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2D1778" w:rsidRPr="002D1778">
        <w:trPr>
          <w:tblCellSpacing w:w="0" w:type="dxa"/>
        </w:trPr>
        <w:tc>
          <w:tcPr>
            <w:tcW w:w="0" w:type="auto"/>
            <w:vAlign w:val="center"/>
            <w:hideMark/>
          </w:tcPr>
          <w:p w:rsidR="002D1778" w:rsidRPr="002D1778" w:rsidRDefault="002D1778" w:rsidP="002D1778">
            <w:pPr>
              <w:spacing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US"/>
              </w:rPr>
            </w:pPr>
            <w:bookmarkStart w:id="0" w:name="top"/>
          </w:p>
        </w:tc>
      </w:tr>
    </w:tbl>
    <w:bookmarkEnd w:id="0"/>
    <w:p w:rsidR="00882571" w:rsidRPr="00882571" w:rsidRDefault="00882571" w:rsidP="00882571">
      <w:pPr>
        <w:spacing w:before="100" w:beforeAutospacing="1" w:after="24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571">
        <w:rPr>
          <w:rFonts w:ascii="Times New Roman" w:eastAsia="Times New Roman" w:hAnsi="Times New Roman" w:cs="Times New Roman"/>
          <w:color w:val="000000"/>
          <w:sz w:val="24"/>
          <w:szCs w:val="24"/>
        </w:rPr>
        <w:t>Ser</w:t>
      </w:r>
      <w:proofErr w:type="spellEnd"/>
      <w:r w:rsidRPr="008825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571">
        <w:rPr>
          <w:rFonts w:ascii="Times New Roman" w:eastAsia="Times New Roman" w:hAnsi="Times New Roman" w:cs="Times New Roman"/>
          <w:color w:val="000000"/>
          <w:sz w:val="24"/>
          <w:szCs w:val="24"/>
        </w:rPr>
        <w:t>vs</w:t>
      </w:r>
      <w:proofErr w:type="spellEnd"/>
      <w:r w:rsidRPr="008825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571">
        <w:rPr>
          <w:rFonts w:ascii="Times New Roman" w:eastAsia="Times New Roman" w:hAnsi="Times New Roman" w:cs="Times New Roman"/>
          <w:color w:val="000000"/>
          <w:sz w:val="24"/>
          <w:szCs w:val="24"/>
        </w:rPr>
        <w:t>Estar</w:t>
      </w:r>
      <w:proofErr w:type="spellEnd"/>
      <w:r w:rsidRPr="008825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Circle the correct form of the verb </w:t>
      </w:r>
      <w:proofErr w:type="spellStart"/>
      <w:r w:rsidRPr="00882571">
        <w:rPr>
          <w:rFonts w:ascii="Times New Roman" w:eastAsia="Times New Roman" w:hAnsi="Times New Roman" w:cs="Times New Roman"/>
          <w:color w:val="000000"/>
          <w:sz w:val="24"/>
          <w:szCs w:val="24"/>
        </w:rPr>
        <w:t>ser</w:t>
      </w:r>
      <w:proofErr w:type="spellEnd"/>
      <w:r w:rsidRPr="008825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882571">
        <w:rPr>
          <w:rFonts w:ascii="Times New Roman" w:eastAsia="Times New Roman" w:hAnsi="Times New Roman" w:cs="Times New Roman"/>
          <w:color w:val="000000"/>
          <w:sz w:val="24"/>
          <w:szCs w:val="24"/>
        </w:rPr>
        <w:t>estar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then match your answer with the rule you used to select that answer. Each response is worth 3pts</w:t>
      </w:r>
      <w:r w:rsidR="005D2BD0">
        <w:rPr>
          <w:rFonts w:ascii="Times New Roman" w:eastAsia="Times New Roman" w:hAnsi="Times New Roman" w:cs="Times New Roman"/>
          <w:color w:val="000000"/>
          <w:sz w:val="24"/>
          <w:szCs w:val="24"/>
        </w:rPr>
        <w:t>: total 100pts</w:t>
      </w:r>
    </w:p>
    <w:p w:rsidR="002D1778" w:rsidRPr="00882571" w:rsidRDefault="002D1778" w:rsidP="00882571">
      <w:pPr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Mis hermanitos ( </w:t>
      </w:r>
      <w:hyperlink r:id="rId6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son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, </w:t>
      </w:r>
      <w:hyperlink r:id="rId7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están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 ) llorando porque su canario ( </w:t>
      </w:r>
      <w:hyperlink r:id="rId8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, </w:t>
      </w:r>
      <w:hyperlink r:id="rId9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está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 ) muerto.</w:t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br/>
      </w:r>
      <w:r w:rsidRPr="00882571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¡Qué tristes ( </w:t>
      </w:r>
      <w:hyperlink r:id="rId10" w:history="1">
        <w:r w:rsidRPr="00882571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ES"/>
          </w:rPr>
          <w:t>son</w:t>
        </w:r>
      </w:hyperlink>
      <w:r w:rsidRPr="00882571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, </w:t>
      </w:r>
      <w:hyperlink r:id="rId11" w:history="1">
        <w:r w:rsidRPr="00882571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ES"/>
          </w:rPr>
          <w:t>están</w:t>
        </w:r>
      </w:hyperlink>
      <w:r w:rsidRPr="00882571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) ellos!</w:t>
      </w:r>
    </w:p>
    <w:p w:rsidR="002D1778" w:rsidRPr="002D1778" w:rsidRDefault="002D1778" w:rsidP="00882571">
      <w:pPr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El coche nuevo ( </w:t>
      </w:r>
      <w:hyperlink r:id="rId12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, </w:t>
      </w:r>
      <w:hyperlink r:id="rId13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está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 ) de Luis. </w:t>
      </w:r>
      <w:proofErr w:type="gramStart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gram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"javascript:Lookup(41,1)" </w:instrText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proofErr w:type="spellStart"/>
      <w:r w:rsidRPr="002D1778">
        <w:rPr>
          <w:rFonts w:ascii="Times New Roman" w:eastAsia="Times New Roman" w:hAnsi="Times New Roman" w:cs="Times New Roman"/>
          <w:color w:val="D90500"/>
          <w:sz w:val="24"/>
          <w:szCs w:val="24"/>
        </w:rPr>
        <w:t>Es</w:t>
      </w:r>
      <w:proofErr w:type="spell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4" w:history="1">
        <w:proofErr w:type="spellStart"/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</w:rPr>
          <w:t>Está</w:t>
        </w:r>
        <w:proofErr w:type="spellEnd"/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un BMW, ¿</w:t>
      </w:r>
      <w:proofErr w:type="spellStart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>verdad</w:t>
      </w:r>
      <w:proofErr w:type="spell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2D1778" w:rsidRPr="002D1778" w:rsidRDefault="002D1778" w:rsidP="00882571">
      <w:pPr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>Mi hermana (</w:t>
      </w:r>
      <w:hyperlink r:id="rId15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 xml:space="preserve"> es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, </w:t>
      </w:r>
      <w:hyperlink r:id="rId16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está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 ) hipocondriaca. </w:t>
      </w:r>
      <w:proofErr w:type="spellStart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>Siempre</w:t>
      </w:r>
      <w:proofErr w:type="spell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gram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"javascript:Lookup(45,1)" </w:instrText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proofErr w:type="spellStart"/>
      <w:r w:rsidRPr="002D1778">
        <w:rPr>
          <w:rFonts w:ascii="Times New Roman" w:eastAsia="Times New Roman" w:hAnsi="Times New Roman" w:cs="Times New Roman"/>
          <w:color w:val="D90500"/>
          <w:sz w:val="24"/>
          <w:szCs w:val="24"/>
        </w:rPr>
        <w:t>es</w:t>
      </w:r>
      <w:proofErr w:type="spellEnd"/>
      <w:r w:rsidRPr="002D1778">
        <w:rPr>
          <w:rFonts w:ascii="Times New Roman" w:eastAsia="Times New Roman" w:hAnsi="Times New Roman" w:cs="Times New Roman"/>
          <w:color w:val="D90500"/>
          <w:sz w:val="24"/>
          <w:szCs w:val="24"/>
        </w:rPr>
        <w:t xml:space="preserve"> </w:t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7" w:history="1">
        <w:proofErr w:type="spellStart"/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</w:rPr>
          <w:t>está</w:t>
        </w:r>
        <w:proofErr w:type="spellEnd"/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</w:t>
      </w:r>
      <w:proofErr w:type="spellStart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>enferma</w:t>
      </w:r>
      <w:proofErr w:type="spell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D1778" w:rsidRPr="002D1778" w:rsidRDefault="002D1778" w:rsidP="00882571">
      <w:pPr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Mi nuevo ordenador ( </w:t>
      </w:r>
      <w:hyperlink r:id="rId18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, </w:t>
      </w:r>
      <w:hyperlink r:id="rId19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está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 ) un </w:t>
      </w:r>
      <w:proofErr w:type="spellStart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>iMac</w:t>
      </w:r>
      <w:proofErr w:type="spell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. </w:t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¡ </w:t>
      </w:r>
      <w:proofErr w:type="gramStart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gram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"javascript:Lookup(49,1)" </w:instrText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proofErr w:type="spellStart"/>
      <w:r w:rsidRPr="002D1778">
        <w:rPr>
          <w:rFonts w:ascii="Times New Roman" w:eastAsia="Times New Roman" w:hAnsi="Times New Roman" w:cs="Times New Roman"/>
          <w:color w:val="D90500"/>
          <w:sz w:val="24"/>
          <w:szCs w:val="24"/>
        </w:rPr>
        <w:t>Es</w:t>
      </w:r>
      <w:proofErr w:type="spellEnd"/>
      <w:r w:rsidRPr="002D1778">
        <w:rPr>
          <w:rFonts w:ascii="Times New Roman" w:eastAsia="Times New Roman" w:hAnsi="Times New Roman" w:cs="Times New Roman"/>
          <w:color w:val="D90500"/>
          <w:sz w:val="24"/>
          <w:szCs w:val="24"/>
        </w:rPr>
        <w:t xml:space="preserve"> </w:t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20" w:history="1">
        <w:proofErr w:type="spellStart"/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</w:rPr>
          <w:t>Está</w:t>
        </w:r>
        <w:proofErr w:type="spellEnd"/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</w:t>
      </w:r>
      <w:proofErr w:type="spellStart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>rápido</w:t>
      </w:r>
      <w:proofErr w:type="spell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>elegante</w:t>
      </w:r>
      <w:proofErr w:type="spell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y </w:t>
      </w:r>
      <w:proofErr w:type="spellStart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>azul</w:t>
      </w:r>
      <w:proofErr w:type="spell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2D1778" w:rsidRPr="002D1778" w:rsidRDefault="002D1778" w:rsidP="00882571">
      <w:pPr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¿Qué hora ( </w:t>
      </w:r>
      <w:hyperlink r:id="rId21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, </w:t>
      </w:r>
      <w:hyperlink r:id="rId22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está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 )? No sé. </w:t>
      </w:r>
      <w:proofErr w:type="spellStart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proofErr w:type="spell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>reloj</w:t>
      </w:r>
      <w:proofErr w:type="spell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gram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"javascript:Lookup(53,1)" </w:instrText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proofErr w:type="spellStart"/>
      <w:r w:rsidRPr="002D1778">
        <w:rPr>
          <w:rFonts w:ascii="Times New Roman" w:eastAsia="Times New Roman" w:hAnsi="Times New Roman" w:cs="Times New Roman"/>
          <w:color w:val="D90500"/>
          <w:sz w:val="24"/>
          <w:szCs w:val="24"/>
        </w:rPr>
        <w:t>es</w:t>
      </w:r>
      <w:proofErr w:type="spellEnd"/>
      <w:r w:rsidRPr="002D1778">
        <w:rPr>
          <w:rFonts w:ascii="Times New Roman" w:eastAsia="Times New Roman" w:hAnsi="Times New Roman" w:cs="Times New Roman"/>
          <w:color w:val="D90500"/>
          <w:sz w:val="24"/>
          <w:szCs w:val="24"/>
        </w:rPr>
        <w:t xml:space="preserve"> </w:t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23" w:history="1">
        <w:proofErr w:type="spellStart"/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</w:rPr>
          <w:t>está</w:t>
        </w:r>
        <w:proofErr w:type="spellEnd"/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</w:t>
      </w:r>
      <w:proofErr w:type="spellStart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>roto</w:t>
      </w:r>
      <w:proofErr w:type="spellEnd"/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D1778" w:rsidRPr="002D1778" w:rsidRDefault="002D1778" w:rsidP="00882571">
      <w:pPr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</w:pP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Tú y yo ( </w:t>
      </w:r>
      <w:hyperlink r:id="rId24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somos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, </w:t>
      </w:r>
      <w:hyperlink r:id="rId25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estamos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 ) nerviosos porque los exámenes ( </w:t>
      </w:r>
      <w:hyperlink r:id="rId26" w:history="1">
        <w:proofErr w:type="gramStart"/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 xml:space="preserve">son </w:t>
        </w:r>
        <w:proofErr w:type="gramEnd"/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, </w:t>
      </w:r>
      <w:hyperlink r:id="rId27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están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 ) difíciles.</w:t>
      </w:r>
    </w:p>
    <w:p w:rsidR="002D1778" w:rsidRPr="002D1778" w:rsidRDefault="002D1778" w:rsidP="00882571">
      <w:pPr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</w:pP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Nunca ( </w:t>
      </w:r>
      <w:hyperlink r:id="rId28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soy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, </w:t>
      </w:r>
      <w:hyperlink r:id="rId29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estoy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 ) aburrida en clase porque el profesor ( </w:t>
      </w:r>
      <w:hyperlink r:id="rId30" w:history="1">
        <w:proofErr w:type="gramStart"/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 xml:space="preserve">es </w:t>
        </w:r>
        <w:proofErr w:type="gramEnd"/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, </w:t>
      </w:r>
      <w:hyperlink r:id="rId31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está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 ) dinámico.</w:t>
      </w:r>
    </w:p>
    <w:p w:rsidR="002D1778" w:rsidRDefault="002D1778" w:rsidP="0088257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</w:pPr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Ana ( </w:t>
      </w:r>
      <w:hyperlink r:id="rId32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, </w:t>
      </w:r>
      <w:hyperlink r:id="rId33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está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 ) voluntaria para el Cuerpo de Paz. ( </w:t>
      </w:r>
      <w:hyperlink r:id="rId34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 xml:space="preserve">Es 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, </w:t>
      </w:r>
      <w:hyperlink r:id="rId35" w:history="1">
        <w:r w:rsidRPr="002D1778">
          <w:rPr>
            <w:rFonts w:ascii="Times New Roman" w:eastAsia="Times New Roman" w:hAnsi="Times New Roman" w:cs="Times New Roman"/>
            <w:color w:val="D90500"/>
            <w:sz w:val="24"/>
            <w:szCs w:val="24"/>
            <w:lang w:val="es-US"/>
          </w:rPr>
          <w:t>Está</w:t>
        </w:r>
      </w:hyperlink>
      <w:r w:rsidRPr="002D1778">
        <w:rPr>
          <w:rFonts w:ascii="Times New Roman" w:eastAsia="Times New Roman" w:hAnsi="Times New Roman" w:cs="Times New Roman"/>
          <w:color w:val="000000"/>
          <w:sz w:val="24"/>
          <w:szCs w:val="24"/>
          <w:lang w:val="es-US"/>
        </w:rPr>
        <w:t xml:space="preserve"> ) doctora en Haití</w:t>
      </w:r>
    </w:p>
    <w:p w:rsidR="00882571" w:rsidRPr="00BE265E" w:rsidRDefault="00882571" w:rsidP="00882571">
      <w:pPr>
        <w:numPr>
          <w:ilvl w:val="0"/>
          <w:numId w:val="2"/>
        </w:numPr>
        <w:spacing w:before="100" w:beforeAutospacing="1" w:after="240" w:line="360" w:lineRule="auto"/>
        <w:rPr>
          <w:rFonts w:ascii="Times New Roman" w:hAnsi="Times New Roman" w:cs="Times New Roman"/>
          <w:color w:val="000000"/>
          <w:sz w:val="24"/>
          <w:szCs w:val="24"/>
          <w:lang w:val="es-US"/>
        </w:rPr>
      </w:pP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Diego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es, está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de Madrid pero ahora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es, está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estudiando en Salamanca.</w:t>
      </w:r>
    </w:p>
    <w:p w:rsidR="00882571" w:rsidRPr="00BE265E" w:rsidRDefault="00882571" w:rsidP="00882571">
      <w:pPr>
        <w:numPr>
          <w:ilvl w:val="0"/>
          <w:numId w:val="2"/>
        </w:numPr>
        <w:spacing w:before="100" w:beforeAutospacing="1" w:after="240" w:line="360" w:lineRule="auto"/>
        <w:rPr>
          <w:rFonts w:ascii="Times New Roman" w:hAnsi="Times New Roman" w:cs="Times New Roman"/>
          <w:color w:val="000000"/>
          <w:sz w:val="24"/>
          <w:szCs w:val="24"/>
          <w:lang w:val="es-US"/>
        </w:rPr>
      </w:pP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El jefe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es, está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furioso porque su asistente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es, está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muy desorganizado hoy.</w:t>
      </w:r>
    </w:p>
    <w:p w:rsidR="00882571" w:rsidRPr="00BE265E" w:rsidRDefault="00882571" w:rsidP="00882571">
      <w:pPr>
        <w:numPr>
          <w:ilvl w:val="0"/>
          <w:numId w:val="2"/>
        </w:numPr>
        <w:spacing w:before="100" w:beforeAutospacing="1" w:after="240" w:line="360" w:lineRule="auto"/>
        <w:rPr>
          <w:rFonts w:ascii="Times New Roman" w:hAnsi="Times New Roman" w:cs="Times New Roman"/>
          <w:color w:val="000000"/>
          <w:sz w:val="24"/>
          <w:szCs w:val="24"/>
          <w:lang w:val="es-US"/>
        </w:rPr>
      </w:pP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Es, Está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nevando. Juan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es, está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congelado porque su ropa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es, está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de nilón.</w:t>
      </w:r>
    </w:p>
    <w:p w:rsidR="00882571" w:rsidRPr="00BE265E" w:rsidRDefault="00882571" w:rsidP="00882571">
      <w:pPr>
        <w:numPr>
          <w:ilvl w:val="0"/>
          <w:numId w:val="2"/>
        </w:numPr>
        <w:spacing w:before="100" w:beforeAutospacing="1" w:after="240" w:line="360" w:lineRule="auto"/>
        <w:rPr>
          <w:rFonts w:ascii="Times New Roman" w:hAnsi="Times New Roman" w:cs="Times New Roman"/>
          <w:color w:val="000000"/>
          <w:sz w:val="24"/>
          <w:szCs w:val="24"/>
          <w:lang w:val="es-US"/>
        </w:rPr>
      </w:pP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El concierto va a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ser, estar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mañana. Los músicos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son, están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peruanos.</w:t>
      </w:r>
    </w:p>
    <w:p w:rsidR="00882571" w:rsidRPr="00BE265E" w:rsidRDefault="00882571" w:rsidP="00882571">
      <w:pPr>
        <w:numPr>
          <w:ilvl w:val="0"/>
          <w:numId w:val="2"/>
        </w:numPr>
        <w:spacing w:before="100" w:beforeAutospacing="1" w:after="240" w:line="360" w:lineRule="auto"/>
        <w:rPr>
          <w:rFonts w:ascii="Times New Roman" w:hAnsi="Times New Roman" w:cs="Times New Roman"/>
          <w:color w:val="000000"/>
          <w:sz w:val="24"/>
          <w:szCs w:val="24"/>
          <w:lang w:val="es-US"/>
        </w:rPr>
      </w:pP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Mi abuela tiene ochenta años pero hoy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es, está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muy joven y tiene mucha energía.</w:t>
      </w:r>
    </w:p>
    <w:p w:rsidR="00882571" w:rsidRPr="00BE265E" w:rsidRDefault="00882571" w:rsidP="00882571">
      <w:pPr>
        <w:numPr>
          <w:ilvl w:val="0"/>
          <w:numId w:val="2"/>
        </w:numPr>
        <w:spacing w:before="100" w:beforeAutospacing="1" w:after="240" w:line="360" w:lineRule="auto"/>
        <w:rPr>
          <w:rFonts w:ascii="Times New Roman" w:hAnsi="Times New Roman" w:cs="Times New Roman"/>
          <w:color w:val="000000"/>
          <w:sz w:val="24"/>
          <w:szCs w:val="24"/>
          <w:lang w:val="es-US"/>
        </w:rPr>
      </w:pP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No puedo tomarme este café.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Es, Está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frío y la taza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es, está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sucia.</w:t>
      </w:r>
    </w:p>
    <w:p w:rsidR="00882571" w:rsidRPr="00BE265E" w:rsidRDefault="00882571" w:rsidP="00882571">
      <w:pPr>
        <w:numPr>
          <w:ilvl w:val="0"/>
          <w:numId w:val="2"/>
        </w:numPr>
        <w:spacing w:before="100" w:beforeAutospacing="1" w:after="240" w:line="360" w:lineRule="auto"/>
        <w:rPr>
          <w:rFonts w:ascii="Times New Roman" w:hAnsi="Times New Roman" w:cs="Times New Roman"/>
          <w:color w:val="000000"/>
          <w:sz w:val="24"/>
          <w:szCs w:val="24"/>
          <w:lang w:val="es-US"/>
        </w:rPr>
      </w:pP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¿Cómo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es, está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el secretario del presidente? Joven y competente.</w:t>
      </w:r>
    </w:p>
    <w:p w:rsidR="00882571" w:rsidRPr="00BE265E" w:rsidRDefault="00882571" w:rsidP="0088257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  <w:lang w:val="es-US"/>
        </w:rPr>
      </w:pP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Paco y Ana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son, están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novios. Ellos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son, están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muy enamorados.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br/>
        <w:t>La boda (</w:t>
      </w:r>
      <w:r w:rsidRPr="00882571">
        <w:rPr>
          <w:rFonts w:ascii="Times New Roman" w:hAnsi="Times New Roman" w:cs="Times New Roman"/>
          <w:color w:val="FF0000"/>
          <w:sz w:val="24"/>
          <w:szCs w:val="24"/>
          <w:lang w:val="es-US"/>
        </w:rPr>
        <w:t>es, está</w:t>
      </w:r>
      <w:r w:rsidRPr="00BE265E">
        <w:rPr>
          <w:rFonts w:ascii="Times New Roman" w:hAnsi="Times New Roman" w:cs="Times New Roman"/>
          <w:color w:val="000000"/>
          <w:sz w:val="24"/>
          <w:szCs w:val="24"/>
          <w:lang w:val="es-US"/>
        </w:rPr>
        <w:t>) en junio.</w:t>
      </w:r>
    </w:p>
    <w:p w:rsidR="002D1778" w:rsidRPr="002D1778" w:rsidRDefault="002D1778">
      <w:pPr>
        <w:rPr>
          <w:rFonts w:ascii="Times New Roman" w:hAnsi="Times New Roman" w:cs="Times New Roman"/>
          <w:sz w:val="24"/>
          <w:szCs w:val="24"/>
          <w:lang w:val="es-US"/>
        </w:rPr>
      </w:pPr>
      <w:bookmarkStart w:id="1" w:name="_GoBack"/>
      <w:bookmarkEnd w:id="1"/>
    </w:p>
    <w:sectPr w:rsidR="002D1778" w:rsidRPr="002D1778" w:rsidSect="002D177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D55DC"/>
    <w:multiLevelType w:val="multilevel"/>
    <w:tmpl w:val="EA44D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CC48E2"/>
    <w:multiLevelType w:val="multilevel"/>
    <w:tmpl w:val="744C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FE31A0"/>
    <w:multiLevelType w:val="multilevel"/>
    <w:tmpl w:val="7A7A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D1778"/>
    <w:rsid w:val="00286B8F"/>
    <w:rsid w:val="002D1778"/>
    <w:rsid w:val="005D2BD0"/>
    <w:rsid w:val="00882571"/>
    <w:rsid w:val="00B41798"/>
    <w:rsid w:val="00D20D61"/>
    <w:rsid w:val="00F175ED"/>
    <w:rsid w:val="00F6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1778"/>
    <w:rPr>
      <w:rFonts w:ascii="Verdana" w:hAnsi="Verdana" w:hint="default"/>
      <w:b w:val="0"/>
      <w:bCs w:val="0"/>
      <w:strike w:val="0"/>
      <w:dstrike w:val="0"/>
      <w:color w:val="D90500"/>
      <w:sz w:val="17"/>
      <w:szCs w:val="17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2D177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177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177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2D177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D1778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4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ookup(35,1)" TargetMode="External"/><Relationship Id="rId13" Type="http://schemas.openxmlformats.org/officeDocument/2006/relationships/hyperlink" Target="javascript:Lookup(40,1)" TargetMode="External"/><Relationship Id="rId18" Type="http://schemas.openxmlformats.org/officeDocument/2006/relationships/hyperlink" Target="javascript:Lookup(47,1)" TargetMode="External"/><Relationship Id="rId26" Type="http://schemas.openxmlformats.org/officeDocument/2006/relationships/hyperlink" Target="javascript:Lookup(57,1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Lookup(51,1)" TargetMode="External"/><Relationship Id="rId34" Type="http://schemas.openxmlformats.org/officeDocument/2006/relationships/hyperlink" Target="javascript:Lookup(65,1)" TargetMode="External"/><Relationship Id="rId7" Type="http://schemas.openxmlformats.org/officeDocument/2006/relationships/hyperlink" Target="javascript:Lookup(34,1)" TargetMode="External"/><Relationship Id="rId12" Type="http://schemas.openxmlformats.org/officeDocument/2006/relationships/hyperlink" Target="javascript:Lookup(39,1)" TargetMode="External"/><Relationship Id="rId17" Type="http://schemas.openxmlformats.org/officeDocument/2006/relationships/hyperlink" Target="javascript:Lookup(46,1)" TargetMode="External"/><Relationship Id="rId25" Type="http://schemas.openxmlformats.org/officeDocument/2006/relationships/hyperlink" Target="javascript:Lookup(56,1)" TargetMode="External"/><Relationship Id="rId33" Type="http://schemas.openxmlformats.org/officeDocument/2006/relationships/hyperlink" Target="javascript:Lookup(64,1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Lookup(44,1)" TargetMode="External"/><Relationship Id="rId20" Type="http://schemas.openxmlformats.org/officeDocument/2006/relationships/hyperlink" Target="javascript:Lookup(50,1)" TargetMode="External"/><Relationship Id="rId29" Type="http://schemas.openxmlformats.org/officeDocument/2006/relationships/hyperlink" Target="javascript:Lookup(60,1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Lookup(33,1)" TargetMode="External"/><Relationship Id="rId11" Type="http://schemas.openxmlformats.org/officeDocument/2006/relationships/hyperlink" Target="javascript:Lookup(38,1)" TargetMode="External"/><Relationship Id="rId24" Type="http://schemas.openxmlformats.org/officeDocument/2006/relationships/hyperlink" Target="javascript:Lookup(55,1)" TargetMode="External"/><Relationship Id="rId32" Type="http://schemas.openxmlformats.org/officeDocument/2006/relationships/hyperlink" Target="javascript:Lookup(63,1)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Lookup(43,1)" TargetMode="External"/><Relationship Id="rId23" Type="http://schemas.openxmlformats.org/officeDocument/2006/relationships/hyperlink" Target="javascript:Lookup(54,1)" TargetMode="External"/><Relationship Id="rId28" Type="http://schemas.openxmlformats.org/officeDocument/2006/relationships/hyperlink" Target="javascript:Lookup(59,1)" TargetMode="External"/><Relationship Id="rId36" Type="http://schemas.openxmlformats.org/officeDocument/2006/relationships/fontTable" Target="fontTable.xml"/><Relationship Id="rId10" Type="http://schemas.openxmlformats.org/officeDocument/2006/relationships/hyperlink" Target="javascript:Lookup(37,1)" TargetMode="External"/><Relationship Id="rId19" Type="http://schemas.openxmlformats.org/officeDocument/2006/relationships/hyperlink" Target="javascript:Lookup(48,1)" TargetMode="External"/><Relationship Id="rId31" Type="http://schemas.openxmlformats.org/officeDocument/2006/relationships/hyperlink" Target="javascript:Lookup(62,1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Lookup(36,1)" TargetMode="External"/><Relationship Id="rId14" Type="http://schemas.openxmlformats.org/officeDocument/2006/relationships/hyperlink" Target="javascript:Lookup(42,1)" TargetMode="External"/><Relationship Id="rId22" Type="http://schemas.openxmlformats.org/officeDocument/2006/relationships/hyperlink" Target="javascript:Lookup(52,1)" TargetMode="External"/><Relationship Id="rId27" Type="http://schemas.openxmlformats.org/officeDocument/2006/relationships/hyperlink" Target="javascript:Lookup(58,1)" TargetMode="External"/><Relationship Id="rId30" Type="http://schemas.openxmlformats.org/officeDocument/2006/relationships/hyperlink" Target="javascript:Lookup(61,1)" TargetMode="External"/><Relationship Id="rId35" Type="http://schemas.openxmlformats.org/officeDocument/2006/relationships/hyperlink" Target="javascript:Lookup(66,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 Community College</dc:creator>
  <cp:keywords/>
  <dc:description/>
  <cp:lastModifiedBy>standard</cp:lastModifiedBy>
  <cp:revision>2</cp:revision>
  <cp:lastPrinted>2011-02-03T22:41:00Z</cp:lastPrinted>
  <dcterms:created xsi:type="dcterms:W3CDTF">2011-02-03T22:38:00Z</dcterms:created>
  <dcterms:modified xsi:type="dcterms:W3CDTF">2013-01-28T20:28:00Z</dcterms:modified>
</cp:coreProperties>
</file>