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2E" w:rsidRDefault="000533C1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What </w:t>
      </w:r>
      <w:r w:rsidR="00F849F2">
        <w:rPr>
          <w:rFonts w:ascii="Georgia" w:hAnsi="Georgia"/>
          <w:sz w:val="24"/>
          <w:szCs w:val="24"/>
        </w:rPr>
        <w:t>was the No Child Left Behind Act initiative?</w:t>
      </w:r>
    </w:p>
    <w:p w:rsidR="00F849F2" w:rsidRDefault="00F849F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functionalist approaches toward education?</w:t>
      </w:r>
    </w:p>
    <w:p w:rsidR="00F849F2" w:rsidRDefault="00A077F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conflict approaches toward education?</w:t>
      </w:r>
    </w:p>
    <w:p w:rsidR="00A077F9" w:rsidRDefault="00A077F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interactionist approaches toward education?</w:t>
      </w:r>
    </w:p>
    <w:p w:rsidR="00A077F9" w:rsidRDefault="00A077F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educational attainment?</w:t>
      </w:r>
    </w:p>
    <w:p w:rsidR="00A077F9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do U.S. students measure up in international comparisons?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educational achievement?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have happened to SAT scores for high school students since the 1960s?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Native Americans upset about regarding education?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Head Start?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some of the arguments for investing in early childhood education?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desegregation?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primary obstacle to significant changes in the educational system?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an ideal class size?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advocated by the Christian Coalition?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charter schools?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do homeschooled children perform compared to those that attend public schools?</w:t>
      </w:r>
    </w:p>
    <w:p w:rsidR="00363700" w:rsidRDefault="0036370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teachers’ unions?</w:t>
      </w:r>
    </w:p>
    <w:p w:rsidR="00363700" w:rsidRDefault="00DE32B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happened at Columbine High School in 1999?</w:t>
      </w:r>
    </w:p>
    <w:p w:rsidR="00DE32B5" w:rsidRDefault="0016559F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many school systems doing in an effort to prevent violence among students?</w:t>
      </w:r>
    </w:p>
    <w:p w:rsidR="0016559F" w:rsidRDefault="0016559F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aim of the Race to the Top Fund?</w:t>
      </w:r>
    </w:p>
    <w:p w:rsidR="0016559F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do educational conservatives believe the job of the school should be?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humanism?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progressivism?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open education?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privatization of public higher education?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it comes to workers, why does China represent a threat to the United States and other Western societies?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capitalism?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markets?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NAFTA?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capital?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an entrepreneur?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limited liability?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key trends affecting the U.S. economy today?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economic globalization?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multinational corporations?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outsourcing?</w:t>
      </w:r>
    </w:p>
    <w:p w:rsidR="00CD3125" w:rsidRDefault="00CD3125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What happened to many U.S. plants, factories, mills, and other industrial facilities during the 1970s </w:t>
      </w:r>
      <w:r w:rsidR="00423EFE">
        <w:rPr>
          <w:rFonts w:ascii="Georgia" w:hAnsi="Georgia"/>
          <w:sz w:val="24"/>
          <w:szCs w:val="24"/>
        </w:rPr>
        <w:t>and 1980s?</w:t>
      </w:r>
    </w:p>
    <w:p w:rsidR="00423EFE" w:rsidRDefault="00423EF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was involved with the shift from a manufacturing-based to a service-based economy?</w:t>
      </w:r>
    </w:p>
    <w:p w:rsidR="00423EFE" w:rsidRDefault="00423EF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Why has the work force increased dramatically over the past 40 years?</w:t>
      </w:r>
    </w:p>
    <w:p w:rsidR="00423EFE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contributed to most of the growth in the U.S. economy in the 1990s?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specialization?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some of the beneficial and negative effects of economic globalization on American workers?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Why has there been a decline in the number of “good jobs” out there today?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cyclical unemployment?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Why are unemployment rates lower for workers aged 55 and over?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mass unemployment events?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frictional unemployment?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invisible unemployment?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consequences of being without work?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contributes to job stress?</w:t>
      </w:r>
    </w:p>
    <w:p w:rsidR="00E614EC" w:rsidRDefault="00E614E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flextime?</w:t>
      </w:r>
    </w:p>
    <w:p w:rsidR="00E614EC" w:rsidRDefault="00A97E4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alienation?</w:t>
      </w:r>
    </w:p>
    <w:p w:rsidR="00A97E44" w:rsidRDefault="00A97E4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underground economy?</w:t>
      </w:r>
    </w:p>
    <w:p w:rsidR="00A97E44" w:rsidRDefault="00A97E4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initially convinced Americans that there was a need for government health and safety regulations?</w:t>
      </w:r>
    </w:p>
    <w:p w:rsidR="00A97E44" w:rsidRDefault="00A97E4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did the U.S. transform from a cash to credit society?</w:t>
      </w:r>
    </w:p>
    <w:p w:rsidR="00A97E44" w:rsidRDefault="00A97E4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Why has there been a dramatic increase in individual bankruptcies since 1980?</w:t>
      </w:r>
    </w:p>
    <w:p w:rsidR="00A97E44" w:rsidRDefault="0091758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did the real estate market bubble burst and what were the results?</w:t>
      </w:r>
    </w:p>
    <w:p w:rsidR="00917584" w:rsidRDefault="0091758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did the world population hit 6 billion people?</w:t>
      </w:r>
    </w:p>
    <w:p w:rsidR="00917584" w:rsidRDefault="0091758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crude birthrate?</w:t>
      </w:r>
    </w:p>
    <w:p w:rsidR="00917584" w:rsidRDefault="0091758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rate of population growth?</w:t>
      </w:r>
    </w:p>
    <w:p w:rsidR="00917584" w:rsidRDefault="0091758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known as demographic transition?</w:t>
      </w:r>
    </w:p>
    <w:p w:rsidR="00917584" w:rsidRDefault="00917584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does the women’s rights movement have to do with changes in fertility rates throughout the world?</w:t>
      </w:r>
    </w:p>
    <w:p w:rsidR="00917584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an LDC?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standard of living?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level of living?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country is the largest consumer of the world’s energy?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people in the world are hungry?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what did Amartya Sen win a Nobel Prize in 1998?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Who was Margaret Sanger?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ZPG?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country adopted a one-child policy in order to control population and what were the effects of this policy?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rate does the U.S. population growth rate increase per year?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historical trends of US immigration?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recent trends in immigration to the U.S.?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many illegal immigrants does the INS believe currently reside in the U.S.?</w:t>
      </w:r>
    </w:p>
    <w:p w:rsidR="00FC4F3C" w:rsidRDefault="00FC4F3C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overstayers?</w:t>
      </w:r>
    </w:p>
    <w:p w:rsidR="00FC4F3C" w:rsidRDefault="00F42C6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kind of impact has the Great Recession had on illegal immigration?</w:t>
      </w:r>
    </w:p>
    <w:p w:rsidR="00F42C62" w:rsidRDefault="00F42C6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policy known as family reconciliation?</w:t>
      </w:r>
    </w:p>
    <w:p w:rsidR="00F42C62" w:rsidRDefault="00F42C6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What is the definition of technology?</w:t>
      </w:r>
    </w:p>
    <w:p w:rsidR="00F42C62" w:rsidRDefault="00F42C6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technological dualism?</w:t>
      </w:r>
    </w:p>
    <w:p w:rsidR="00F42C62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Where are the largest numbers of Internet users located?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digital divide?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happened to Hal in the film 2001?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whistleblowers?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happened to ChoicePoint, Inc, in 2005?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overall annual cost of identity theft in the U.S.?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was the outcome of Milgram’s 1974 shock experiment?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cultural lag?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transhumanism?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 cyborg?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two developments are causing pollution and depletion of the natural environment as never before?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environmental stress?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environmental pollution?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acid rain?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global warming?</w:t>
      </w:r>
    </w:p>
    <w:p w:rsidR="001E5FA0" w:rsidRDefault="001E5FA0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main cause of global warming, and why is it a major social problem?</w:t>
      </w:r>
    </w:p>
    <w:p w:rsidR="001E5FA0" w:rsidRDefault="0098435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happened in Chernobyl in 1986?</w:t>
      </w:r>
    </w:p>
    <w:p w:rsidR="00984359" w:rsidRDefault="0098435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thermal pollution?</w:t>
      </w:r>
    </w:p>
    <w:p w:rsidR="00984359" w:rsidRDefault="0098435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two principal methods of solid-waste disposal?</w:t>
      </w:r>
    </w:p>
    <w:p w:rsidR="00984359" w:rsidRDefault="0098435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happened in Love Canal in 1978?</w:t>
      </w:r>
    </w:p>
    <w:p w:rsidR="00984359" w:rsidRDefault="0098435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long must radioactive wastes be stored safely before they become harmless?</w:t>
      </w:r>
    </w:p>
    <w:p w:rsidR="00984359" w:rsidRDefault="00984359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Who do environmental scientists often argue should bear a large share of the responsibility</w:t>
      </w:r>
      <w:r w:rsidR="009F3F8D">
        <w:rPr>
          <w:rFonts w:ascii="Georgia" w:hAnsi="Georgia"/>
          <w:sz w:val="24"/>
          <w:szCs w:val="24"/>
        </w:rPr>
        <w:t xml:space="preserve"> for wise management of the planet?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does the U.S. share of world energy consumption have to do with the controversy over global warming?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do pollution credit systems promise to reduce global carbon dioxide emissions?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regarded as appropriate technology?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did the U.S. declare a war against terrorism?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definition of terrorism?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narcoterrorism?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state terrorism?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revolutionary terrorism?</w:t>
      </w:r>
    </w:p>
    <w:p w:rsidR="009F3F8D" w:rsidRDefault="009F3F8D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Does terrorism still remain a serious threat to world peace and international security?</w:t>
      </w:r>
    </w:p>
    <w:p w:rsidR="009F3F8D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Where do most terrorist groups originate?</w:t>
      </w:r>
    </w:p>
    <w:p w:rsidR="00E829C7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the motivations for most terrorist groups?</w:t>
      </w:r>
    </w:p>
    <w:p w:rsidR="00E829C7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five significant effects of recent terrorist activity?</w:t>
      </w:r>
    </w:p>
    <w:p w:rsidR="00E829C7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organization was created by Congress after the attacks on the Pentagon and the World Trade Center?</w:t>
      </w:r>
    </w:p>
    <w:p w:rsidR="00E829C7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How did the psychological impact of the Vietnam War differ from that of earlier U.S. wars?</w:t>
      </w:r>
    </w:p>
    <w:p w:rsidR="00E829C7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some of the indirect effects of war?</w:t>
      </w:r>
    </w:p>
    <w:p w:rsidR="00E829C7" w:rsidRDefault="00E829C7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powerful are nuclear bombs?</w:t>
      </w:r>
    </w:p>
    <w:p w:rsidR="00E829C7" w:rsidRDefault="00C6768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rogue states, and why are they such a danger to the rest of the world?</w:t>
      </w:r>
    </w:p>
    <w:p w:rsidR="00C67682" w:rsidRDefault="00C67682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the concept of a just war?</w:t>
      </w:r>
    </w:p>
    <w:p w:rsidR="00C67682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ethological and sociobiological theories toward war?</w:t>
      </w:r>
    </w:p>
    <w:p w:rsidR="001436AE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did Clausewitz view war?</w:t>
      </w:r>
    </w:p>
    <w:p w:rsidR="001436AE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How did Marx and Lenin view war?</w:t>
      </w:r>
    </w:p>
    <w:p w:rsidR="001436AE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is nationalism?</w:t>
      </w:r>
    </w:p>
    <w:p w:rsidR="001436AE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are some explanations for the precipitous decline in favorable opinions of the U.S. by people in other countries?</w:t>
      </w:r>
    </w:p>
    <w:p w:rsidR="001436AE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policies on terrorism have proven to be somewhat effective?</w:t>
      </w:r>
    </w:p>
    <w:p w:rsidR="001436AE" w:rsidRDefault="001436AE" w:rsidP="000533C1">
      <w:pPr>
        <w:pStyle w:val="ListParagraph"/>
        <w:numPr>
          <w:ilvl w:val="0"/>
          <w:numId w:val="2"/>
        </w:numPr>
        <w:ind w:left="0" w:firstLine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act was passed in 2002 that represents the largest reorganization of the federal government in over 50 years?</w:t>
      </w:r>
    </w:p>
    <w:p w:rsidR="001436AE" w:rsidRPr="001436AE" w:rsidRDefault="001436AE" w:rsidP="001436AE">
      <w:pPr>
        <w:rPr>
          <w:rFonts w:ascii="Georgia" w:hAnsi="Georgia"/>
          <w:sz w:val="24"/>
          <w:szCs w:val="24"/>
        </w:rPr>
      </w:pPr>
    </w:p>
    <w:sectPr w:rsidR="001436AE" w:rsidRPr="001436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3C1" w:rsidRDefault="000533C1" w:rsidP="000533C1">
      <w:pPr>
        <w:spacing w:after="0" w:line="240" w:lineRule="auto"/>
      </w:pPr>
      <w:r>
        <w:separator/>
      </w:r>
    </w:p>
  </w:endnote>
  <w:endnote w:type="continuationSeparator" w:id="0">
    <w:p w:rsidR="000533C1" w:rsidRDefault="000533C1" w:rsidP="00053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3C1" w:rsidRDefault="000533C1" w:rsidP="000533C1">
      <w:pPr>
        <w:spacing w:after="0" w:line="240" w:lineRule="auto"/>
      </w:pPr>
      <w:r>
        <w:separator/>
      </w:r>
    </w:p>
  </w:footnote>
  <w:footnote w:type="continuationSeparator" w:id="0">
    <w:p w:rsidR="000533C1" w:rsidRDefault="000533C1" w:rsidP="00053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C1" w:rsidRPr="000533C1" w:rsidRDefault="000533C1" w:rsidP="000533C1">
    <w:pPr>
      <w:pStyle w:val="Header"/>
      <w:jc w:val="center"/>
      <w:rPr>
        <w:rFonts w:ascii="Georgia" w:hAnsi="Georgia"/>
        <w:b/>
        <w:sz w:val="32"/>
        <w:szCs w:val="32"/>
      </w:rPr>
    </w:pPr>
    <w:r w:rsidRPr="000533C1">
      <w:rPr>
        <w:rFonts w:ascii="Georgia" w:hAnsi="Georgia"/>
        <w:b/>
        <w:sz w:val="32"/>
        <w:szCs w:val="32"/>
      </w:rPr>
      <w:t>SOC 220 Study Guide #</w:t>
    </w:r>
    <w:r w:rsidR="00F849F2">
      <w:rPr>
        <w:rFonts w:ascii="Georgia" w:hAnsi="Georgia"/>
        <w:b/>
        <w:sz w:val="32"/>
        <w:szCs w:val="32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6E13"/>
    <w:multiLevelType w:val="hybridMultilevel"/>
    <w:tmpl w:val="4AD05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C0D71"/>
    <w:multiLevelType w:val="hybridMultilevel"/>
    <w:tmpl w:val="8F1A6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C1"/>
    <w:rsid w:val="000533C1"/>
    <w:rsid w:val="0007552A"/>
    <w:rsid w:val="001436AE"/>
    <w:rsid w:val="0016559F"/>
    <w:rsid w:val="001E5FA0"/>
    <w:rsid w:val="0021472D"/>
    <w:rsid w:val="0023042E"/>
    <w:rsid w:val="00267FBA"/>
    <w:rsid w:val="00307C6D"/>
    <w:rsid w:val="00363700"/>
    <w:rsid w:val="003C0C8A"/>
    <w:rsid w:val="003F1107"/>
    <w:rsid w:val="00423EFE"/>
    <w:rsid w:val="00477E71"/>
    <w:rsid w:val="004D25F8"/>
    <w:rsid w:val="0053376B"/>
    <w:rsid w:val="0056145F"/>
    <w:rsid w:val="005A1A04"/>
    <w:rsid w:val="005E57C7"/>
    <w:rsid w:val="006B6B96"/>
    <w:rsid w:val="006F5BAC"/>
    <w:rsid w:val="0072268E"/>
    <w:rsid w:val="0078115D"/>
    <w:rsid w:val="00892F33"/>
    <w:rsid w:val="008D3973"/>
    <w:rsid w:val="00917584"/>
    <w:rsid w:val="00927653"/>
    <w:rsid w:val="00964A92"/>
    <w:rsid w:val="00984359"/>
    <w:rsid w:val="009E2868"/>
    <w:rsid w:val="009F3F8D"/>
    <w:rsid w:val="00A077F9"/>
    <w:rsid w:val="00A92EEF"/>
    <w:rsid w:val="00A97E44"/>
    <w:rsid w:val="00B25E64"/>
    <w:rsid w:val="00C0233A"/>
    <w:rsid w:val="00C6689A"/>
    <w:rsid w:val="00C67682"/>
    <w:rsid w:val="00CA7D94"/>
    <w:rsid w:val="00CD3125"/>
    <w:rsid w:val="00DB7FC8"/>
    <w:rsid w:val="00DE32B5"/>
    <w:rsid w:val="00DE751C"/>
    <w:rsid w:val="00E14542"/>
    <w:rsid w:val="00E20973"/>
    <w:rsid w:val="00E35E7F"/>
    <w:rsid w:val="00E44D20"/>
    <w:rsid w:val="00E614EC"/>
    <w:rsid w:val="00E829C7"/>
    <w:rsid w:val="00F42C62"/>
    <w:rsid w:val="00F638B9"/>
    <w:rsid w:val="00F72148"/>
    <w:rsid w:val="00F849F2"/>
    <w:rsid w:val="00FC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4B521-0CA2-4D30-A7FB-14B492B8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C1"/>
  </w:style>
  <w:style w:type="paragraph" w:styleId="Footer">
    <w:name w:val="footer"/>
    <w:basedOn w:val="Normal"/>
    <w:link w:val="FooterChar"/>
    <w:uiPriority w:val="99"/>
    <w:unhideWhenUsed/>
    <w:rsid w:val="00053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C1"/>
  </w:style>
  <w:style w:type="paragraph" w:styleId="ListParagraph">
    <w:name w:val="List Paragraph"/>
    <w:basedOn w:val="Normal"/>
    <w:uiPriority w:val="34"/>
    <w:qFormat/>
    <w:rsid w:val="0005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P. Gravis</dc:creator>
  <cp:keywords/>
  <dc:description/>
  <cp:lastModifiedBy>Lewis P. Gravis</cp:lastModifiedBy>
  <cp:revision>2</cp:revision>
  <dcterms:created xsi:type="dcterms:W3CDTF">2015-10-07T11:59:00Z</dcterms:created>
  <dcterms:modified xsi:type="dcterms:W3CDTF">2015-10-07T11:59:00Z</dcterms:modified>
</cp:coreProperties>
</file>