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E65" w:rsidRPr="00780E65" w:rsidRDefault="00D24683" w:rsidP="00780E65">
      <w:pPr>
        <w:jc w:val="center"/>
        <w:rPr>
          <w:rFonts w:ascii="Segoe UI" w:hAnsi="Segoe UI" w:cs="Segoe UI"/>
          <w:b/>
          <w:sz w:val="20"/>
          <w:szCs w:val="20"/>
        </w:rPr>
      </w:pPr>
      <w:r w:rsidRPr="00780E65">
        <w:rPr>
          <w:rFonts w:ascii="Segoe UI" w:hAnsi="Segoe UI" w:cs="Segoe UI"/>
          <w:b/>
          <w:sz w:val="20"/>
          <w:szCs w:val="20"/>
        </w:rPr>
        <w:t>NC Conference of Associate Degree Nursing Directors</w:t>
      </w:r>
    </w:p>
    <w:p w:rsidR="00D24683" w:rsidRPr="00780E65" w:rsidRDefault="00F00EC4" w:rsidP="00D24683">
      <w:pPr>
        <w:jc w:val="center"/>
        <w:rPr>
          <w:rFonts w:ascii="Segoe UI" w:hAnsi="Segoe UI" w:cs="Segoe UI"/>
          <w:b/>
          <w:sz w:val="20"/>
          <w:szCs w:val="20"/>
        </w:rPr>
      </w:pPr>
      <w:r w:rsidRPr="00780E65">
        <w:rPr>
          <w:rFonts w:ascii="Segoe UI" w:hAnsi="Segoe UI" w:cs="Segoe UI"/>
          <w:b/>
          <w:sz w:val="20"/>
          <w:szCs w:val="20"/>
        </w:rPr>
        <w:t>2016</w:t>
      </w:r>
      <w:r w:rsidR="00D24683" w:rsidRPr="00780E65">
        <w:rPr>
          <w:rFonts w:ascii="Segoe UI" w:hAnsi="Segoe UI" w:cs="Segoe UI"/>
          <w:b/>
          <w:sz w:val="20"/>
          <w:szCs w:val="20"/>
        </w:rPr>
        <w:t xml:space="preserve"> Spring Meeting</w:t>
      </w:r>
    </w:p>
    <w:p w:rsidR="00D24683" w:rsidRPr="00780E65" w:rsidRDefault="00D24683" w:rsidP="00D24683">
      <w:pPr>
        <w:jc w:val="center"/>
        <w:rPr>
          <w:rFonts w:ascii="Segoe UI" w:hAnsi="Segoe UI" w:cs="Segoe UI"/>
          <w:b/>
          <w:sz w:val="20"/>
          <w:szCs w:val="20"/>
        </w:rPr>
      </w:pPr>
      <w:r w:rsidRPr="00780E65">
        <w:rPr>
          <w:rFonts w:ascii="Segoe UI" w:hAnsi="Segoe UI" w:cs="Segoe UI"/>
          <w:b/>
          <w:sz w:val="20"/>
          <w:szCs w:val="20"/>
        </w:rPr>
        <w:t>Caraway Conference Center</w:t>
      </w:r>
    </w:p>
    <w:p w:rsidR="00D24683" w:rsidRPr="00780E65" w:rsidRDefault="00302D7E" w:rsidP="00D24683">
      <w:pPr>
        <w:jc w:val="center"/>
        <w:rPr>
          <w:rStyle w:val="color2"/>
          <w:rFonts w:ascii="Segoe UI" w:hAnsi="Segoe UI" w:cs="Segoe UI"/>
          <w:sz w:val="20"/>
          <w:szCs w:val="20"/>
        </w:rPr>
      </w:pPr>
      <w:r w:rsidRPr="00780E65">
        <w:rPr>
          <w:rStyle w:val="color2"/>
          <w:rFonts w:ascii="Segoe UI" w:hAnsi="Segoe UI" w:cs="Segoe UI"/>
          <w:sz w:val="20"/>
          <w:szCs w:val="20"/>
        </w:rPr>
        <w:t xml:space="preserve"> 4756 Caraway </w:t>
      </w:r>
      <w:r w:rsidR="00882CA1" w:rsidRPr="00780E65">
        <w:rPr>
          <w:rStyle w:val="color2"/>
          <w:rFonts w:ascii="Segoe UI" w:hAnsi="Segoe UI" w:cs="Segoe UI"/>
          <w:sz w:val="20"/>
          <w:szCs w:val="20"/>
        </w:rPr>
        <w:t xml:space="preserve">Mountain Road Sophia, NC 27350 </w:t>
      </w:r>
      <w:r w:rsidRPr="00780E65">
        <w:rPr>
          <w:rStyle w:val="color2"/>
          <w:rFonts w:ascii="Segoe UI" w:hAnsi="Segoe UI" w:cs="Segoe UI"/>
          <w:sz w:val="20"/>
          <w:szCs w:val="20"/>
        </w:rPr>
        <w:t>(336) 629-2374</w:t>
      </w:r>
    </w:p>
    <w:p w:rsidR="00780E65" w:rsidRPr="00780E65" w:rsidRDefault="00780E65" w:rsidP="00D24683">
      <w:pPr>
        <w:jc w:val="center"/>
        <w:rPr>
          <w:rStyle w:val="color2"/>
          <w:rFonts w:ascii="Segoe UI" w:hAnsi="Segoe UI" w:cs="Segoe UI"/>
          <w:b/>
          <w:sz w:val="20"/>
          <w:szCs w:val="20"/>
        </w:rPr>
      </w:pPr>
      <w:r w:rsidRPr="00780E65">
        <w:rPr>
          <w:rStyle w:val="color2"/>
          <w:rFonts w:ascii="Segoe UI" w:hAnsi="Segoe UI" w:cs="Segoe UI"/>
          <w:b/>
          <w:sz w:val="20"/>
          <w:szCs w:val="20"/>
        </w:rPr>
        <w:t>Directors/Deans of Nursing Retreat April 6, 7, and 8</w:t>
      </w:r>
    </w:p>
    <w:p w:rsidR="00780E65" w:rsidRPr="00780E65" w:rsidRDefault="00780E65" w:rsidP="00D24683">
      <w:pPr>
        <w:jc w:val="center"/>
        <w:rPr>
          <w:rStyle w:val="color2"/>
          <w:rFonts w:ascii="Segoe UI" w:hAnsi="Segoe UI" w:cs="Segoe UI"/>
          <w:sz w:val="20"/>
          <w:szCs w:val="20"/>
        </w:rPr>
      </w:pPr>
    </w:p>
    <w:p w:rsidR="00780E65" w:rsidRPr="00780E65" w:rsidRDefault="00780E65" w:rsidP="00780E65">
      <w:pPr>
        <w:jc w:val="center"/>
        <w:rPr>
          <w:rFonts w:ascii="Segoe UI" w:hAnsi="Segoe UI" w:cs="Segoe UI"/>
          <w:b/>
          <w:sz w:val="20"/>
          <w:szCs w:val="20"/>
        </w:rPr>
      </w:pPr>
      <w:r w:rsidRPr="00780E65">
        <w:rPr>
          <w:rStyle w:val="color2"/>
          <w:rFonts w:ascii="Segoe UI" w:hAnsi="Segoe UI" w:cs="Segoe UI"/>
          <w:b/>
          <w:sz w:val="20"/>
          <w:szCs w:val="20"/>
        </w:rPr>
        <w:t>Special Guest:</w:t>
      </w:r>
      <w:r w:rsidRPr="00780E65">
        <w:rPr>
          <w:rStyle w:val="color2"/>
          <w:rFonts w:ascii="Segoe UI" w:hAnsi="Segoe UI" w:cs="Segoe UI"/>
          <w:sz w:val="20"/>
          <w:szCs w:val="20"/>
        </w:rPr>
        <w:t xml:space="preserve"> </w:t>
      </w:r>
      <w:r w:rsidRPr="00780E65">
        <w:rPr>
          <w:rFonts w:ascii="Segoe UI" w:hAnsi="Segoe UI" w:cs="Segoe UI"/>
          <w:b/>
          <w:sz w:val="20"/>
          <w:szCs w:val="20"/>
        </w:rPr>
        <w:t xml:space="preserve">Linda </w:t>
      </w:r>
      <w:proofErr w:type="spellStart"/>
      <w:r w:rsidRPr="00780E65">
        <w:rPr>
          <w:rFonts w:ascii="Segoe UI" w:hAnsi="Segoe UI" w:cs="Segoe UI"/>
          <w:b/>
          <w:sz w:val="20"/>
          <w:szCs w:val="20"/>
        </w:rPr>
        <w:t>Caputi</w:t>
      </w:r>
      <w:proofErr w:type="spellEnd"/>
      <w:r w:rsidRPr="00780E65">
        <w:rPr>
          <w:rFonts w:ascii="Segoe UI" w:hAnsi="Segoe UI" w:cs="Segoe UI"/>
          <w:b/>
          <w:sz w:val="20"/>
          <w:szCs w:val="20"/>
        </w:rPr>
        <w:t xml:space="preserve">, </w:t>
      </w:r>
      <w:proofErr w:type="spellStart"/>
      <w:r w:rsidRPr="00780E65">
        <w:rPr>
          <w:rFonts w:ascii="Segoe UI" w:hAnsi="Segoe UI" w:cs="Segoe UI"/>
          <w:b/>
          <w:sz w:val="20"/>
          <w:szCs w:val="20"/>
        </w:rPr>
        <w:t>EdD</w:t>
      </w:r>
      <w:proofErr w:type="spellEnd"/>
      <w:r w:rsidRPr="00780E65">
        <w:rPr>
          <w:rFonts w:ascii="Segoe UI" w:hAnsi="Segoe UI" w:cs="Segoe UI"/>
          <w:b/>
          <w:sz w:val="20"/>
          <w:szCs w:val="20"/>
        </w:rPr>
        <w:t>, CNE, ANEF</w:t>
      </w:r>
    </w:p>
    <w:p w:rsidR="00780E65" w:rsidRPr="00780E65" w:rsidRDefault="00780E65" w:rsidP="00780E65">
      <w:pPr>
        <w:jc w:val="center"/>
        <w:rPr>
          <w:rFonts w:ascii="Segoe UI" w:hAnsi="Segoe UI" w:cs="Segoe UI"/>
          <w:b/>
          <w:sz w:val="20"/>
          <w:szCs w:val="20"/>
        </w:rPr>
      </w:pPr>
      <w:r w:rsidRPr="00780E65">
        <w:rPr>
          <w:rFonts w:ascii="Segoe UI" w:hAnsi="Segoe UI" w:cs="Segoe UI"/>
          <w:b/>
          <w:sz w:val="20"/>
          <w:szCs w:val="20"/>
        </w:rPr>
        <w:t>On The Road to Excellence in Nursing Education</w:t>
      </w:r>
    </w:p>
    <w:p w:rsidR="00780E65" w:rsidRPr="00780E65" w:rsidRDefault="00780E65" w:rsidP="00780E65">
      <w:pPr>
        <w:jc w:val="center"/>
        <w:rPr>
          <w:rFonts w:ascii="Segoe UI" w:hAnsi="Segoe UI" w:cs="Segoe UI"/>
          <w:b/>
          <w:sz w:val="20"/>
          <w:szCs w:val="20"/>
        </w:rPr>
      </w:pPr>
      <w:r w:rsidRPr="00780E65">
        <w:rPr>
          <w:rFonts w:ascii="Segoe UI" w:hAnsi="Segoe UI" w:cs="Segoe UI"/>
          <w:b/>
          <w:sz w:val="20"/>
          <w:szCs w:val="20"/>
        </w:rPr>
        <w:t>Teaching to the Concept Based Curriculum</w:t>
      </w:r>
    </w:p>
    <w:p w:rsidR="00780E65" w:rsidRDefault="00780E65" w:rsidP="00780E65">
      <w:pPr>
        <w:jc w:val="center"/>
        <w:rPr>
          <w:rFonts w:ascii="Segoe UI" w:hAnsi="Segoe UI" w:cs="Segoe UI"/>
          <w:b/>
          <w:sz w:val="20"/>
          <w:szCs w:val="20"/>
        </w:rPr>
      </w:pPr>
      <w:r w:rsidRPr="00780E65">
        <w:rPr>
          <w:rFonts w:ascii="Segoe UI" w:hAnsi="Segoe UI" w:cs="Segoe UI"/>
          <w:b/>
          <w:sz w:val="20"/>
          <w:szCs w:val="20"/>
        </w:rPr>
        <w:t>Thursday April 7, 2016</w:t>
      </w:r>
    </w:p>
    <w:p w:rsidR="00780E65" w:rsidRPr="00780E65" w:rsidRDefault="00780E65" w:rsidP="00780E65">
      <w:pPr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REGISTRATION FORM:</w:t>
      </w:r>
    </w:p>
    <w:p w:rsidR="00F00EC4" w:rsidRPr="00780E65" w:rsidRDefault="00780E65" w:rsidP="00D24683">
      <w:pPr>
        <w:rPr>
          <w:rFonts w:ascii="Segoe UI" w:hAnsi="Segoe UI" w:cs="Segoe UI"/>
          <w:b/>
          <w:sz w:val="20"/>
          <w:szCs w:val="20"/>
        </w:rPr>
      </w:pPr>
      <w:bookmarkStart w:id="0" w:name="_GoBack"/>
      <w:bookmarkEnd w:id="0"/>
      <w:r w:rsidRPr="00780E65">
        <w:rPr>
          <w:rFonts w:ascii="Segoe UI" w:hAnsi="Segoe UI" w:cs="Segoe UI"/>
          <w:b/>
          <w:sz w:val="20"/>
          <w:szCs w:val="20"/>
        </w:rPr>
        <w:t>Print</w:t>
      </w:r>
      <w:r w:rsidR="00D24683" w:rsidRPr="00780E65">
        <w:rPr>
          <w:rFonts w:ascii="Segoe UI" w:hAnsi="Segoe UI" w:cs="Segoe UI"/>
          <w:b/>
          <w:sz w:val="20"/>
          <w:szCs w:val="20"/>
        </w:rPr>
        <w:t xml:space="preserve"> Name:</w:t>
      </w:r>
      <w:r w:rsidR="00302D7E" w:rsidRPr="00780E65">
        <w:rPr>
          <w:rFonts w:ascii="Segoe UI" w:hAnsi="Segoe UI" w:cs="Segoe UI"/>
          <w:b/>
          <w:sz w:val="20"/>
          <w:szCs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0EC4" w:rsidRPr="00780E65" w:rsidTr="00F00EC4">
        <w:tc>
          <w:tcPr>
            <w:tcW w:w="9576" w:type="dxa"/>
          </w:tcPr>
          <w:p w:rsidR="00F00EC4" w:rsidRPr="00780E65" w:rsidRDefault="005A6B50" w:rsidP="00D24683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Laura Gray</w:t>
            </w:r>
          </w:p>
          <w:p w:rsidR="00F00EC4" w:rsidRPr="00780E65" w:rsidRDefault="00F00EC4" w:rsidP="00D24683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="006B6206" w:rsidRPr="00780E65" w:rsidTr="00F00EC4">
        <w:tc>
          <w:tcPr>
            <w:tcW w:w="9576" w:type="dxa"/>
          </w:tcPr>
          <w:p w:rsidR="006B6206" w:rsidRDefault="006B6206" w:rsidP="00D24683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</w:tbl>
    <w:p w:rsidR="00B750DB" w:rsidRPr="00780E65" w:rsidRDefault="00302D7E" w:rsidP="00D24683">
      <w:pPr>
        <w:rPr>
          <w:rFonts w:ascii="Segoe UI" w:hAnsi="Segoe UI" w:cs="Segoe UI"/>
          <w:b/>
          <w:sz w:val="20"/>
          <w:szCs w:val="20"/>
        </w:rPr>
      </w:pPr>
      <w:r w:rsidRPr="00780E65">
        <w:rPr>
          <w:rFonts w:ascii="Segoe UI" w:hAnsi="Segoe UI" w:cs="Segoe UI"/>
          <w:b/>
          <w:sz w:val="20"/>
          <w:szCs w:val="20"/>
        </w:rPr>
        <w:tab/>
      </w:r>
      <w:r w:rsidRPr="00780E65">
        <w:rPr>
          <w:rFonts w:ascii="Segoe UI" w:hAnsi="Segoe UI" w:cs="Segoe UI"/>
          <w:b/>
          <w:sz w:val="20"/>
          <w:szCs w:val="20"/>
        </w:rPr>
        <w:tab/>
      </w:r>
      <w:r w:rsidRPr="00780E65">
        <w:rPr>
          <w:rFonts w:ascii="Segoe UI" w:hAnsi="Segoe UI" w:cs="Segoe UI"/>
          <w:b/>
          <w:sz w:val="20"/>
          <w:szCs w:val="20"/>
        </w:rPr>
        <w:tab/>
      </w:r>
      <w:r w:rsidRPr="00780E65">
        <w:rPr>
          <w:rFonts w:ascii="Segoe UI" w:hAnsi="Segoe UI" w:cs="Segoe UI"/>
          <w:b/>
          <w:sz w:val="20"/>
          <w:szCs w:val="20"/>
        </w:rPr>
        <w:tab/>
      </w:r>
      <w:r w:rsidRPr="00780E65">
        <w:rPr>
          <w:rFonts w:ascii="Segoe UI" w:hAnsi="Segoe UI" w:cs="Segoe UI"/>
          <w:b/>
          <w:sz w:val="20"/>
          <w:szCs w:val="20"/>
        </w:rPr>
        <w:tab/>
      </w:r>
    </w:p>
    <w:p w:rsidR="00F00EC4" w:rsidRPr="00780E65" w:rsidRDefault="00D24683" w:rsidP="00D24683">
      <w:pPr>
        <w:rPr>
          <w:rFonts w:ascii="Segoe UI" w:hAnsi="Segoe UI" w:cs="Segoe UI"/>
          <w:b/>
          <w:sz w:val="20"/>
          <w:szCs w:val="20"/>
        </w:rPr>
      </w:pPr>
      <w:r w:rsidRPr="00780E65">
        <w:rPr>
          <w:rFonts w:ascii="Segoe UI" w:hAnsi="Segoe UI" w:cs="Segoe UI"/>
          <w:b/>
          <w:sz w:val="20"/>
          <w:szCs w:val="20"/>
        </w:rPr>
        <w:t>College: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0EC4" w:rsidRPr="00780E65" w:rsidTr="00F00EC4">
        <w:tc>
          <w:tcPr>
            <w:tcW w:w="9576" w:type="dxa"/>
          </w:tcPr>
          <w:p w:rsidR="00F00EC4" w:rsidRPr="00780E65" w:rsidRDefault="00F00EC4" w:rsidP="00D24683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  <w:p w:rsidR="00F00EC4" w:rsidRPr="00780E65" w:rsidRDefault="006B6206" w:rsidP="00D24683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Sampson Community College</w:t>
            </w:r>
          </w:p>
        </w:tc>
      </w:tr>
    </w:tbl>
    <w:p w:rsidR="00D24683" w:rsidRPr="00780E65" w:rsidRDefault="00D24683" w:rsidP="00D24683">
      <w:pPr>
        <w:rPr>
          <w:rFonts w:ascii="Segoe UI" w:hAnsi="Segoe UI" w:cs="Segoe UI"/>
          <w:b/>
          <w:sz w:val="20"/>
          <w:szCs w:val="20"/>
        </w:rPr>
      </w:pPr>
    </w:p>
    <w:p w:rsidR="00302D7E" w:rsidRPr="00780E65" w:rsidRDefault="00302D7E" w:rsidP="00D24683">
      <w:pPr>
        <w:rPr>
          <w:rFonts w:ascii="Segoe UI" w:hAnsi="Segoe UI" w:cs="Segoe UI"/>
          <w:b/>
          <w:sz w:val="20"/>
          <w:szCs w:val="20"/>
        </w:rPr>
      </w:pPr>
      <w:r w:rsidRPr="00780E65">
        <w:rPr>
          <w:rFonts w:ascii="Segoe UI" w:hAnsi="Segoe UI" w:cs="Segoe UI"/>
          <w:b/>
          <w:sz w:val="20"/>
          <w:szCs w:val="20"/>
        </w:rPr>
        <w:t>Package price: Arrive Wednesday</w:t>
      </w:r>
      <w:r w:rsidR="00F00EC4" w:rsidRPr="00780E65">
        <w:rPr>
          <w:rFonts w:ascii="Segoe UI" w:hAnsi="Segoe UI" w:cs="Segoe UI"/>
          <w:b/>
          <w:sz w:val="20"/>
          <w:szCs w:val="20"/>
        </w:rPr>
        <w:t xml:space="preserve"> after 3</w:t>
      </w:r>
      <w:r w:rsidR="00780E65" w:rsidRPr="00780E65">
        <w:rPr>
          <w:rFonts w:ascii="Segoe UI" w:hAnsi="Segoe UI" w:cs="Segoe UI"/>
          <w:b/>
          <w:sz w:val="20"/>
          <w:szCs w:val="20"/>
        </w:rPr>
        <w:t>PM and leaving Friday 12 noon:</w:t>
      </w:r>
    </w:p>
    <w:p w:rsidR="00B62B05" w:rsidRPr="00780E65" w:rsidRDefault="00780E65" w:rsidP="00D24683">
      <w:pPr>
        <w:rPr>
          <w:rFonts w:ascii="Segoe UI" w:hAnsi="Segoe UI" w:cs="Segoe UI"/>
          <w:sz w:val="20"/>
          <w:szCs w:val="20"/>
        </w:rPr>
      </w:pPr>
      <w:r w:rsidRPr="00780E65">
        <w:rPr>
          <w:rFonts w:ascii="Segoe UI" w:hAnsi="Segoe UI" w:cs="Segoe UI"/>
          <w:sz w:val="20"/>
          <w:szCs w:val="20"/>
        </w:rPr>
        <w:t>Double Room Rate: $166</w:t>
      </w:r>
      <w:r w:rsidR="00302D7E" w:rsidRPr="00780E65">
        <w:rPr>
          <w:rFonts w:ascii="Segoe UI" w:hAnsi="Segoe UI" w:cs="Segoe UI"/>
          <w:sz w:val="20"/>
          <w:szCs w:val="20"/>
        </w:rPr>
        <w:t xml:space="preserve"> per person for double occupancy</w:t>
      </w:r>
      <w:r w:rsidRPr="00780E65">
        <w:rPr>
          <w:rFonts w:ascii="Segoe UI" w:hAnsi="Segoe UI" w:cs="Segoe UI"/>
          <w:sz w:val="20"/>
          <w:szCs w:val="20"/>
        </w:rPr>
        <w:t xml:space="preserve"> (includes dinner Wed night, meals Thursday and breakfast Friday)</w:t>
      </w:r>
    </w:p>
    <w:p w:rsidR="00780E65" w:rsidRPr="00780E65" w:rsidRDefault="00780E65" w:rsidP="00780E65">
      <w:pPr>
        <w:rPr>
          <w:rFonts w:ascii="Segoe UI" w:hAnsi="Segoe UI" w:cs="Segoe UI"/>
          <w:sz w:val="20"/>
          <w:szCs w:val="20"/>
        </w:rPr>
      </w:pPr>
      <w:r w:rsidRPr="00780E65">
        <w:rPr>
          <w:rFonts w:ascii="Segoe UI" w:hAnsi="Segoe UI" w:cs="Segoe UI"/>
          <w:sz w:val="20"/>
          <w:szCs w:val="20"/>
        </w:rPr>
        <w:t>Single Room Rate: $191</w:t>
      </w:r>
      <w:r w:rsidR="00302D7E" w:rsidRPr="00780E65">
        <w:rPr>
          <w:rFonts w:ascii="Segoe UI" w:hAnsi="Segoe UI" w:cs="Segoe UI"/>
          <w:sz w:val="20"/>
          <w:szCs w:val="20"/>
        </w:rPr>
        <w:t xml:space="preserve"> per person for single room</w:t>
      </w:r>
      <w:r w:rsidRPr="00780E65">
        <w:rPr>
          <w:rFonts w:ascii="Segoe UI" w:hAnsi="Segoe UI" w:cs="Segoe UI"/>
          <w:sz w:val="20"/>
          <w:szCs w:val="20"/>
        </w:rPr>
        <w:t xml:space="preserve"> (includes dinner Wed night, meals Thursday and breakfast Friday)</w:t>
      </w:r>
    </w:p>
    <w:p w:rsidR="00780E65" w:rsidRPr="00780E65" w:rsidRDefault="00780E65" w:rsidP="00780E65">
      <w:pPr>
        <w:rPr>
          <w:rFonts w:ascii="Segoe UI" w:hAnsi="Segoe UI" w:cs="Segoe UI"/>
          <w:sz w:val="20"/>
          <w:szCs w:val="20"/>
        </w:rPr>
      </w:pPr>
    </w:p>
    <w:p w:rsidR="00780E65" w:rsidRPr="00780E65" w:rsidRDefault="00780E65" w:rsidP="00780E65">
      <w:pPr>
        <w:rPr>
          <w:rFonts w:ascii="Segoe UI" w:hAnsi="Segoe UI" w:cs="Segoe UI"/>
          <w:sz w:val="20"/>
          <w:szCs w:val="20"/>
        </w:rPr>
      </w:pPr>
      <w:r w:rsidRPr="00780E65">
        <w:rPr>
          <w:rFonts w:ascii="Segoe UI" w:hAnsi="Segoe UI" w:cs="Segoe UI"/>
          <w:sz w:val="20"/>
          <w:szCs w:val="20"/>
        </w:rPr>
        <w:t>Day Attendee Only Rate: $23 (includes speaker and lunch)</w:t>
      </w:r>
    </w:p>
    <w:p w:rsidR="00B750DB" w:rsidRPr="00780E65" w:rsidRDefault="00B750DB" w:rsidP="00D24683">
      <w:pPr>
        <w:rPr>
          <w:rFonts w:ascii="Segoe UI" w:hAnsi="Segoe UI" w:cs="Segoe U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3064"/>
        <w:gridCol w:w="2025"/>
        <w:gridCol w:w="2640"/>
      </w:tblGrid>
      <w:tr w:rsidR="00B750DB" w:rsidRPr="00780E65" w:rsidTr="00B750DB">
        <w:tc>
          <w:tcPr>
            <w:tcW w:w="1638" w:type="dxa"/>
            <w:shd w:val="clear" w:color="auto" w:fill="FDE9D9" w:themeFill="accent6" w:themeFillTint="33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FDE9D9" w:themeFill="accent6" w:themeFillTint="33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Will you be staying overnight?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Meals</w:t>
            </w:r>
          </w:p>
        </w:tc>
        <w:tc>
          <w:tcPr>
            <w:tcW w:w="2718" w:type="dxa"/>
            <w:shd w:val="clear" w:color="auto" w:fill="FDE9D9" w:themeFill="accent6" w:themeFillTint="33"/>
          </w:tcPr>
          <w:p w:rsidR="00B750DB" w:rsidRPr="00780E65" w:rsidRDefault="00BB6712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W</w:t>
            </w:r>
            <w:r w:rsidR="00B750DB" w:rsidRPr="00780E65">
              <w:rPr>
                <w:rFonts w:ascii="Segoe UI" w:hAnsi="Segoe UI" w:cs="Segoe UI"/>
                <w:sz w:val="20"/>
                <w:szCs w:val="20"/>
              </w:rPr>
              <w:t>hich meals you will be having</w:t>
            </w:r>
            <w:r w:rsidRPr="00780E65">
              <w:rPr>
                <w:rFonts w:ascii="Segoe UI" w:hAnsi="Segoe UI" w:cs="Segoe UI"/>
                <w:sz w:val="20"/>
                <w:szCs w:val="20"/>
              </w:rPr>
              <w:t>?</w:t>
            </w:r>
          </w:p>
        </w:tc>
      </w:tr>
      <w:tr w:rsidR="00B750DB" w:rsidRPr="00780E65" w:rsidTr="00B750DB">
        <w:tc>
          <w:tcPr>
            <w:tcW w:w="1638" w:type="dxa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 xml:space="preserve">Wednesday </w:t>
            </w:r>
          </w:p>
          <w:p w:rsidR="00B750DB" w:rsidRPr="00780E65" w:rsidRDefault="00780E65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April 6</w:t>
            </w:r>
          </w:p>
        </w:tc>
        <w:tc>
          <w:tcPr>
            <w:tcW w:w="3150" w:type="dxa"/>
          </w:tcPr>
          <w:p w:rsidR="00B750DB" w:rsidRPr="00780E65" w:rsidRDefault="006B6206" w:rsidP="00D24683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Yes</w:t>
            </w:r>
          </w:p>
        </w:tc>
        <w:tc>
          <w:tcPr>
            <w:tcW w:w="2070" w:type="dxa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Supper</w:t>
            </w:r>
          </w:p>
        </w:tc>
        <w:tc>
          <w:tcPr>
            <w:tcW w:w="2718" w:type="dxa"/>
          </w:tcPr>
          <w:p w:rsidR="00B750DB" w:rsidRPr="00780E65" w:rsidRDefault="006B6206" w:rsidP="00D24683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Yes</w:t>
            </w:r>
          </w:p>
        </w:tc>
      </w:tr>
      <w:tr w:rsidR="00B750DB" w:rsidRPr="00780E65" w:rsidTr="00B750DB">
        <w:tc>
          <w:tcPr>
            <w:tcW w:w="9576" w:type="dxa"/>
            <w:gridSpan w:val="4"/>
            <w:shd w:val="clear" w:color="auto" w:fill="D9D9D9" w:themeFill="background1" w:themeFillShade="D9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B750DB" w:rsidRPr="00780E65" w:rsidTr="00B750DB">
        <w:tc>
          <w:tcPr>
            <w:tcW w:w="1638" w:type="dxa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 xml:space="preserve">Thursday  </w:t>
            </w:r>
          </w:p>
          <w:p w:rsidR="00B750DB" w:rsidRPr="00780E65" w:rsidRDefault="00780E65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April 7</w:t>
            </w:r>
          </w:p>
        </w:tc>
        <w:tc>
          <w:tcPr>
            <w:tcW w:w="3150" w:type="dxa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070" w:type="dxa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Breakfast</w:t>
            </w:r>
          </w:p>
        </w:tc>
        <w:tc>
          <w:tcPr>
            <w:tcW w:w="2718" w:type="dxa"/>
          </w:tcPr>
          <w:p w:rsidR="00B750DB" w:rsidRPr="00780E65" w:rsidRDefault="006B6206" w:rsidP="00D24683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Yes</w:t>
            </w:r>
          </w:p>
        </w:tc>
      </w:tr>
      <w:tr w:rsidR="00B750DB" w:rsidRPr="00780E65" w:rsidTr="00B750DB">
        <w:tc>
          <w:tcPr>
            <w:tcW w:w="1638" w:type="dxa"/>
            <w:shd w:val="clear" w:color="auto" w:fill="D9D9D9" w:themeFill="background1" w:themeFillShade="D9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D9D9D9" w:themeFill="background1" w:themeFillShade="D9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070" w:type="dxa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Lunch</w:t>
            </w:r>
          </w:p>
        </w:tc>
        <w:tc>
          <w:tcPr>
            <w:tcW w:w="2718" w:type="dxa"/>
          </w:tcPr>
          <w:p w:rsidR="00B750DB" w:rsidRPr="00780E65" w:rsidRDefault="006B6206" w:rsidP="00D24683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Yes</w:t>
            </w:r>
          </w:p>
        </w:tc>
      </w:tr>
      <w:tr w:rsidR="00B750DB" w:rsidRPr="00780E65" w:rsidTr="00B750DB">
        <w:tc>
          <w:tcPr>
            <w:tcW w:w="1638" w:type="dxa"/>
            <w:shd w:val="clear" w:color="auto" w:fill="D9D9D9" w:themeFill="background1" w:themeFillShade="D9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D9D9D9" w:themeFill="background1" w:themeFillShade="D9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070" w:type="dxa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Supper</w:t>
            </w:r>
          </w:p>
        </w:tc>
        <w:tc>
          <w:tcPr>
            <w:tcW w:w="2718" w:type="dxa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B750DB" w:rsidRPr="00780E65" w:rsidTr="00B750DB">
        <w:tc>
          <w:tcPr>
            <w:tcW w:w="9576" w:type="dxa"/>
            <w:gridSpan w:val="4"/>
            <w:shd w:val="clear" w:color="auto" w:fill="D9D9D9" w:themeFill="background1" w:themeFillShade="D9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B750DB" w:rsidRPr="00780E65" w:rsidTr="00B750DB">
        <w:tc>
          <w:tcPr>
            <w:tcW w:w="1638" w:type="dxa"/>
            <w:shd w:val="clear" w:color="auto" w:fill="auto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Friday</w:t>
            </w:r>
          </w:p>
          <w:p w:rsidR="00B750DB" w:rsidRPr="00780E65" w:rsidRDefault="00780E65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April 8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070" w:type="dxa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Friday Breakfast</w:t>
            </w:r>
          </w:p>
        </w:tc>
        <w:tc>
          <w:tcPr>
            <w:tcW w:w="2718" w:type="dxa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:rsidR="003B2191" w:rsidRPr="00780E65" w:rsidRDefault="003B2191" w:rsidP="00D24683">
      <w:pPr>
        <w:rPr>
          <w:rFonts w:ascii="Segoe UI" w:hAnsi="Segoe UI" w:cs="Segoe UI"/>
          <w:sz w:val="20"/>
          <w:szCs w:val="20"/>
        </w:rPr>
      </w:pPr>
    </w:p>
    <w:p w:rsidR="00882CA1" w:rsidRPr="00780E65" w:rsidRDefault="00882CA1" w:rsidP="00D24683">
      <w:pPr>
        <w:rPr>
          <w:rFonts w:ascii="Segoe UI" w:hAnsi="Segoe UI" w:cs="Segoe UI"/>
          <w:sz w:val="20"/>
          <w:szCs w:val="20"/>
        </w:rPr>
      </w:pPr>
    </w:p>
    <w:p w:rsidR="003B2191" w:rsidRPr="00780E65" w:rsidRDefault="00882CA1" w:rsidP="00D24683">
      <w:pPr>
        <w:rPr>
          <w:rFonts w:ascii="Segoe UI" w:hAnsi="Segoe UI" w:cs="Segoe UI"/>
          <w:b/>
          <w:sz w:val="20"/>
          <w:szCs w:val="20"/>
        </w:rPr>
      </w:pPr>
      <w:r w:rsidRPr="00780E65">
        <w:rPr>
          <w:rFonts w:ascii="Segoe UI" w:hAnsi="Segoe UI" w:cs="Segoe UI"/>
          <w:b/>
          <w:sz w:val="20"/>
          <w:szCs w:val="20"/>
        </w:rPr>
        <w:t xml:space="preserve">Return </w:t>
      </w:r>
      <w:r w:rsidR="00780E65">
        <w:rPr>
          <w:rFonts w:ascii="Segoe UI" w:hAnsi="Segoe UI" w:cs="Segoe UI"/>
          <w:b/>
          <w:sz w:val="20"/>
          <w:szCs w:val="20"/>
        </w:rPr>
        <w:t xml:space="preserve">registration </w:t>
      </w:r>
      <w:r w:rsidRPr="00780E65">
        <w:rPr>
          <w:rFonts w:ascii="Segoe UI" w:hAnsi="Segoe UI" w:cs="Segoe UI"/>
          <w:b/>
          <w:sz w:val="20"/>
          <w:szCs w:val="20"/>
        </w:rPr>
        <w:t>via email</w:t>
      </w:r>
      <w:r w:rsidR="00D24683" w:rsidRPr="00780E65">
        <w:rPr>
          <w:rFonts w:ascii="Segoe UI" w:hAnsi="Segoe UI" w:cs="Segoe UI"/>
          <w:b/>
          <w:sz w:val="20"/>
          <w:szCs w:val="20"/>
        </w:rPr>
        <w:t xml:space="preserve"> to:</w:t>
      </w:r>
    </w:p>
    <w:p w:rsidR="00D24683" w:rsidRDefault="00D24683" w:rsidP="00D24683">
      <w:pPr>
        <w:rPr>
          <w:rStyle w:val="Hyperlink"/>
          <w:rFonts w:ascii="Segoe UI" w:hAnsi="Segoe UI" w:cs="Segoe UI"/>
          <w:sz w:val="20"/>
          <w:szCs w:val="20"/>
        </w:rPr>
      </w:pPr>
      <w:r w:rsidRPr="00780E65">
        <w:rPr>
          <w:rFonts w:ascii="Segoe UI" w:hAnsi="Segoe UI" w:cs="Segoe UI"/>
          <w:sz w:val="20"/>
          <w:szCs w:val="20"/>
        </w:rPr>
        <w:t>Linda Wiersch</w:t>
      </w:r>
      <w:r w:rsidR="00B750DB" w:rsidRPr="00780E65">
        <w:rPr>
          <w:rFonts w:ascii="Segoe UI" w:hAnsi="Segoe UI" w:cs="Segoe UI"/>
          <w:sz w:val="20"/>
          <w:szCs w:val="20"/>
        </w:rPr>
        <w:t xml:space="preserve"> at </w:t>
      </w:r>
      <w:hyperlink r:id="rId4" w:history="1">
        <w:r w:rsidR="00B750DB" w:rsidRPr="00780E65">
          <w:rPr>
            <w:rStyle w:val="Hyperlink"/>
            <w:rFonts w:ascii="Segoe UI" w:hAnsi="Segoe UI" w:cs="Segoe UI"/>
            <w:sz w:val="20"/>
            <w:szCs w:val="20"/>
          </w:rPr>
          <w:t>lwiersch@mitchellcc.edu</w:t>
        </w:r>
      </w:hyperlink>
    </w:p>
    <w:p w:rsidR="00780E65" w:rsidRDefault="00780E65" w:rsidP="00D24683">
      <w:pPr>
        <w:rPr>
          <w:rStyle w:val="Hyperlink"/>
          <w:rFonts w:ascii="Segoe UI" w:hAnsi="Segoe UI" w:cs="Segoe UI"/>
          <w:color w:val="auto"/>
          <w:sz w:val="20"/>
          <w:szCs w:val="20"/>
          <w:u w:val="none"/>
        </w:rPr>
      </w:pPr>
    </w:p>
    <w:p w:rsidR="00780E65" w:rsidRDefault="00780E65" w:rsidP="00D24683">
      <w:pPr>
        <w:rPr>
          <w:rStyle w:val="Hyperlink"/>
          <w:rFonts w:ascii="Segoe UI" w:hAnsi="Segoe UI" w:cs="Segoe UI"/>
          <w:b/>
          <w:color w:val="auto"/>
          <w:sz w:val="20"/>
          <w:szCs w:val="20"/>
          <w:u w:val="none"/>
        </w:rPr>
      </w:pPr>
      <w:r>
        <w:rPr>
          <w:rStyle w:val="Hyperlink"/>
          <w:rFonts w:ascii="Segoe UI" w:hAnsi="Segoe UI" w:cs="Segoe UI"/>
          <w:b/>
          <w:color w:val="auto"/>
          <w:sz w:val="20"/>
          <w:szCs w:val="20"/>
          <w:u w:val="none"/>
        </w:rPr>
        <w:t xml:space="preserve">Checks payable to NC Conference of </w:t>
      </w:r>
      <w:proofErr w:type="gramStart"/>
      <w:r>
        <w:rPr>
          <w:rStyle w:val="Hyperlink"/>
          <w:rFonts w:ascii="Segoe UI" w:hAnsi="Segoe UI" w:cs="Segoe UI"/>
          <w:b/>
          <w:color w:val="auto"/>
          <w:sz w:val="20"/>
          <w:szCs w:val="20"/>
          <w:u w:val="none"/>
        </w:rPr>
        <w:t>A</w:t>
      </w:r>
      <w:proofErr w:type="gramEnd"/>
      <w:r>
        <w:rPr>
          <w:rStyle w:val="Hyperlink"/>
          <w:rFonts w:ascii="Segoe UI" w:hAnsi="Segoe UI" w:cs="Segoe UI"/>
          <w:b/>
          <w:color w:val="auto"/>
          <w:sz w:val="20"/>
          <w:szCs w:val="20"/>
          <w:u w:val="none"/>
        </w:rPr>
        <w:t xml:space="preserve"> D N Directors</w:t>
      </w:r>
    </w:p>
    <w:p w:rsidR="00780E65" w:rsidRDefault="00780E65" w:rsidP="00D24683">
      <w:pPr>
        <w:rPr>
          <w:rStyle w:val="Hyperlink"/>
          <w:rFonts w:ascii="Segoe UI" w:hAnsi="Segoe UI" w:cs="Segoe UI"/>
          <w:color w:val="auto"/>
          <w:sz w:val="20"/>
          <w:szCs w:val="20"/>
          <w:u w:val="none"/>
        </w:rPr>
      </w:pPr>
      <w:r>
        <w:rPr>
          <w:rStyle w:val="Hyperlink"/>
          <w:rFonts w:ascii="Segoe UI" w:hAnsi="Segoe UI" w:cs="Segoe UI"/>
          <w:b/>
          <w:color w:val="auto"/>
          <w:sz w:val="20"/>
          <w:szCs w:val="20"/>
          <w:u w:val="none"/>
        </w:rPr>
        <w:t xml:space="preserve">Mail to: </w:t>
      </w:r>
      <w:r>
        <w:rPr>
          <w:rStyle w:val="Hyperlink"/>
          <w:rFonts w:ascii="Segoe UI" w:hAnsi="Segoe UI" w:cs="Segoe UI"/>
          <w:color w:val="auto"/>
          <w:sz w:val="20"/>
          <w:szCs w:val="20"/>
          <w:u w:val="none"/>
        </w:rPr>
        <w:t xml:space="preserve">Linda Wiersch, </w:t>
      </w:r>
      <w:r w:rsidRPr="00780E65">
        <w:rPr>
          <w:rStyle w:val="Hyperlink"/>
          <w:rFonts w:ascii="Segoe UI" w:hAnsi="Segoe UI" w:cs="Segoe UI"/>
          <w:color w:val="auto"/>
          <w:sz w:val="20"/>
          <w:szCs w:val="20"/>
          <w:u w:val="none"/>
        </w:rPr>
        <w:t>Mitchell Community College</w:t>
      </w:r>
    </w:p>
    <w:p w:rsidR="00B750DB" w:rsidRPr="00780E65" w:rsidRDefault="00780E65" w:rsidP="00D24683">
      <w:pPr>
        <w:rPr>
          <w:rFonts w:ascii="Segoe UI" w:hAnsi="Segoe UI" w:cs="Segoe UI"/>
          <w:sz w:val="20"/>
          <w:szCs w:val="20"/>
        </w:rPr>
      </w:pPr>
      <w:r>
        <w:rPr>
          <w:rStyle w:val="Hyperlink"/>
          <w:rFonts w:ascii="Segoe UI" w:hAnsi="Segoe UI" w:cs="Segoe UI"/>
          <w:color w:val="auto"/>
          <w:sz w:val="20"/>
          <w:szCs w:val="20"/>
          <w:u w:val="none"/>
        </w:rPr>
        <w:t>500 West Broad Street, Statesville, NC 28677</w:t>
      </w:r>
    </w:p>
    <w:sectPr w:rsidR="00B750DB" w:rsidRPr="00780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683"/>
    <w:rsid w:val="00165AFE"/>
    <w:rsid w:val="002921D9"/>
    <w:rsid w:val="00302D7E"/>
    <w:rsid w:val="003B2191"/>
    <w:rsid w:val="0057601B"/>
    <w:rsid w:val="005A6B50"/>
    <w:rsid w:val="00670D63"/>
    <w:rsid w:val="006B6206"/>
    <w:rsid w:val="00780E65"/>
    <w:rsid w:val="00882CA1"/>
    <w:rsid w:val="009C663A"/>
    <w:rsid w:val="00B62B05"/>
    <w:rsid w:val="00B750DB"/>
    <w:rsid w:val="00B94EFC"/>
    <w:rsid w:val="00BB3CD3"/>
    <w:rsid w:val="00BB6712"/>
    <w:rsid w:val="00D24683"/>
    <w:rsid w:val="00F0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97A856-12BF-4678-9B49-95324D591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46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lor2">
    <w:name w:val="color_2"/>
    <w:basedOn w:val="DefaultParagraphFont"/>
    <w:rsid w:val="00302D7E"/>
  </w:style>
  <w:style w:type="character" w:styleId="Hyperlink">
    <w:name w:val="Hyperlink"/>
    <w:basedOn w:val="DefaultParagraphFont"/>
    <w:uiPriority w:val="99"/>
    <w:unhideWhenUsed/>
    <w:rsid w:val="00B750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wiersch@mitchellc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Mitchell Community College</Company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Wiersch, Linda</dc:creator>
  <cp:lastModifiedBy>Wanda H. Capps</cp:lastModifiedBy>
  <cp:revision>3</cp:revision>
  <cp:lastPrinted>2014-12-04T19:58:00Z</cp:lastPrinted>
  <dcterms:created xsi:type="dcterms:W3CDTF">2016-02-01T19:58:00Z</dcterms:created>
  <dcterms:modified xsi:type="dcterms:W3CDTF">2016-02-08T16:37:00Z</dcterms:modified>
</cp:coreProperties>
</file>