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86F3" w14:textId="7332FF6C" w:rsidR="00B77544" w:rsidRDefault="00460DA5">
      <w:r>
        <w:rPr>
          <w:rFonts w:ascii="Consolas" w:hAnsi="Consolas"/>
          <w:color w:val="D0D0D0"/>
          <w:sz w:val="18"/>
          <w:szCs w:val="18"/>
          <w:shd w:val="clear" w:color="auto" w:fill="3C3C3C"/>
        </w:rPr>
        <w:t>https://lithxsugar.github.io/t</w:t>
      </w:r>
      <w:r>
        <w:rPr>
          <w:rFonts w:ascii="Consolas" w:hAnsi="Consolas"/>
          <w:color w:val="D0D0D0"/>
          <w:sz w:val="18"/>
          <w:szCs w:val="18"/>
          <w:shd w:val="clear" w:color="auto" w:fill="3C3C3C"/>
        </w:rPr>
        <w:t>a</w:t>
      </w:r>
      <w:r>
        <w:rPr>
          <w:rFonts w:ascii="Consolas" w:hAnsi="Consolas"/>
          <w:color w:val="D0D0D0"/>
          <w:sz w:val="18"/>
          <w:szCs w:val="18"/>
          <w:shd w:val="clear" w:color="auto" w:fill="3C3C3C"/>
        </w:rPr>
        <w:t>skflow/</w:t>
      </w:r>
    </w:p>
    <w:sectPr w:rsidR="00B77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B3"/>
    <w:rsid w:val="00460DA5"/>
    <w:rsid w:val="004922B3"/>
    <w:rsid w:val="00B7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F04A"/>
  <w15:chartTrackingRefBased/>
  <w15:docId w15:val="{033BE587-0B69-4E24-AD35-1153C6F7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Gregorius Jordan Maturbongs</dc:creator>
  <cp:keywords/>
  <dc:description/>
  <cp:lastModifiedBy>Gregorius Jordan Maturbongs</cp:lastModifiedBy>
  <cp:revision>3</cp:revision>
  <dcterms:created xsi:type="dcterms:W3CDTF">2026-03-03T06:07:00Z</dcterms:created>
  <dcterms:modified xsi:type="dcterms:W3CDTF">2026-03-03T06:07:00Z</dcterms:modified>
</cp:coreProperties>
</file>