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A9" w:rsidRDefault="006F26A9">
      <w:pPr>
        <w:jc w:val="center"/>
        <w:rPr>
          <w:sz w:val="44"/>
          <w:szCs w:val="44"/>
        </w:rPr>
      </w:pPr>
    </w:p>
    <w:p w:rsidR="009C117C" w:rsidRDefault="00C87B0B">
      <w:pPr>
        <w:jc w:val="center"/>
        <w:rPr>
          <w:sz w:val="44"/>
          <w:szCs w:val="44"/>
        </w:rPr>
      </w:pPr>
      <w:r w:rsidRPr="00C87B0B">
        <w:rPr>
          <w:rFonts w:hint="eastAsia"/>
          <w:sz w:val="44"/>
          <w:szCs w:val="44"/>
        </w:rPr>
        <w:t>运营系统</w:t>
      </w:r>
      <w:r w:rsidRPr="00C87B0B">
        <w:rPr>
          <w:rFonts w:hint="eastAsia"/>
          <w:sz w:val="44"/>
          <w:szCs w:val="44"/>
        </w:rPr>
        <w:t>--</w:t>
      </w:r>
      <w:r w:rsidRPr="00C87B0B">
        <w:rPr>
          <w:rFonts w:hint="eastAsia"/>
          <w:sz w:val="44"/>
          <w:szCs w:val="44"/>
        </w:rPr>
        <w:t>品牌广场活动优惠券接口文档</w:t>
      </w:r>
    </w:p>
    <w:p w:rsidR="00C87B0B" w:rsidRDefault="00C87B0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V1.0.0</w:t>
      </w:r>
    </w:p>
    <w:p w:rsidR="00FD3ADA" w:rsidRDefault="00FD3ADA">
      <w:pPr>
        <w:jc w:val="center"/>
        <w:rPr>
          <w:sz w:val="44"/>
          <w:szCs w:val="44"/>
        </w:rPr>
      </w:pPr>
    </w:p>
    <w:p w:rsidR="00FD3ADA" w:rsidRDefault="00FD3ADA" w:rsidP="00FD3AD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a8"/>
        <w:tblW w:w="9747" w:type="dxa"/>
        <w:tblLook w:val="04A0"/>
      </w:tblPr>
      <w:tblGrid>
        <w:gridCol w:w="1704"/>
        <w:gridCol w:w="1704"/>
        <w:gridCol w:w="6339"/>
      </w:tblGrid>
      <w:tr w:rsidR="00FD3ADA" w:rsidTr="00FD3ADA">
        <w:tc>
          <w:tcPr>
            <w:tcW w:w="1704" w:type="dxa"/>
          </w:tcPr>
          <w:p w:rsidR="00FD3ADA" w:rsidRDefault="00FD3ADA" w:rsidP="00FD3ADA">
            <w:r>
              <w:t>版本号</w:t>
            </w:r>
          </w:p>
        </w:tc>
        <w:tc>
          <w:tcPr>
            <w:tcW w:w="1704" w:type="dxa"/>
          </w:tcPr>
          <w:p w:rsidR="00FD3ADA" w:rsidRDefault="00FD3ADA" w:rsidP="00FD3ADA">
            <w:r>
              <w:t>时间</w:t>
            </w:r>
          </w:p>
        </w:tc>
        <w:tc>
          <w:tcPr>
            <w:tcW w:w="6339" w:type="dxa"/>
          </w:tcPr>
          <w:p w:rsidR="00FD3ADA" w:rsidRDefault="00FD3ADA" w:rsidP="00FD3ADA">
            <w:r>
              <w:t>说明</w:t>
            </w:r>
          </w:p>
        </w:tc>
      </w:tr>
      <w:tr w:rsidR="00FD3ADA" w:rsidTr="00FD3ADA">
        <w:tc>
          <w:tcPr>
            <w:tcW w:w="1704" w:type="dxa"/>
          </w:tcPr>
          <w:p w:rsidR="00FD3ADA" w:rsidRDefault="00FD3ADA" w:rsidP="00C94867">
            <w:pPr>
              <w:pStyle w:val="ab"/>
            </w:pPr>
            <w:r>
              <w:t>V</w:t>
            </w:r>
            <w:r w:rsidR="00C94867">
              <w:rPr>
                <w:rFonts w:hint="eastAsia"/>
              </w:rPr>
              <w:t>1</w:t>
            </w:r>
            <w:r>
              <w:rPr>
                <w:rFonts w:hint="eastAsia"/>
              </w:rPr>
              <w:t>.0.0</w:t>
            </w:r>
          </w:p>
        </w:tc>
        <w:tc>
          <w:tcPr>
            <w:tcW w:w="1704" w:type="dxa"/>
          </w:tcPr>
          <w:p w:rsidR="00FD3ADA" w:rsidRDefault="00FD3ADA" w:rsidP="00C94867">
            <w:pPr>
              <w:pStyle w:val="ab"/>
            </w:pPr>
            <w:r>
              <w:rPr>
                <w:rFonts w:hint="eastAsia"/>
              </w:rPr>
              <w:t>2017-07-</w:t>
            </w:r>
            <w:r w:rsidR="00C94867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6339" w:type="dxa"/>
          </w:tcPr>
          <w:p w:rsidR="00FD3ADA" w:rsidRDefault="00FD3ADA" w:rsidP="00FD3ADA"/>
          <w:p w:rsidR="002D7407" w:rsidRPr="00F76D7E" w:rsidRDefault="001376E5" w:rsidP="00FD3ADA">
            <w:pPr>
              <w:rPr>
                <w:highlight w:val="yellow"/>
              </w:rPr>
            </w:pPr>
            <w:r w:rsidRPr="00F76D7E">
              <w:rPr>
                <w:rFonts w:hint="eastAsia"/>
                <w:highlight w:val="yellow"/>
              </w:rPr>
              <w:t>1</w:t>
            </w:r>
            <w:r w:rsidR="002D7407" w:rsidRPr="00F76D7E">
              <w:rPr>
                <w:rFonts w:hint="eastAsia"/>
                <w:highlight w:val="yellow"/>
              </w:rPr>
              <w:t>.</w:t>
            </w:r>
            <w:r w:rsidR="002D7407" w:rsidRPr="00F76D7E">
              <w:rPr>
                <w:rFonts w:hint="eastAsia"/>
                <w:highlight w:val="yellow"/>
              </w:rPr>
              <w:t>新增秒杀活动接口。</w:t>
            </w:r>
          </w:p>
          <w:p w:rsidR="002D7407" w:rsidRPr="00F76D7E" w:rsidRDefault="001376E5" w:rsidP="00FD3ADA">
            <w:pPr>
              <w:rPr>
                <w:highlight w:val="yellow"/>
              </w:rPr>
            </w:pPr>
            <w:r w:rsidRPr="00F76D7E">
              <w:rPr>
                <w:rFonts w:hint="eastAsia"/>
                <w:highlight w:val="yellow"/>
              </w:rPr>
              <w:t>2</w:t>
            </w:r>
            <w:r w:rsidR="002D7407" w:rsidRPr="00F76D7E">
              <w:rPr>
                <w:rFonts w:hint="eastAsia"/>
                <w:highlight w:val="yellow"/>
              </w:rPr>
              <w:t>.</w:t>
            </w:r>
            <w:r w:rsidR="002D7407" w:rsidRPr="00F76D7E">
              <w:rPr>
                <w:rFonts w:hint="eastAsia"/>
                <w:highlight w:val="yellow"/>
              </w:rPr>
              <w:t>新增优惠券活动接口。</w:t>
            </w:r>
          </w:p>
          <w:p w:rsidR="001376E5" w:rsidRDefault="001376E5" w:rsidP="00FD3ADA">
            <w:r w:rsidRPr="00F76D7E">
              <w:rPr>
                <w:rFonts w:hint="eastAsia"/>
                <w:highlight w:val="yellow"/>
              </w:rPr>
              <w:t>3.</w:t>
            </w:r>
            <w:r w:rsidRPr="00F76D7E">
              <w:rPr>
                <w:rFonts w:hint="eastAsia"/>
                <w:highlight w:val="yellow"/>
              </w:rPr>
              <w:t>获取</w:t>
            </w:r>
            <w:r w:rsidRPr="00F76D7E">
              <w:rPr>
                <w:highlight w:val="yellow"/>
              </w:rPr>
              <w:t>活动分页数据接口</w:t>
            </w:r>
          </w:p>
          <w:p w:rsidR="002D7407" w:rsidRDefault="004E0754" w:rsidP="00FD3ADA">
            <w:r w:rsidRPr="004E0754">
              <w:rPr>
                <w:rFonts w:hint="eastAsia"/>
              </w:rPr>
              <w:t>4</w:t>
            </w:r>
            <w:r w:rsidRPr="004E0754">
              <w:rPr>
                <w:rFonts w:hint="eastAsia"/>
              </w:rPr>
              <w:t>获取活动下优惠券列表</w:t>
            </w:r>
          </w:p>
          <w:p w:rsidR="00112B3E" w:rsidRDefault="00112B3E" w:rsidP="00FD3ADA">
            <w:r w:rsidRPr="00112B3E">
              <w:rPr>
                <w:rFonts w:hint="eastAsia"/>
              </w:rPr>
              <w:t>5</w:t>
            </w:r>
            <w:r w:rsidRPr="00112B3E">
              <w:rPr>
                <w:rFonts w:hint="eastAsia"/>
              </w:rPr>
              <w:t>获取优惠券商品范围分页数据接口</w:t>
            </w:r>
          </w:p>
          <w:p w:rsidR="002D7407" w:rsidRDefault="00240CE2" w:rsidP="00FD3ADA">
            <w:r w:rsidRPr="00240CE2">
              <w:rPr>
                <w:rFonts w:hint="eastAsia"/>
              </w:rPr>
              <w:t>6</w:t>
            </w:r>
            <w:r w:rsidR="00A155DF">
              <w:rPr>
                <w:rFonts w:hint="eastAsia"/>
              </w:rPr>
              <w:t>优惠券对应商品明细添加</w:t>
            </w:r>
          </w:p>
          <w:p w:rsidR="0098602B" w:rsidRDefault="0098602B" w:rsidP="00FD3ADA">
            <w:r w:rsidRPr="0098602B">
              <w:rPr>
                <w:rFonts w:hint="eastAsia"/>
              </w:rPr>
              <w:t>7</w:t>
            </w:r>
            <w:r w:rsidRPr="0098602B">
              <w:rPr>
                <w:rFonts w:hint="eastAsia"/>
              </w:rPr>
              <w:t>编辑优惠券接口</w:t>
            </w:r>
          </w:p>
          <w:p w:rsidR="00937BF9" w:rsidRDefault="00937BF9" w:rsidP="00FD3ADA">
            <w:r w:rsidRPr="00937BF9">
              <w:rPr>
                <w:rFonts w:hint="eastAsia"/>
              </w:rPr>
              <w:t>8</w:t>
            </w:r>
            <w:r w:rsidRPr="00937BF9">
              <w:rPr>
                <w:rFonts w:hint="eastAsia"/>
              </w:rPr>
              <w:t>编辑活动接口</w:t>
            </w:r>
          </w:p>
          <w:p w:rsidR="0098602B" w:rsidRDefault="00937BF9" w:rsidP="00FD3ADA">
            <w:pPr>
              <w:rPr>
                <w:rFonts w:hint="eastAsia"/>
              </w:rPr>
            </w:pPr>
            <w:r w:rsidRPr="00937BF9">
              <w:rPr>
                <w:rFonts w:hint="eastAsia"/>
              </w:rPr>
              <w:t>9</w:t>
            </w:r>
            <w:r w:rsidRPr="00937BF9">
              <w:rPr>
                <w:rFonts w:hint="eastAsia"/>
              </w:rPr>
              <w:t>批量启用优惠券接口</w:t>
            </w:r>
          </w:p>
          <w:p w:rsidR="00854D79" w:rsidRDefault="00854D79" w:rsidP="00FD3AD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批量删除商品明细</w:t>
            </w:r>
          </w:p>
        </w:tc>
      </w:tr>
    </w:tbl>
    <w:p w:rsidR="007F508B" w:rsidRDefault="007F508B">
      <w:pPr>
        <w:jc w:val="center"/>
        <w:rPr>
          <w:sz w:val="44"/>
          <w:szCs w:val="44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EA3BCE" w:rsidP="007F508B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7F508B">
        <w:rPr>
          <w:rFonts w:hint="eastAsia"/>
          <w:sz w:val="28"/>
          <w:szCs w:val="28"/>
        </w:rPr>
        <w:t>API</w:t>
      </w:r>
      <w:r w:rsidRPr="007F508B">
        <w:rPr>
          <w:rFonts w:hint="eastAsia"/>
          <w:sz w:val="28"/>
          <w:szCs w:val="28"/>
        </w:rPr>
        <w:t>接口接收参数对象说明</w:t>
      </w:r>
    </w:p>
    <w:p w:rsidR="009C117C" w:rsidRDefault="009C117C">
      <w:pPr>
        <w:rPr>
          <w:sz w:val="28"/>
          <w:szCs w:val="28"/>
        </w:rPr>
      </w:pPr>
    </w:p>
    <w:tbl>
      <w:tblPr>
        <w:tblStyle w:val="a8"/>
        <w:tblW w:w="9747" w:type="dxa"/>
        <w:tblLayout w:type="fixed"/>
        <w:tblLook w:val="04A0"/>
      </w:tblPr>
      <w:tblGrid>
        <w:gridCol w:w="2840"/>
        <w:gridCol w:w="1663"/>
        <w:gridCol w:w="5244"/>
      </w:tblGrid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 w:rsidP="00D1196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接口对应code,如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Code{</w:t>
            </w:r>
            <w:r w:rsidR="00850D64" w:rsidRPr="00CD11B8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2001:新增秒杀活动,2002:新增优惠券活动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color w:val="3B4151"/>
                <w:kern w:val="0"/>
                <w:szCs w:val="21"/>
              </w:rPr>
              <w:t>deviceType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recTime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接收时间,如 2018-05-05 15：15：15</w:t>
            </w:r>
          </w:p>
        </w:tc>
      </w:tr>
      <w:tr w:rsidR="009C117C">
        <w:trPr>
          <w:trHeight w:val="599"/>
        </w:trPr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请求来源,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如：</w:t>
            </w:r>
            <w:r w:rsidR="00CD11B8"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201</w:t>
            </w:r>
          </w:p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{</w:t>
            </w:r>
            <w:r w:rsidR="00CD11B8" w:rsidRPr="00CD11B8"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101:分销 ,102:订货,201:品牌广场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}</w:t>
            </w:r>
          </w:p>
          <w:p w:rsidR="009C117C" w:rsidRDefault="009C117C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1892" w:tblpY="1663"/>
        <w:tblOverlap w:val="never"/>
        <w:tblW w:w="960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lastRenderedPageBreak/>
              <w:t>接口地址</w:t>
            </w:r>
          </w:p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</w:t>
            </w:r>
            <w:r w:rsidR="00032DCB" w:rsidRPr="00032DCB">
              <w:rPr>
                <w:rFonts w:ascii="宋体" w:hAnsi="宋体"/>
                <w:b/>
              </w:rPr>
              <w:t>brandApi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  <w:p w:rsidR="009C117C" w:rsidRDefault="009C117C">
            <w:pPr>
              <w:rPr>
                <w:color w:val="FF0000"/>
              </w:rPr>
            </w:pPr>
          </w:p>
          <w:p w:rsidR="009C117C" w:rsidRDefault="00EA3B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 w:rsidR="00032DCB" w:rsidRPr="00032DCB">
              <w:rPr>
                <w:color w:val="FF0000"/>
              </w:rPr>
              <w:t>brandApi</w:t>
            </w:r>
          </w:p>
        </w:tc>
      </w:tr>
    </w:tbl>
    <w:p w:rsidR="009C117C" w:rsidRPr="00032DCB" w:rsidRDefault="00032DCB" w:rsidP="00032DCB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32DCB">
        <w:rPr>
          <w:sz w:val="28"/>
          <w:szCs w:val="28"/>
        </w:rPr>
        <w:t>接口地址</w:t>
      </w:r>
    </w:p>
    <w:p w:rsidR="00032DCB" w:rsidRDefault="00032DCB">
      <w:pPr>
        <w:rPr>
          <w:sz w:val="28"/>
          <w:szCs w:val="28"/>
        </w:rPr>
      </w:pPr>
    </w:p>
    <w:p w:rsidR="002D7213" w:rsidRDefault="002D7213" w:rsidP="002D7213">
      <w:pPr>
        <w:pStyle w:val="aa"/>
        <w:ind w:left="420" w:firstLineChars="0" w:firstLine="0"/>
        <w:rPr>
          <w:sz w:val="28"/>
          <w:szCs w:val="28"/>
        </w:rPr>
      </w:pPr>
    </w:p>
    <w:p w:rsidR="002D7213" w:rsidRDefault="002D7213" w:rsidP="002D7213">
      <w:pPr>
        <w:pStyle w:val="aa"/>
        <w:ind w:left="420" w:firstLineChars="0" w:firstLine="0"/>
        <w:rPr>
          <w:sz w:val="28"/>
          <w:szCs w:val="28"/>
        </w:rPr>
      </w:pPr>
    </w:p>
    <w:p w:rsidR="009C117C" w:rsidRPr="0006080C" w:rsidRDefault="007F508B" w:rsidP="0006080C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6080C">
        <w:rPr>
          <w:rFonts w:hint="eastAsia"/>
          <w:sz w:val="28"/>
          <w:szCs w:val="28"/>
        </w:rPr>
        <w:t>接口</w:t>
      </w:r>
      <w:r w:rsidR="004836D2">
        <w:rPr>
          <w:rFonts w:hint="eastAsia"/>
          <w:sz w:val="28"/>
          <w:szCs w:val="28"/>
        </w:rPr>
        <w:t>详细</w:t>
      </w:r>
      <w:r w:rsidRPr="0006080C">
        <w:rPr>
          <w:rFonts w:hint="eastAsia"/>
          <w:sz w:val="28"/>
          <w:szCs w:val="28"/>
        </w:rPr>
        <w:t>说明</w:t>
      </w:r>
    </w:p>
    <w:p w:rsidR="007F508B" w:rsidRDefault="007F508B">
      <w:pPr>
        <w:rPr>
          <w:sz w:val="28"/>
          <w:szCs w:val="28"/>
        </w:rPr>
      </w:pPr>
    </w:p>
    <w:p w:rsidR="009C117C" w:rsidRPr="009665B9" w:rsidRDefault="0085630A" w:rsidP="009665B9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2001 </w:t>
      </w:r>
      <w:r>
        <w:rPr>
          <w:rFonts w:hint="eastAsia"/>
          <w:sz w:val="28"/>
          <w:szCs w:val="28"/>
        </w:rPr>
        <w:t>新增秒杀活动</w:t>
      </w:r>
    </w:p>
    <w:p w:rsidR="009C117C" w:rsidRDefault="009C117C">
      <w:pPr>
        <w:rPr>
          <w:sz w:val="28"/>
          <w:szCs w:val="28"/>
        </w:rPr>
      </w:pPr>
    </w:p>
    <w:p w:rsidR="009C117C" w:rsidRDefault="00EA3BCE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1928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  <w:gridCol w:w="9683"/>
      </w:tblGrid>
      <w:tr w:rsidR="009C117C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78195A" w:rsidP="00BA410F">
            <w:r>
              <w:rPr>
                <w:rFonts w:hint="eastAsia"/>
              </w:rPr>
              <w:t xml:space="preserve"> </w:t>
            </w:r>
            <w:r w:rsidR="00BA410F">
              <w:rPr>
                <w:rFonts w:hint="eastAsia"/>
              </w:rPr>
              <w:t>用于新增秒杀活动，成功，则接口返回秒杀活动数据唯一标识</w:t>
            </w:r>
            <w:r>
              <w:t>。</w:t>
            </w:r>
          </w:p>
        </w:tc>
        <w:tc>
          <w:tcPr>
            <w:tcW w:w="9683" w:type="dxa"/>
          </w:tcPr>
          <w:p w:rsidR="009C117C" w:rsidRDefault="009C117C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9C117C">
        <w:tc>
          <w:tcPr>
            <w:tcW w:w="8522" w:type="dxa"/>
          </w:tcPr>
          <w:p w:rsidR="0097211E" w:rsidRDefault="00BB2F20" w:rsidP="000A143D"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"PC</w:t>
            </w:r>
            <w:proofErr w:type="spellEnd"/>
            <w:r w:rsidR="003F48B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"2001</w:t>
            </w:r>
            <w:r w:rsidR="000B3F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"2018-07-19 11:10:53</w:t>
            </w:r>
            <w:r w:rsidR="000B3F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</w:t>
            </w:r>
            <w:r w:rsidR="000B3F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【请求来源系统</w:t>
            </w:r>
            <w:r w:rsidR="000B3FD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:201</w:t>
            </w:r>
            <w:r w:rsidR="000B3FD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品牌广场</w:t>
            </w:r>
            <w:r w:rsidR="000B3FD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activityDesc"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"activityDesc</w:t>
            </w:r>
            <w:proofErr w:type="spellEnd"/>
            <w:r w:rsidR="0063274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【活动描述】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brandShopSeq"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"brandShopSeq</w:t>
            </w:r>
            <w:proofErr w:type="spellEnd"/>
            <w:r w:rsidR="00AB05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【品牌店铺</w:t>
            </w:r>
            <w:proofErr w:type="spellStart"/>
            <w:r w:rsidR="00AB05D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Seq</w:t>
            </w:r>
            <w:proofErr w:type="spellEnd"/>
            <w:r w:rsidR="00AB05D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fromSys"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91FAA" w:rsidRP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proofErr w:type="spellEnd"/>
            <w:r w:rsidR="00A36D8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【来源系统</w:t>
            </w:r>
            <w:r w:rsidR="00C7713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B91F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只能填写</w:t>
            </w:r>
            <w:r w:rsidR="00B91F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[</w:t>
            </w:r>
            <w:proofErr w:type="spellStart"/>
            <w:r w:rsidR="00B91FAA" w:rsidRP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proofErr w:type="spellEnd"/>
            <w:r w:rsidR="009A5AF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 w:rsidR="009A5AF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品牌广场</w:t>
            </w:r>
            <w:r w:rsidR="009A5AF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</w:t>
            </w:r>
            <w:r w:rsidR="00B91F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]</w:t>
            </w:r>
            <w:r w:rsidR="00A36D8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fromSysCode"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"fromSysCode</w:t>
            </w:r>
            <w:proofErr w:type="spellEnd"/>
            <w:r w:rsidR="00600A9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【来源系统具体</w:t>
            </w:r>
            <w:r w:rsidR="005A402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</w:t>
            </w:r>
            <w:r w:rsidR="009550E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ode</w:t>
            </w:r>
            <w:r w:rsidR="00600A9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isDisabled"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"false</w:t>
            </w:r>
            <w:proofErr w:type="spellEnd"/>
            <w:r w:rsidR="00282F6B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【是否启用】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name0001</w:t>
            </w:r>
            <w:r w:rsidR="0048036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"2018-07-29 11:10:53</w:t>
            </w:r>
            <w:r w:rsidR="0048036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【活动结束时间】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"2018-07-19 11:10:53</w:t>
            </w:r>
            <w:r w:rsidR="0048036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Title0001</w:t>
            </w:r>
            <w:r w:rsidR="0048036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【活动宣传标题】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C117C" w:rsidRDefault="0097211E" w:rsidP="000A143D">
            <w:pPr>
              <w:spacing w:beforeLines="50"/>
              <w:ind w:firstLineChars="400" w:firstLine="60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97211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batch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活动批次号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格式</w:t>
            </w:r>
            <w:proofErr w:type="spellStart"/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yyyymmddhhmmssSSS</w:t>
            </w:r>
            <w:proofErr w:type="spellEnd"/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（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20180730095510111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BB2F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 w:rsidR="00BB2F20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BB2F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E950EE" w:rsidRPr="00E950EE" w:rsidRDefault="00E950EE" w:rsidP="00E950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 w:rsidR="000A143D" w:rsidRPr="00E950EE" w:rsidRDefault="000A143D" w:rsidP="000A14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{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br/>
              <w:t>    </w:t>
            </w:r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"code"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: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"200"</w:t>
            </w:r>
            <w:r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【返回状态码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,200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为成功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其余为失败</w:t>
            </w:r>
            <w:r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】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,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br/>
              <w:t>    </w:t>
            </w:r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"</w:t>
            </w:r>
            <w:proofErr w:type="spellStart"/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msg</w:t>
            </w:r>
            <w:proofErr w:type="spellEnd"/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: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操作成功。添加秒杀活动成功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【返回消息提示】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,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br/>
              <w:t>    </w:t>
            </w:r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"result"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: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70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【新增活动，返回活动唯一标识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Id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】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,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br/>
              <w:t>    </w:t>
            </w:r>
            <w:r w:rsidRPr="00E950EE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: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"2018-07-19 11:32:23</w:t>
            </w:r>
            <w:r>
              <w:rPr>
                <w:rFonts w:ascii="Courier New" w:eastAsia="宋体" w:hAnsi="Courier New" w:cs="Courier New" w:hint="eastAsia"/>
                <w:b/>
                <w:bCs/>
                <w:color w:val="3AB54A"/>
                <w:kern w:val="0"/>
                <w:sz w:val="15"/>
              </w:rPr>
              <w:t>【返回时间戳】</w:t>
            </w:r>
            <w:r w:rsidRPr="00E950EE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5"/>
              </w:rPr>
              <w:t>"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,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br/>
              <w:t>}</w:t>
            </w:r>
          </w:p>
          <w:p w:rsidR="009C117C" w:rsidRDefault="009C117C" w:rsidP="005356B1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8076D4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2002</w:t>
      </w:r>
      <w:r>
        <w:rPr>
          <w:rFonts w:hint="eastAsia"/>
          <w:b/>
          <w:sz w:val="28"/>
          <w:szCs w:val="28"/>
        </w:rPr>
        <w:t>新增活动优惠券</w:t>
      </w:r>
    </w:p>
    <w:p w:rsidR="009C117C" w:rsidRDefault="00EA3BCE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AF56BB" w:rsidTr="00AF56BB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8B1BBD" w:rsidRDefault="00B73A7E" w:rsidP="000A1CD1">
            <w:r>
              <w:rPr>
                <w:rFonts w:hint="eastAsia"/>
              </w:rPr>
              <w:t>用于新增优惠券活动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同时添加优惠券信息</w:t>
            </w:r>
            <w:r w:rsidR="008B1BBD">
              <w:rPr>
                <w:rFonts w:hint="eastAsia"/>
              </w:rPr>
              <w:t>，优惠券可以多条数据</w:t>
            </w:r>
            <w:r>
              <w:rPr>
                <w:rFonts w:hint="eastAsia"/>
              </w:rPr>
              <w:t>，</w:t>
            </w:r>
          </w:p>
          <w:p w:rsidR="00E1040C" w:rsidRDefault="00B73A7E" w:rsidP="000A1CD1">
            <w:r>
              <w:rPr>
                <w:rFonts w:hint="eastAsia"/>
              </w:rPr>
              <w:t>成功，则接口返回活动数据唯一标识</w:t>
            </w:r>
            <w:r>
              <w:t>。</w:t>
            </w:r>
          </w:p>
        </w:tc>
      </w:tr>
    </w:tbl>
    <w:p w:rsidR="003C1511" w:rsidRDefault="003C1511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7211E" w:rsidRDefault="008B1BBD" w:rsidP="000A143D">
            <w:pPr>
              <w:spacing w:beforeLines="50"/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EB073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EB073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deviceType"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"PC</w:t>
            </w:r>
            <w:proofErr w:type="spellEnd"/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【请求客户端类型】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EB073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</w:t>
            </w:r>
            <w:r w:rsidR="00EB073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【指定请求接口方法】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EB073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"2018-07-19 11:10:53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【请求时间】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EB073D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【请求来源系统</w:t>
            </w:r>
            <w:r w:rsidR="00EB073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:201</w:t>
            </w:r>
            <w:r w:rsidR="00EB073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品牌广场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EB073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B073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91FA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B91FA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activityDesc"</w:t>
            </w:r>
            <w:r w:rsidR="00B91FAA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"activityDesc</w:t>
            </w:r>
            <w:proofErr w:type="spellEnd"/>
            <w:r w:rsid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【活动描述】</w:t>
            </w:r>
            <w:r w:rsid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91FAA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91FAA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brandCouponsList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878E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64D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立减</w:t>
            </w:r>
            <w:r w:rsidR="00164D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164D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满减金额字段</w:t>
            </w:r>
            <w:r w:rsidR="00164D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164D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折扣百分比字段</w:t>
            </w:r>
            <w:r w:rsidR="00F878E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couponDes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67484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优惠券详情说明</w:t>
            </w:r>
            <w:r w:rsidR="0067484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HTML</w:t>
            </w:r>
            <w:r w:rsidR="0067484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代码字段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8B5E6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8B5E6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 w:rsidR="008B5E6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【优惠券类型字段</w:t>
            </w:r>
            <w:r w:rsidR="00811FD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{</w:t>
            </w:r>
            <w:r w:rsid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 w:rsidR="00AB586C" w:rsidRP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="00AB586C" w:rsidRP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折扣，</w:t>
            </w:r>
            <w:r w:rsid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3</w:t>
            </w:r>
            <w:r w:rsidR="00AB586C" w:rsidRPr="00AB586C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立减</w:t>
            </w:r>
            <w:r w:rsidR="00811FD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}</w:t>
            </w:r>
            <w:r w:rsidR="008B5E6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8B5E6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minSpendMoney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="003B6FDA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3B6FD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D927C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3B6FD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 w:rsidR="003B6FD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字段</w:t>
            </w:r>
            <w:r w:rsidR="003B6FD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0</w:t>
            </w:r>
            <w:r w:rsidR="003B6FD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为无限制</w:t>
            </w:r>
            <w:r w:rsidR="00D927C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3B6FD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3B6FDA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D927C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0978FB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D927C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0978FB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"receiveNumRule"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【默认为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，用户领取数量限制】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"sendNum"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0978FB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0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【优惠券发放总数量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,0</w:t>
            </w:r>
            <w:r w:rsidR="000978FB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为不限制】</w:t>
            </w:r>
            <w:r w:rsidR="000978FB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valiDayEnd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FE247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优惠券有效截至结束时间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valiDayStart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FE247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优惠券有效截至开始时间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brandShopSeq"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"brandShopSeq</w:t>
            </w:r>
            <w:proofErr w:type="spellEnd"/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【品牌店铺</w:t>
            </w:r>
            <w:proofErr w:type="spellStart"/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Seq</w:t>
            </w:r>
            <w:proofErr w:type="spellEnd"/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fromSys"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 w:rsidRP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proofErr w:type="spellEnd"/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【来源系统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只能填写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[</w:t>
            </w:r>
            <w:proofErr w:type="spellStart"/>
            <w:r w:rsidR="00B47420" w:rsidRPr="00B91FA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proofErr w:type="spellEnd"/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品牌广场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)]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fromSysCode"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"fromSysCode</w:t>
            </w:r>
            <w:proofErr w:type="spellEnd"/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【来源系统具体</w:t>
            </w:r>
            <w:r w:rsidR="00B4742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isDisabled"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"false</w:t>
            </w:r>
            <w:proofErr w:type="spellEnd"/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【是否启用】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name0001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【活动名称】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"2018-07-29 11:10:53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【活动结束时间】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"2018-07-19 11:10:53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【活动开始时间】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B47420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"title"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Title0001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【活动宣传标题】</w:t>
            </w:r>
            <w:r w:rsidR="00B4742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C117C" w:rsidRPr="0097211E" w:rsidRDefault="0097211E" w:rsidP="000A143D">
            <w:pPr>
              <w:spacing w:beforeLines="50"/>
              <w:ind w:firstLineChars="450" w:firstLine="675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97211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batch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活动批次号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格式</w:t>
            </w:r>
            <w:proofErr w:type="spellStart"/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yyyymmddhhmmssSSS</w:t>
            </w:r>
            <w:proofErr w:type="spellEnd"/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（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20180730095510111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B47420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8B1BB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}</w:t>
            </w:r>
            <w:r w:rsidR="008B1BBD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8B1BBD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03845" w:rsidRDefault="00903845" w:rsidP="00903845"/>
    <w:p w:rsidR="00D218CC" w:rsidRDefault="00D218C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D218CC" w:rsidTr="00F86BA9">
        <w:trPr>
          <w:trHeight w:val="555"/>
        </w:trPr>
        <w:tc>
          <w:tcPr>
            <w:tcW w:w="9505" w:type="dxa"/>
          </w:tcPr>
          <w:p w:rsidR="000A143D" w:rsidRPr="00E950EE" w:rsidRDefault="000A143D" w:rsidP="000A14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</w:t>
            </w:r>
            <w:r w:rsidR="00D218CC"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</w:t>
            </w: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 </w:t>
            </w:r>
          </w:p>
          <w:p w:rsidR="00D218CC" w:rsidRPr="00E950EE" w:rsidRDefault="000A143D" w:rsidP="000A14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添加优惠券活动成功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"activityId"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108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4"/>
                <w:szCs w:val="14"/>
                <w:shd w:val="clear" w:color="auto" w:fill="FFFFFF"/>
              </w:rPr>
              <w:t>()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couponsList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couponsName"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"qq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335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lastRenderedPageBreak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couponsName"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"ww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336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couponsName"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"ee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337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"2018-07-26 16:39:05"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4"/>
                <w:szCs w:val="14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"2018-07-26 16:39:06"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  <w:r w:rsidR="00D218CC"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</w:t>
            </w:r>
          </w:p>
          <w:p w:rsidR="00D218CC" w:rsidRDefault="00D218CC" w:rsidP="000A143D">
            <w:pPr>
              <w:widowControl/>
              <w:shd w:val="clear" w:color="auto" w:fill="FFFFFF"/>
              <w:jc w:val="lef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 w:rsidR="00903845" w:rsidRDefault="00903845"/>
    <w:p w:rsidR="009C117C" w:rsidRDefault="009C117C">
      <w:pPr>
        <w:rPr>
          <w:sz w:val="28"/>
          <w:szCs w:val="28"/>
        </w:rPr>
      </w:pPr>
    </w:p>
    <w:p w:rsidR="00D31112" w:rsidRDefault="00D31112">
      <w:pPr>
        <w:rPr>
          <w:sz w:val="28"/>
          <w:szCs w:val="28"/>
        </w:rPr>
      </w:pPr>
    </w:p>
    <w:p w:rsidR="00D31112" w:rsidRDefault="00D31112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1376E5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2003</w:t>
      </w:r>
      <w:r w:rsidR="00250946" w:rsidRPr="00250946">
        <w:rPr>
          <w:rFonts w:hint="eastAsia"/>
          <w:b/>
          <w:sz w:val="28"/>
          <w:szCs w:val="28"/>
        </w:rPr>
        <w:t>获取活动分页数据接口</w:t>
      </w:r>
    </w:p>
    <w:p w:rsidR="009C117C" w:rsidRDefault="00EA3BCE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A60C2A" w:rsidTr="00B45A65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B45A65" w:rsidRDefault="00B45A65" w:rsidP="00250946">
            <w:r>
              <w:rPr>
                <w:rFonts w:hint="eastAsia"/>
              </w:rPr>
              <w:t xml:space="preserve"> </w:t>
            </w:r>
            <w:r w:rsidR="00250946">
              <w:rPr>
                <w:rFonts w:hint="eastAsia"/>
              </w:rPr>
              <w:t>用于获取活动管理分页数据</w:t>
            </w:r>
          </w:p>
        </w:tc>
      </w:tr>
    </w:tbl>
    <w:p w:rsidR="00B45A65" w:rsidRDefault="00B45A65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427F9" w:rsidRDefault="008427F9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427F9" w:rsidTr="00F86BA9">
        <w:tc>
          <w:tcPr>
            <w:tcW w:w="8949" w:type="dxa"/>
          </w:tcPr>
          <w:p w:rsidR="008427F9" w:rsidRDefault="00E414BB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 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brandSquare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只能填写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[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brandSquare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)]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【具体品牌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seq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活动名称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支持模糊查询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)"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isDisabled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是否禁用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默认为空（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为否，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为是）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useType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活动类型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(1: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优惠券活动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,2: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商品活动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)"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【当前页码数】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【每次获取数量大小】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8427F9" w:rsidRDefault="008427F9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427F9" w:rsidRDefault="008427F9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427F9" w:rsidTr="00F86BA9">
        <w:tc>
          <w:tcPr>
            <w:tcW w:w="8949" w:type="dxa"/>
          </w:tcPr>
          <w:p w:rsidR="008427F9" w:rsidRDefault="00E65CFE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【返回状态码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其余为失败】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操作成功。添加秒杀活动成功【返回消息提示】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 w:rsidR="00FE71A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E71AF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E71A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E71AF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E71A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E71AF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E71A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E71A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E71AF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E71A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E71A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E71AF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 w:rsidR="00FE71A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 w:rsidR="00FE71A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datas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【活动唯一标识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"isDisabled"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【活动是否禁用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为否，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为是】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专场活动礼包【活动名称】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"batch"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"520GiftPackeg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【活动批次号】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"sendTimeStartStr"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"2018-05-01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"sendTimeEndStr"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【活动结束时间】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"useType"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【活动类型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(1: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优惠券活动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,2: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商品活动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)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【活动宣传标题】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"activityDesc"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专场活动【活动备注说明】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11:32:23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【返回时间戳】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8427F9" w:rsidRDefault="008427F9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C458D0" w:rsidRPr="005745E4" w:rsidRDefault="00C458D0" w:rsidP="004E075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2004</w:t>
      </w:r>
      <w:r>
        <w:rPr>
          <w:rFonts w:hint="eastAsia"/>
          <w:b/>
          <w:sz w:val="28"/>
          <w:szCs w:val="28"/>
        </w:rPr>
        <w:t>获取活动下优惠券列表</w:t>
      </w:r>
    </w:p>
    <w:p w:rsidR="00C458D0" w:rsidRDefault="00C458D0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C458D0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C458D0" w:rsidRDefault="00C458D0" w:rsidP="00C458D0"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用于获取活动下优惠券列表</w:t>
            </w:r>
          </w:p>
        </w:tc>
      </w:tr>
    </w:tbl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C458D0" w:rsidTr="00F86BA9">
        <w:tc>
          <w:tcPr>
            <w:tcW w:w="8949" w:type="dxa"/>
          </w:tcPr>
          <w:p w:rsidR="00C458D0" w:rsidRDefault="00C458D0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活动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【具体品牌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seq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4"/>
                <w:szCs w:val="14"/>
                <w:shd w:val="clear" w:color="auto" w:fill="FFFFFF"/>
              </w:rPr>
              <w:t>batch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活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动批次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【当前页码数】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【每次获取数量大小】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C458D0" w:rsidTr="00F86BA9">
        <w:tc>
          <w:tcPr>
            <w:tcW w:w="8949" w:type="dxa"/>
          </w:tcPr>
          <w:p w:rsidR="00C458D0" w:rsidRDefault="00F86BA9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【返回状态码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其余为失败】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操作成功。添加秒杀活动成功【返回消息提示】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【每次获取数量大小】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"1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【当前页码数】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【总页数】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【总记录数】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datas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"297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isDisabled"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"false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【是否禁用】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"operSys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【系统来源】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"operSys_Code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【系统来源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600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打九折【优惠券名称】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"activityId"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"70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"sendTimeStart"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13:49:09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【发放开始时间】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"sendTimeEnd"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"2018-07-31 23:59:59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【发放结束时间】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"valiDayStart"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23:59:59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【有效期开始时间】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"valiDayEnd"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19:30:04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【有效期结束时间】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"sendNum"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【发放数量】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"receiveNum"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【已领取数量】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couponDes"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"null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【优惠券描述】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"receiveNumRule"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【用户能领取规则，能领多少张】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【优惠券类型，满减，折扣，立减】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"minSpendMoney"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"600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【最低消费，减满才能可以使用】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amtFullReduce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 null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【优惠券满减减少金额】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"amtDiscount"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【折扣】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amtSub"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"null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【立减金额】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"couponsTypeDesc"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"90%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折扣率【金额规则】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11:32:23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【返回时间戳】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A0B23" w:rsidRPr="008A0B23" w:rsidRDefault="008A0B23" w:rsidP="008A0B23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05</w:t>
      </w:r>
      <w:r>
        <w:rPr>
          <w:rFonts w:hint="eastAsia"/>
          <w:b/>
          <w:sz w:val="28"/>
          <w:szCs w:val="28"/>
        </w:rPr>
        <w:t>）</w:t>
      </w:r>
      <w:r w:rsidRPr="008A0B23">
        <w:rPr>
          <w:rFonts w:hint="eastAsia"/>
          <w:b/>
          <w:sz w:val="28"/>
          <w:szCs w:val="28"/>
        </w:rPr>
        <w:t>2005</w:t>
      </w:r>
      <w:r>
        <w:rPr>
          <w:rFonts w:hint="eastAsia"/>
          <w:b/>
          <w:sz w:val="28"/>
          <w:szCs w:val="28"/>
        </w:rPr>
        <w:t>获取优惠券商品范围</w:t>
      </w:r>
      <w:r w:rsidRPr="008A0B23">
        <w:rPr>
          <w:rFonts w:hint="eastAsia"/>
          <w:b/>
          <w:sz w:val="28"/>
          <w:szCs w:val="28"/>
        </w:rPr>
        <w:t>分页数据接口</w:t>
      </w:r>
    </w:p>
    <w:p w:rsidR="008A0B23" w:rsidRDefault="008A0B23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8A0B23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8A0B23" w:rsidRDefault="008A0B23" w:rsidP="00F86BA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用于获取优惠券商品范围分页</w:t>
            </w:r>
          </w:p>
        </w:tc>
      </w:tr>
    </w:tbl>
    <w:p w:rsidR="008A0B23" w:rsidRDefault="008A0B2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A0B23" w:rsidRDefault="008A0B2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A0B23" w:rsidTr="00F86BA9">
        <w:tc>
          <w:tcPr>
            <w:tcW w:w="8949" w:type="dxa"/>
          </w:tcPr>
          <w:p w:rsidR="008A0B23" w:rsidRDefault="008A0B23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优惠券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【当前页码数】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【每次获取数量大小】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8A0B23" w:rsidRDefault="008A0B2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A0B23" w:rsidRDefault="008A0B2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A0B23" w:rsidTr="00F86BA9">
        <w:tc>
          <w:tcPr>
            <w:tcW w:w="8949" w:type="dxa"/>
          </w:tcPr>
          <w:p w:rsidR="008A0B23" w:rsidRPr="008A0B23" w:rsidRDefault="00F86BA9" w:rsidP="000A143D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【返回状态码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,200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为成功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其余为失败】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操作成功。添加秒杀活动成功【返回消息提示】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【每次获取数量大小】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"1,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【当前页码数】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"1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【总页数】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【总记录数】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datas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goodsName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勿用测试账号五【商品名称】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"5761555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"createTime"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13:59:23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【创建时间】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11:32:23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【返回时间戳】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C458D0" w:rsidRPr="008427F9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14CC3" w:rsidRPr="008A0B23" w:rsidRDefault="00414CC3" w:rsidP="00414CC3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06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2006</w:t>
      </w:r>
      <w:r w:rsidR="00A155DF">
        <w:rPr>
          <w:rFonts w:hint="eastAsia"/>
          <w:b/>
          <w:sz w:val="28"/>
          <w:szCs w:val="28"/>
        </w:rPr>
        <w:t>优惠券对应商品明细添加</w:t>
      </w:r>
    </w:p>
    <w:p w:rsidR="00414CC3" w:rsidRDefault="00414CC3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414CC3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414CC3" w:rsidRDefault="00414CC3" w:rsidP="00F86BA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</w:t>
            </w:r>
            <w:r w:rsidR="00A155DF">
              <w:rPr>
                <w:rFonts w:hint="eastAsia"/>
              </w:rPr>
              <w:t>优惠券对应商品明细添加</w:t>
            </w:r>
          </w:p>
        </w:tc>
      </w:tr>
    </w:tbl>
    <w:p w:rsidR="00414CC3" w:rsidRDefault="00414CC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14CC3" w:rsidRDefault="00414CC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414CC3" w:rsidTr="00F86BA9">
        <w:tc>
          <w:tcPr>
            <w:tcW w:w="8949" w:type="dxa"/>
          </w:tcPr>
          <w:p w:rsidR="00414CC3" w:rsidRDefault="00F86BA9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brandShopSeq"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"brandShopSeq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【品牌店铺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Seq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"brandSquare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【系统来源】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"fromSysCode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【系统来源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"5758557201805311534263426372824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414CC3" w:rsidRDefault="00414CC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14CC3" w:rsidRDefault="00414CC3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414CC3" w:rsidTr="00F86BA9">
        <w:tc>
          <w:tcPr>
            <w:tcW w:w="8949" w:type="dxa"/>
          </w:tcPr>
          <w:p w:rsidR="00414CC3" w:rsidRPr="008A0B23" w:rsidRDefault="00F86BA9" w:rsidP="000A143D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12:00:44"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4"/>
                <w:szCs w:val="14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12:00:45"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C458D0" w:rsidRDefault="00C458D0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Pr="008A0B23" w:rsidRDefault="005539E2" w:rsidP="005539E2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07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2007</w:t>
      </w:r>
      <w:r>
        <w:rPr>
          <w:rFonts w:hint="eastAsia"/>
          <w:b/>
          <w:sz w:val="28"/>
          <w:szCs w:val="28"/>
        </w:rPr>
        <w:t>编辑优惠券</w:t>
      </w:r>
      <w:r w:rsidRPr="008A0B23">
        <w:rPr>
          <w:rFonts w:hint="eastAsia"/>
          <w:b/>
          <w:sz w:val="28"/>
          <w:szCs w:val="28"/>
        </w:rPr>
        <w:t>接口</w:t>
      </w:r>
    </w:p>
    <w:p w:rsidR="005539E2" w:rsidRDefault="005539E2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5539E2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5539E2" w:rsidRDefault="005539E2" w:rsidP="00F86BA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用于编辑优惠券</w:t>
            </w:r>
            <w:r w:rsidR="00BF3EC5">
              <w:rPr>
                <w:rFonts w:hint="eastAsia"/>
              </w:rPr>
              <w:t>，其余字段再可端口显示为不可编辑</w:t>
            </w: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5539E2" w:rsidRDefault="00F86BA9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"sendNum"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"8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【发放数量】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"couponDes"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"1212123123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【优惠券说明】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"receiveNumRule"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【用户可领数量】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5539E2" w:rsidRPr="008A0B23" w:rsidRDefault="00F86BA9" w:rsidP="000A143D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12:00:44"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4"/>
                <w:szCs w:val="14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12:00:45"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9C117C" w:rsidRPr="008427F9" w:rsidRDefault="009C117C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Pr="008A0B23" w:rsidRDefault="005539E2" w:rsidP="005539E2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08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2008</w:t>
      </w:r>
      <w:r>
        <w:rPr>
          <w:rFonts w:hint="eastAsia"/>
          <w:b/>
          <w:sz w:val="28"/>
          <w:szCs w:val="28"/>
        </w:rPr>
        <w:t>编辑活动</w:t>
      </w:r>
      <w:r w:rsidRPr="008A0B23">
        <w:rPr>
          <w:rFonts w:hint="eastAsia"/>
          <w:b/>
          <w:sz w:val="28"/>
          <w:szCs w:val="28"/>
        </w:rPr>
        <w:t>接口</w:t>
      </w:r>
    </w:p>
    <w:p w:rsidR="005539E2" w:rsidRDefault="005539E2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5539E2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5539E2" w:rsidRDefault="005539E2" w:rsidP="00F86BA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用于编辑活动</w:t>
            </w:r>
            <w:r w:rsidR="00773B58">
              <w:rPr>
                <w:rFonts w:hint="eastAsia"/>
              </w:rPr>
              <w:t>，其余字段再可端口显示为不可编辑</w:t>
            </w: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5539E2" w:rsidRDefault="00F86BA9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"2008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"2018-07-19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"82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"name1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"activityDesc"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"1212123123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【活动说明】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isDisabled"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"false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【是否禁用】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F86BA9" w:rsidRPr="00F86BA9" w:rsidRDefault="009604E3" w:rsidP="00F86B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hyperlink r:id="rId9" w:history="1">
              <w:r w:rsidR="00F86BA9" w:rsidRPr="00F86BA9">
                <w:rPr>
                  <w:rFonts w:ascii="Courier New" w:eastAsia="宋体" w:hAnsi="Courier New" w:cs="Courier New"/>
                  <w:color w:val="999999"/>
                  <w:kern w:val="0"/>
                  <w:sz w:val="14"/>
                  <w:szCs w:val="14"/>
                </w:rPr>
                <w:br/>
              </w:r>
            </w:hyperlink>
            <w:r w:rsidR="00F86BA9"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      </w:t>
            </w:r>
          </w:p>
          <w:p w:rsidR="00F86BA9" w:rsidRPr="00F86BA9" w:rsidRDefault="00F86BA9" w:rsidP="00F86B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{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"code"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"200"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</w:t>
            </w:r>
            <w:proofErr w:type="spellStart"/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msg</w:t>
            </w:r>
            <w:proofErr w:type="spellEnd"/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操作成功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"result"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操作成功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lastRenderedPageBreak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"responseTime"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"2018-07-20 12:00:44"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"successCodeBy200"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F98280"/>
                <w:kern w:val="0"/>
                <w:sz w:val="14"/>
              </w:rPr>
              <w:t>true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"responseTimeByLocal"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"2018-07-20 12:00:45"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}</w:t>
            </w:r>
          </w:p>
          <w:p w:rsidR="005539E2" w:rsidRPr="008A0B23" w:rsidRDefault="005539E2" w:rsidP="000A143D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</w:p>
        </w:tc>
      </w:tr>
    </w:tbl>
    <w:p w:rsidR="009848C1" w:rsidRDefault="009848C1" w:rsidP="009848C1">
      <w:pPr>
        <w:rPr>
          <w:sz w:val="28"/>
          <w:szCs w:val="28"/>
        </w:rPr>
      </w:pPr>
    </w:p>
    <w:p w:rsidR="005539E2" w:rsidRPr="008A0B23" w:rsidRDefault="005539E2" w:rsidP="005539E2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09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2009</w:t>
      </w:r>
      <w:r w:rsidR="00845D07">
        <w:rPr>
          <w:rFonts w:hint="eastAsia"/>
          <w:b/>
          <w:sz w:val="28"/>
          <w:szCs w:val="28"/>
        </w:rPr>
        <w:t>批量启用优惠券</w:t>
      </w:r>
      <w:r w:rsidRPr="008A0B23">
        <w:rPr>
          <w:rFonts w:hint="eastAsia"/>
          <w:b/>
          <w:sz w:val="28"/>
          <w:szCs w:val="28"/>
        </w:rPr>
        <w:t>接口</w:t>
      </w:r>
    </w:p>
    <w:p w:rsidR="005539E2" w:rsidRDefault="005539E2" w:rsidP="000A143D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5539E2" w:rsidTr="00F86BA9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5539E2" w:rsidRDefault="005539E2" w:rsidP="00F86BA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</w:t>
            </w:r>
            <w:r w:rsidR="00845D07">
              <w:rPr>
                <w:rFonts w:hint="eastAsia"/>
              </w:rPr>
              <w:t>批量启用优惠券</w:t>
            </w:r>
            <w:r w:rsidR="00773B58">
              <w:rPr>
                <w:rFonts w:hint="eastAsia"/>
              </w:rPr>
              <w:t>，其余字段再可端口显示为不可编辑</w:t>
            </w: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F86BA9" w:rsidRPr="00F86BA9" w:rsidRDefault="009604E3" w:rsidP="00F86B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hyperlink r:id="rId10" w:history="1">
              <w:r w:rsidR="00F86BA9" w:rsidRPr="00F86BA9">
                <w:rPr>
                  <w:rFonts w:ascii="Courier New" w:eastAsia="宋体" w:hAnsi="Courier New" w:cs="Courier New"/>
                  <w:color w:val="999999"/>
                  <w:kern w:val="0"/>
                  <w:sz w:val="14"/>
                  <w:szCs w:val="14"/>
                </w:rPr>
                <w:br/>
              </w:r>
            </w:hyperlink>
            <w:r w:rsidR="00F86BA9"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      </w:t>
            </w:r>
          </w:p>
          <w:p w:rsidR="00F86BA9" w:rsidRPr="00F86BA9" w:rsidRDefault="00F86BA9" w:rsidP="00F86BA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{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</w:t>
            </w:r>
            <w:proofErr w:type="spellStart"/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deviceType"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"PC</w:t>
            </w:r>
            <w:proofErr w:type="spellEnd"/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【请求客户端类型】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"code"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"2009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【指定请求接口方法】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"recTime"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"2018-07-19 11:10:53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【请求时间】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"source"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"201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【请求来源系统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:201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品牌广场】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</w:t>
            </w:r>
            <w:proofErr w:type="spellStart"/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requestData</w:t>
            </w:r>
            <w:proofErr w:type="spellEnd"/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:{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    </w:t>
            </w:r>
            <w:r w:rsidRPr="00F86BA9">
              <w:rPr>
                <w:rFonts w:ascii="Courier New" w:eastAsia="宋体" w:hAnsi="Courier New" w:cs="Courier New"/>
                <w:b/>
                <w:bCs/>
                <w:color w:val="92278F"/>
                <w:kern w:val="0"/>
                <w:sz w:val="14"/>
              </w:rPr>
              <w:t>"ids"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: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 [301,300]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【优惠券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ids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】</w:t>
            </w:r>
            <w:r w:rsidRPr="00F86BA9">
              <w:rPr>
                <w:rFonts w:ascii="Courier New" w:eastAsia="宋体" w:hAnsi="Courier New" w:cs="Courier New"/>
                <w:b/>
                <w:bCs/>
                <w:color w:val="3AB54A"/>
                <w:kern w:val="0"/>
                <w:sz w:val="14"/>
              </w:rPr>
              <w:t>"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,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    }</w:t>
            </w:r>
            <w:r w:rsidRPr="00F86BA9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br/>
              <w:t>}</w:t>
            </w:r>
          </w:p>
          <w:p w:rsidR="00845D07" w:rsidRDefault="00845D07" w:rsidP="000A143D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</w:p>
        </w:tc>
      </w:tr>
    </w:tbl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5539E2" w:rsidRDefault="005539E2" w:rsidP="000A143D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5539E2" w:rsidTr="00F86BA9">
        <w:tc>
          <w:tcPr>
            <w:tcW w:w="8949" w:type="dxa"/>
          </w:tcPr>
          <w:p w:rsidR="005539E2" w:rsidRPr="008A0B23" w:rsidRDefault="00134FC0" w:rsidP="000A143D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12:00:44"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4"/>
                <w:szCs w:val="14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12:00:45"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5539E2" w:rsidRDefault="005539E2" w:rsidP="005539E2">
      <w:pPr>
        <w:rPr>
          <w:sz w:val="28"/>
          <w:szCs w:val="28"/>
        </w:rPr>
      </w:pPr>
    </w:p>
    <w:p w:rsidR="00854D79" w:rsidRPr="008A0B23" w:rsidRDefault="00854D79" w:rsidP="00854D79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2010</w:t>
      </w:r>
      <w:r>
        <w:rPr>
          <w:rFonts w:hint="eastAsia"/>
          <w:b/>
          <w:sz w:val="28"/>
          <w:szCs w:val="28"/>
        </w:rPr>
        <w:t>批量删除商品明细</w:t>
      </w:r>
    </w:p>
    <w:p w:rsidR="00854D79" w:rsidRDefault="00854D79" w:rsidP="00854D79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854D79" w:rsidTr="009F3D0F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854D79" w:rsidRDefault="00854D79" w:rsidP="00854D7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用于批量删除商品明细</w:t>
            </w:r>
          </w:p>
        </w:tc>
      </w:tr>
    </w:tbl>
    <w:p w:rsidR="00854D79" w:rsidRDefault="00854D79" w:rsidP="00854D79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54D79" w:rsidRDefault="00854D79" w:rsidP="00854D79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54D79" w:rsidTr="009F3D0F">
        <w:tc>
          <w:tcPr>
            <w:tcW w:w="8949" w:type="dxa"/>
          </w:tcPr>
          <w:p w:rsidR="00854D79" w:rsidRDefault="00854D79" w:rsidP="009F3D0F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hyperlink r:id="rId11" w:history="1">
              <w:r w:rsidRPr="00F86BA9">
                <w:rPr>
                  <w:rFonts w:ascii="Courier New" w:eastAsia="宋体" w:hAnsi="Courier New" w:cs="Courier New"/>
                  <w:color w:val="999999"/>
                  <w:kern w:val="0"/>
                  <w:sz w:val="14"/>
                  <w:szCs w:val="14"/>
                </w:rPr>
                <w:br/>
              </w:r>
            </w:hyperlink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"2018-07-18 09:07:00"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4"/>
                <w:szCs w:val="14"/>
                <w:shd w:val="clear" w:color="auto" w:fill="FFFFFF"/>
              </w:rPr>
              <w:t>201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"brandSquare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fromSysCode"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"fromSysCode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"340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id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"codes"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"576246520180726170551551443652"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"5762465201807261015361536322786"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 w:hint="eastAsia"/>
                <w:color w:val="4A5560"/>
                <w:sz w:val="14"/>
                <w:szCs w:val="14"/>
                <w:shd w:val="clear" w:color="auto" w:fill="FFFFFF"/>
              </w:rPr>
              <w:t>（商品数组）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854D79" w:rsidRDefault="00854D79" w:rsidP="00854D79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854D79" w:rsidRDefault="00854D79" w:rsidP="00854D79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854D79" w:rsidTr="009F3D0F">
        <w:tc>
          <w:tcPr>
            <w:tcW w:w="8949" w:type="dxa"/>
          </w:tcPr>
          <w:p w:rsidR="00854D79" w:rsidRPr="008A0B23" w:rsidRDefault="00854D79" w:rsidP="009F3D0F">
            <w:pPr>
              <w:spacing w:beforeLines="50"/>
              <w:rPr>
                <w:rStyle w:val="a6"/>
                <w:rFonts w:ascii="Courier New" w:hAnsi="Courier New" w:cs="Courier New"/>
                <w:b w:val="0"/>
                <w:bCs w:val="0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msg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操作成功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成功删除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个商品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"2018-07-30 15:45:38"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4"/>
                <w:szCs w:val="14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"2018-07-30 15:45:38"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</w:tbl>
    <w:p w:rsidR="00854D79" w:rsidRDefault="00854D79" w:rsidP="00854D79">
      <w:pPr>
        <w:rPr>
          <w:sz w:val="28"/>
          <w:szCs w:val="28"/>
        </w:rPr>
      </w:pPr>
    </w:p>
    <w:p w:rsidR="005539E2" w:rsidRDefault="005539E2" w:rsidP="009848C1">
      <w:pPr>
        <w:rPr>
          <w:sz w:val="28"/>
          <w:szCs w:val="28"/>
        </w:rPr>
      </w:pPr>
    </w:p>
    <w:sectPr w:rsidR="005539E2" w:rsidSect="009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CAB" w:rsidRDefault="00601CAB" w:rsidP="000B09B1">
      <w:r>
        <w:separator/>
      </w:r>
    </w:p>
  </w:endnote>
  <w:endnote w:type="continuationSeparator" w:id="0">
    <w:p w:rsidR="00601CAB" w:rsidRDefault="00601CAB" w:rsidP="000B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CAB" w:rsidRDefault="00601CAB" w:rsidP="000B09B1">
      <w:r>
        <w:separator/>
      </w:r>
    </w:p>
  </w:footnote>
  <w:footnote w:type="continuationSeparator" w:id="0">
    <w:p w:rsidR="00601CAB" w:rsidRDefault="00601CAB" w:rsidP="000B0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144CA6"/>
    <w:multiLevelType w:val="multilevel"/>
    <w:tmpl w:val="FD144C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48E7784"/>
    <w:multiLevelType w:val="hybridMultilevel"/>
    <w:tmpl w:val="C6A2F06E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F6D16"/>
    <w:multiLevelType w:val="hybridMultilevel"/>
    <w:tmpl w:val="17C8D3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CC41216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E21524"/>
    <w:multiLevelType w:val="hybridMultilevel"/>
    <w:tmpl w:val="8BA80C8A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C65C1"/>
    <w:multiLevelType w:val="hybridMultilevel"/>
    <w:tmpl w:val="B950A89C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1D2"/>
    <w:rsid w:val="000229FB"/>
    <w:rsid w:val="00030110"/>
    <w:rsid w:val="00032DCB"/>
    <w:rsid w:val="0005335D"/>
    <w:rsid w:val="0006080C"/>
    <w:rsid w:val="000728E8"/>
    <w:rsid w:val="00087420"/>
    <w:rsid w:val="00093F15"/>
    <w:rsid w:val="000978FB"/>
    <w:rsid w:val="000A143D"/>
    <w:rsid w:val="000A1CD1"/>
    <w:rsid w:val="000B09B1"/>
    <w:rsid w:val="000B3FDC"/>
    <w:rsid w:val="000B7ABD"/>
    <w:rsid w:val="000D0DD5"/>
    <w:rsid w:val="000D1212"/>
    <w:rsid w:val="000D7BE5"/>
    <w:rsid w:val="000E6F03"/>
    <w:rsid w:val="000F62B2"/>
    <w:rsid w:val="00112B3E"/>
    <w:rsid w:val="0012042D"/>
    <w:rsid w:val="001347DC"/>
    <w:rsid w:val="00134FC0"/>
    <w:rsid w:val="001376E5"/>
    <w:rsid w:val="001426D2"/>
    <w:rsid w:val="00164DF1"/>
    <w:rsid w:val="00172A27"/>
    <w:rsid w:val="00176098"/>
    <w:rsid w:val="00180220"/>
    <w:rsid w:val="00194A9A"/>
    <w:rsid w:val="0019762A"/>
    <w:rsid w:val="001A2220"/>
    <w:rsid w:val="001A2A3A"/>
    <w:rsid w:val="001A60F9"/>
    <w:rsid w:val="001B42C7"/>
    <w:rsid w:val="001C5035"/>
    <w:rsid w:val="001C72E8"/>
    <w:rsid w:val="001E3A2D"/>
    <w:rsid w:val="001E62CB"/>
    <w:rsid w:val="001F6FE4"/>
    <w:rsid w:val="002001F6"/>
    <w:rsid w:val="002217BB"/>
    <w:rsid w:val="00237059"/>
    <w:rsid w:val="00240CE2"/>
    <w:rsid w:val="00250946"/>
    <w:rsid w:val="002509ED"/>
    <w:rsid w:val="00255DD8"/>
    <w:rsid w:val="00260BB4"/>
    <w:rsid w:val="002768E1"/>
    <w:rsid w:val="00280F5B"/>
    <w:rsid w:val="00282F6B"/>
    <w:rsid w:val="002935CD"/>
    <w:rsid w:val="002B76DE"/>
    <w:rsid w:val="002C5DA5"/>
    <w:rsid w:val="002C657F"/>
    <w:rsid w:val="002D0C5F"/>
    <w:rsid w:val="002D112B"/>
    <w:rsid w:val="002D7213"/>
    <w:rsid w:val="002D7407"/>
    <w:rsid w:val="002F771D"/>
    <w:rsid w:val="00302ED1"/>
    <w:rsid w:val="00305153"/>
    <w:rsid w:val="003301C0"/>
    <w:rsid w:val="003432C4"/>
    <w:rsid w:val="003441EE"/>
    <w:rsid w:val="00357011"/>
    <w:rsid w:val="00367DB9"/>
    <w:rsid w:val="00390D19"/>
    <w:rsid w:val="003A08A6"/>
    <w:rsid w:val="003B6FDA"/>
    <w:rsid w:val="003C1511"/>
    <w:rsid w:val="003D78C5"/>
    <w:rsid w:val="003E27DE"/>
    <w:rsid w:val="003E28F3"/>
    <w:rsid w:val="003F4274"/>
    <w:rsid w:val="003F48BC"/>
    <w:rsid w:val="003F68C3"/>
    <w:rsid w:val="00414CC3"/>
    <w:rsid w:val="004219D0"/>
    <w:rsid w:val="0042291B"/>
    <w:rsid w:val="0046025B"/>
    <w:rsid w:val="00473BE4"/>
    <w:rsid w:val="0048036E"/>
    <w:rsid w:val="0048275C"/>
    <w:rsid w:val="004836D2"/>
    <w:rsid w:val="004978B5"/>
    <w:rsid w:val="004A11A1"/>
    <w:rsid w:val="004B36B1"/>
    <w:rsid w:val="004B6CD0"/>
    <w:rsid w:val="004C1A22"/>
    <w:rsid w:val="004D1B07"/>
    <w:rsid w:val="004D2622"/>
    <w:rsid w:val="004E0754"/>
    <w:rsid w:val="00505D65"/>
    <w:rsid w:val="005222FF"/>
    <w:rsid w:val="005356B1"/>
    <w:rsid w:val="00543264"/>
    <w:rsid w:val="005539E2"/>
    <w:rsid w:val="00553CE8"/>
    <w:rsid w:val="00555ED4"/>
    <w:rsid w:val="005668BE"/>
    <w:rsid w:val="005745E4"/>
    <w:rsid w:val="00596F5C"/>
    <w:rsid w:val="005A402F"/>
    <w:rsid w:val="005F6822"/>
    <w:rsid w:val="00600A99"/>
    <w:rsid w:val="00601843"/>
    <w:rsid w:val="00601CAB"/>
    <w:rsid w:val="00603AE3"/>
    <w:rsid w:val="00613DCE"/>
    <w:rsid w:val="0063274E"/>
    <w:rsid w:val="00634B71"/>
    <w:rsid w:val="006553B9"/>
    <w:rsid w:val="00673C68"/>
    <w:rsid w:val="00673FE5"/>
    <w:rsid w:val="0067484F"/>
    <w:rsid w:val="00677D16"/>
    <w:rsid w:val="00681A06"/>
    <w:rsid w:val="00683B15"/>
    <w:rsid w:val="00686662"/>
    <w:rsid w:val="006A0541"/>
    <w:rsid w:val="006D01C0"/>
    <w:rsid w:val="006D4629"/>
    <w:rsid w:val="006E6395"/>
    <w:rsid w:val="006F26A9"/>
    <w:rsid w:val="007018BC"/>
    <w:rsid w:val="0072141D"/>
    <w:rsid w:val="007277D2"/>
    <w:rsid w:val="00746A46"/>
    <w:rsid w:val="007640FF"/>
    <w:rsid w:val="00773B58"/>
    <w:rsid w:val="00774A83"/>
    <w:rsid w:val="0078195A"/>
    <w:rsid w:val="0079068A"/>
    <w:rsid w:val="007B22A3"/>
    <w:rsid w:val="007E1148"/>
    <w:rsid w:val="007E1710"/>
    <w:rsid w:val="007F508B"/>
    <w:rsid w:val="007F6143"/>
    <w:rsid w:val="00803693"/>
    <w:rsid w:val="008076D4"/>
    <w:rsid w:val="00810933"/>
    <w:rsid w:val="00811FD0"/>
    <w:rsid w:val="008123B1"/>
    <w:rsid w:val="00824D1B"/>
    <w:rsid w:val="00833DCC"/>
    <w:rsid w:val="008427F9"/>
    <w:rsid w:val="00843AB0"/>
    <w:rsid w:val="00845D07"/>
    <w:rsid w:val="00850D64"/>
    <w:rsid w:val="00853127"/>
    <w:rsid w:val="00854D79"/>
    <w:rsid w:val="0085630A"/>
    <w:rsid w:val="008660D5"/>
    <w:rsid w:val="00891A0D"/>
    <w:rsid w:val="00894508"/>
    <w:rsid w:val="008A0B23"/>
    <w:rsid w:val="008A30F1"/>
    <w:rsid w:val="008B1BBD"/>
    <w:rsid w:val="008B5E6A"/>
    <w:rsid w:val="00903845"/>
    <w:rsid w:val="009061F9"/>
    <w:rsid w:val="0091151A"/>
    <w:rsid w:val="00920003"/>
    <w:rsid w:val="0093207F"/>
    <w:rsid w:val="00937BF9"/>
    <w:rsid w:val="009411D4"/>
    <w:rsid w:val="009421AA"/>
    <w:rsid w:val="00942BE3"/>
    <w:rsid w:val="00951F2A"/>
    <w:rsid w:val="009550E1"/>
    <w:rsid w:val="009604E3"/>
    <w:rsid w:val="0096531B"/>
    <w:rsid w:val="00965E2A"/>
    <w:rsid w:val="009665B9"/>
    <w:rsid w:val="00967377"/>
    <w:rsid w:val="00971F73"/>
    <w:rsid w:val="0097211E"/>
    <w:rsid w:val="009848C1"/>
    <w:rsid w:val="0098593F"/>
    <w:rsid w:val="0098602B"/>
    <w:rsid w:val="00991BAC"/>
    <w:rsid w:val="00993C68"/>
    <w:rsid w:val="009973C7"/>
    <w:rsid w:val="00997498"/>
    <w:rsid w:val="009A4D82"/>
    <w:rsid w:val="009A5AFA"/>
    <w:rsid w:val="009A7F92"/>
    <w:rsid w:val="009C117C"/>
    <w:rsid w:val="009F0FDB"/>
    <w:rsid w:val="009F5F33"/>
    <w:rsid w:val="00A077C5"/>
    <w:rsid w:val="00A13BA0"/>
    <w:rsid w:val="00A155DF"/>
    <w:rsid w:val="00A1773D"/>
    <w:rsid w:val="00A20E06"/>
    <w:rsid w:val="00A31897"/>
    <w:rsid w:val="00A36D8A"/>
    <w:rsid w:val="00A60C2A"/>
    <w:rsid w:val="00A849A9"/>
    <w:rsid w:val="00AA6DA3"/>
    <w:rsid w:val="00AB05DD"/>
    <w:rsid w:val="00AB3376"/>
    <w:rsid w:val="00AB4380"/>
    <w:rsid w:val="00AB586C"/>
    <w:rsid w:val="00AC4CC8"/>
    <w:rsid w:val="00AD25D4"/>
    <w:rsid w:val="00AF56BB"/>
    <w:rsid w:val="00B015AA"/>
    <w:rsid w:val="00B01FA1"/>
    <w:rsid w:val="00B162CA"/>
    <w:rsid w:val="00B257BB"/>
    <w:rsid w:val="00B307C3"/>
    <w:rsid w:val="00B45A65"/>
    <w:rsid w:val="00B47420"/>
    <w:rsid w:val="00B556A7"/>
    <w:rsid w:val="00B73A7E"/>
    <w:rsid w:val="00B75914"/>
    <w:rsid w:val="00B86B47"/>
    <w:rsid w:val="00B91FAA"/>
    <w:rsid w:val="00B96AC3"/>
    <w:rsid w:val="00BA09FA"/>
    <w:rsid w:val="00BA410F"/>
    <w:rsid w:val="00BB2F20"/>
    <w:rsid w:val="00BD5BE0"/>
    <w:rsid w:val="00BD66EF"/>
    <w:rsid w:val="00BE4A12"/>
    <w:rsid w:val="00BF3EC5"/>
    <w:rsid w:val="00C12E6E"/>
    <w:rsid w:val="00C2365A"/>
    <w:rsid w:val="00C41A4C"/>
    <w:rsid w:val="00C458D0"/>
    <w:rsid w:val="00C74E32"/>
    <w:rsid w:val="00C75BB4"/>
    <w:rsid w:val="00C77133"/>
    <w:rsid w:val="00C87B0B"/>
    <w:rsid w:val="00C908CE"/>
    <w:rsid w:val="00C94867"/>
    <w:rsid w:val="00CC56FF"/>
    <w:rsid w:val="00CD11B8"/>
    <w:rsid w:val="00CF56CD"/>
    <w:rsid w:val="00CF7AEF"/>
    <w:rsid w:val="00D11961"/>
    <w:rsid w:val="00D14307"/>
    <w:rsid w:val="00D20029"/>
    <w:rsid w:val="00D218CC"/>
    <w:rsid w:val="00D23E0E"/>
    <w:rsid w:val="00D31112"/>
    <w:rsid w:val="00D4005A"/>
    <w:rsid w:val="00D41CAB"/>
    <w:rsid w:val="00D43C76"/>
    <w:rsid w:val="00D927CD"/>
    <w:rsid w:val="00DB2EA1"/>
    <w:rsid w:val="00DF69C6"/>
    <w:rsid w:val="00E1040C"/>
    <w:rsid w:val="00E31108"/>
    <w:rsid w:val="00E32A62"/>
    <w:rsid w:val="00E414BB"/>
    <w:rsid w:val="00E55A30"/>
    <w:rsid w:val="00E65CFE"/>
    <w:rsid w:val="00E70B76"/>
    <w:rsid w:val="00E933A9"/>
    <w:rsid w:val="00E93A67"/>
    <w:rsid w:val="00E93C86"/>
    <w:rsid w:val="00E950EE"/>
    <w:rsid w:val="00EA06BA"/>
    <w:rsid w:val="00EA3BCE"/>
    <w:rsid w:val="00EB073D"/>
    <w:rsid w:val="00EC720A"/>
    <w:rsid w:val="00ED3C1B"/>
    <w:rsid w:val="00ED3E8C"/>
    <w:rsid w:val="00ED4FCE"/>
    <w:rsid w:val="00EE5CA5"/>
    <w:rsid w:val="00EE77AE"/>
    <w:rsid w:val="00EF6AAF"/>
    <w:rsid w:val="00F2188C"/>
    <w:rsid w:val="00F32FF3"/>
    <w:rsid w:val="00F3475B"/>
    <w:rsid w:val="00F76446"/>
    <w:rsid w:val="00F76D7E"/>
    <w:rsid w:val="00F86BA9"/>
    <w:rsid w:val="00F878ED"/>
    <w:rsid w:val="00FA770D"/>
    <w:rsid w:val="00FD141E"/>
    <w:rsid w:val="00FD3ADA"/>
    <w:rsid w:val="00FD6AEA"/>
    <w:rsid w:val="00FE2475"/>
    <w:rsid w:val="00FE71AF"/>
    <w:rsid w:val="00FE752E"/>
    <w:rsid w:val="00FF219F"/>
    <w:rsid w:val="00FF39CA"/>
    <w:rsid w:val="00FF7575"/>
    <w:rsid w:val="4266123B"/>
    <w:rsid w:val="4D6B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9C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a5">
    <w:name w:val="Normal (Web)"/>
    <w:basedOn w:val="a"/>
    <w:rsid w:val="009C117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uiPriority w:val="22"/>
    <w:qFormat/>
    <w:rsid w:val="009C117C"/>
    <w:rPr>
      <w:b/>
      <w:bCs/>
    </w:rPr>
  </w:style>
  <w:style w:type="character" w:styleId="a7">
    <w:name w:val="Hyperlink"/>
    <w:uiPriority w:val="99"/>
    <w:unhideWhenUsed/>
    <w:qFormat/>
    <w:rsid w:val="009C117C"/>
    <w:rPr>
      <w:color w:val="0000FF"/>
      <w:u w:val="single"/>
    </w:rPr>
  </w:style>
  <w:style w:type="table" w:styleId="a8">
    <w:name w:val="Table Grid"/>
    <w:basedOn w:val="a1"/>
    <w:qFormat/>
    <w:rsid w:val="009C11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F508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50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7F508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7F508B"/>
    <w:rPr>
      <w:szCs w:val="22"/>
    </w:rPr>
  </w:style>
  <w:style w:type="paragraph" w:styleId="3">
    <w:name w:val="toc 3"/>
    <w:basedOn w:val="a"/>
    <w:next w:val="a"/>
    <w:autoRedefine/>
    <w:uiPriority w:val="39"/>
    <w:unhideWhenUsed/>
    <w:rsid w:val="007F508B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7F508B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7F508B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7F508B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7F508B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7F508B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7F508B"/>
    <w:pPr>
      <w:ind w:leftChars="1600" w:left="3360"/>
    </w:pPr>
    <w:rPr>
      <w:szCs w:val="22"/>
    </w:rPr>
  </w:style>
  <w:style w:type="paragraph" w:styleId="a9">
    <w:name w:val="Balloon Text"/>
    <w:basedOn w:val="a"/>
    <w:link w:val="Char1"/>
    <w:rsid w:val="007F508B"/>
    <w:rPr>
      <w:sz w:val="18"/>
      <w:szCs w:val="18"/>
    </w:rPr>
  </w:style>
  <w:style w:type="character" w:customStyle="1" w:styleId="Char1">
    <w:name w:val="批注框文本 Char"/>
    <w:basedOn w:val="a0"/>
    <w:link w:val="a9"/>
    <w:rsid w:val="007F50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F508B"/>
    <w:pPr>
      <w:ind w:firstLineChars="200" w:firstLine="420"/>
    </w:pPr>
  </w:style>
  <w:style w:type="character" w:customStyle="1" w:styleId="jsonkey">
    <w:name w:val="json_key"/>
    <w:basedOn w:val="a0"/>
    <w:rsid w:val="005356B1"/>
  </w:style>
  <w:style w:type="character" w:customStyle="1" w:styleId="jsonstring">
    <w:name w:val="json_string"/>
    <w:basedOn w:val="a0"/>
    <w:rsid w:val="005356B1"/>
  </w:style>
  <w:style w:type="character" w:customStyle="1" w:styleId="jsonnull">
    <w:name w:val="json_null"/>
    <w:basedOn w:val="a0"/>
    <w:rsid w:val="005356B1"/>
  </w:style>
  <w:style w:type="character" w:customStyle="1" w:styleId="jsonboolean">
    <w:name w:val="json_boolean"/>
    <w:basedOn w:val="a0"/>
    <w:rsid w:val="005356B1"/>
  </w:style>
  <w:style w:type="character" w:customStyle="1" w:styleId="jsonnumber">
    <w:name w:val="json_number"/>
    <w:basedOn w:val="a0"/>
    <w:rsid w:val="00673C68"/>
  </w:style>
  <w:style w:type="paragraph" w:styleId="ab">
    <w:name w:val="Subtitle"/>
    <w:basedOn w:val="a"/>
    <w:next w:val="a"/>
    <w:link w:val="Char2"/>
    <w:qFormat/>
    <w:rsid w:val="00FD3A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FD3ADA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1512183737">
          <w:marLeft w:val="0"/>
          <w:marRight w:val="0"/>
          <w:marTop w:val="0"/>
          <w:marBottom w:val="0"/>
          <w:divBdr>
            <w:top w:val="single" w:sz="4" w:space="23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202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1599100211">
          <w:marLeft w:val="0"/>
          <w:marRight w:val="0"/>
          <w:marTop w:val="0"/>
          <w:marBottom w:val="0"/>
          <w:divBdr>
            <w:top w:val="single" w:sz="4" w:space="25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83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1180391656">
          <w:marLeft w:val="0"/>
          <w:marRight w:val="0"/>
          <w:marTop w:val="0"/>
          <w:marBottom w:val="0"/>
          <w:divBdr>
            <w:top w:val="single" w:sz="4" w:space="23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1168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EEEEEE"/>
                <w:right w:val="none" w:sz="0" w:space="0" w:color="auto"/>
              </w:divBdr>
            </w:div>
            <w:div w:id="1771389362">
              <w:marLeft w:val="0"/>
              <w:marRight w:val="0"/>
              <w:marTop w:val="0"/>
              <w:marBottom w:val="0"/>
              <w:divBdr>
                <w:top w:val="single" w:sz="4" w:space="23" w:color="F6F6F6"/>
                <w:left w:val="single" w:sz="4" w:space="0" w:color="F6F6F6"/>
                <w:bottom w:val="single" w:sz="4" w:space="0" w:color="F6F6F6"/>
                <w:right w:val="single" w:sz="4" w:space="0" w:color="F6F6F6"/>
              </w:divBdr>
              <w:divsChild>
                <w:div w:id="9638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son.c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son.c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json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F68F4-AC9B-4985-841D-CBD13B7C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13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</dc:creator>
  <cp:lastModifiedBy>Administrator</cp:lastModifiedBy>
  <cp:revision>8</cp:revision>
  <dcterms:created xsi:type="dcterms:W3CDTF">2018-07-23T02:10:00Z</dcterms:created>
  <dcterms:modified xsi:type="dcterms:W3CDTF">2018-07-30T07:57:00Z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