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3BE" w:rsidRPr="00FC23BE" w:rsidRDefault="00FC23BE" w:rsidP="00146095">
      <w:pPr>
        <w:pStyle w:val="1"/>
        <w:jc w:val="center"/>
      </w:pPr>
      <w:r w:rsidRPr="00FC23BE">
        <w:rPr>
          <w:rFonts w:hint="eastAsia"/>
        </w:rPr>
        <w:t>电脑键盘工作原理</w:t>
      </w:r>
    </w:p>
    <w:p w:rsidR="00FC23BE" w:rsidRDefault="00FC23BE" w:rsidP="00FC23BE">
      <w:pPr>
        <w:ind w:firstLineChars="200" w:firstLine="420"/>
      </w:pPr>
      <w:r>
        <w:rPr>
          <w:rFonts w:hint="eastAsia"/>
        </w:rPr>
        <w:t>随着</w:t>
      </w:r>
      <w:r>
        <w:t>IBM PC机的发展，键盘也分为XT, AT, PS/2键盘以至于后来的USB键盘. PC系列机使用的键盘有83键、84键、101键、102键和104键等多种。XT和AT机的标准键盘分别为83键和84键，而286</w:t>
      </w:r>
      <w:proofErr w:type="gramStart"/>
      <w:r>
        <w:t>机以上</w:t>
      </w:r>
      <w:proofErr w:type="gramEnd"/>
      <w:r>
        <w:t>微机的键盘则 普遍使用101键、102键或104键。83键键盘是最早使用的一种PC机键盘，</w:t>
      </w:r>
      <w:proofErr w:type="gramStart"/>
      <w:r>
        <w:t>其键号与</w:t>
      </w:r>
      <w:proofErr w:type="gramEnd"/>
      <w:r>
        <w:t>扫描码是一致的。</w:t>
      </w:r>
      <w:r w:rsidRPr="00FC23BE">
        <w:rPr>
          <w:color w:val="FF0000"/>
        </w:rPr>
        <w:t>这个扫描码被直接发送到主机箱并转换为 ASCII码</w:t>
      </w:r>
      <w:r>
        <w:t>；随着高档PC机的出现，键盘功能和按键数目得到了扩充，键盘排列也发生了变化，产生的扫描码与83键键盘的扫描码不同。为了保持PC</w:t>
      </w:r>
      <w:r>
        <w:rPr>
          <w:rFonts w:hint="eastAsia"/>
        </w:rPr>
        <w:t>系列微</w:t>
      </w:r>
      <w:r>
        <w:t>机的向上兼容性，需将84/101/102/104键键盘的扫描码转换为83键键盘的扫描码，一般将前者</w:t>
      </w:r>
      <w:proofErr w:type="gramStart"/>
      <w:r>
        <w:t>叫作</w:t>
      </w:r>
      <w:proofErr w:type="gramEnd"/>
      <w:r w:rsidRPr="00FC23BE">
        <w:rPr>
          <w:color w:val="FF0000"/>
        </w:rPr>
        <w:t>行列位置扫描码</w:t>
      </w:r>
      <w:r>
        <w:t>，而将后者称为</w:t>
      </w:r>
      <w:r w:rsidRPr="00FC23BE">
        <w:rPr>
          <w:color w:val="FF0000"/>
        </w:rPr>
        <w:t>系统扫描码</w:t>
      </w:r>
      <w:r>
        <w:t>。显然，对于83键键盘，这两种扫描码是相同的。</w:t>
      </w:r>
    </w:p>
    <w:p w:rsidR="00FC23BE" w:rsidRDefault="00FC23BE" w:rsidP="00FC23BE">
      <w:pPr>
        <w:ind w:firstLineChars="200" w:firstLine="420"/>
      </w:pPr>
      <w:r>
        <w:rPr>
          <w:rFonts w:hint="eastAsia"/>
        </w:rPr>
        <w:t>键盘是由一组排列成矩阵方式的按键开关组成，通常有</w:t>
      </w:r>
      <w:r w:rsidRPr="00FC23BE">
        <w:rPr>
          <w:rFonts w:hint="eastAsia"/>
          <w:color w:val="FF0000"/>
        </w:rPr>
        <w:t>编码键盘</w:t>
      </w:r>
      <w:r>
        <w:rPr>
          <w:rFonts w:hint="eastAsia"/>
        </w:rPr>
        <w:t>和</w:t>
      </w:r>
      <w:r w:rsidRPr="00FC23BE">
        <w:rPr>
          <w:rFonts w:hint="eastAsia"/>
          <w:color w:val="FF0000"/>
        </w:rPr>
        <w:t>非编码键盘</w:t>
      </w:r>
      <w:r>
        <w:rPr>
          <w:rFonts w:hint="eastAsia"/>
        </w:rPr>
        <w:t>两种类型，</w:t>
      </w:r>
      <w:r>
        <w:t>IBM系列个人微型计算机的键盘属于非编码类型。微机键盘主要由</w:t>
      </w:r>
      <w:r w:rsidRPr="00FC23BE">
        <w:rPr>
          <w:color w:val="FF0000"/>
        </w:rPr>
        <w:t>单片机、译码器和</w:t>
      </w:r>
      <w:proofErr w:type="gramStart"/>
      <w:r w:rsidRPr="00FC23BE">
        <w:rPr>
          <w:color w:val="FF0000"/>
        </w:rPr>
        <w:t>键开关</w:t>
      </w:r>
      <w:proofErr w:type="gramEnd"/>
      <w:r w:rsidRPr="00FC23BE">
        <w:rPr>
          <w:color w:val="FF0000"/>
        </w:rPr>
        <w:t>矩阵三大部分组成</w:t>
      </w:r>
      <w:r>
        <w:t>。其中单片机采用了INTEL8048单片微处理器控制，这是一个40引脚的芯片，内部集成了8位 CPU、1024×8位的ROM、64×8位的RAM、8位的定时器／计数器等器件。由于键盘排列成矩阵格式，被按键的识别和行列位置扫描码的产生，是由键盘内部的单片机通过译码器来实现的。</w:t>
      </w:r>
      <w:r w:rsidRPr="00FC23BE">
        <w:rPr>
          <w:color w:val="FF0000"/>
        </w:rPr>
        <w:t>单片机</w:t>
      </w:r>
      <w:r>
        <w:t>在周期性扫描行、列的同时，读回扫描信号线结果，判断是</w:t>
      </w:r>
      <w:r>
        <w:rPr>
          <w:rFonts w:hint="eastAsia"/>
        </w:rPr>
        <w:t>否有键按下，并计算按键的位置以获得扫描码。当有键按</w:t>
      </w:r>
      <w:r>
        <w:t>下时，键盘</w:t>
      </w:r>
      <w:r w:rsidRPr="00FC23BE">
        <w:rPr>
          <w:color w:val="FF0000"/>
        </w:rPr>
        <w:t>分两次将位置扫描码发送到键盘接口</w:t>
      </w:r>
      <w:r>
        <w:t>；按下一次，叫</w:t>
      </w:r>
      <w:r w:rsidRPr="00FC23BE">
        <w:rPr>
          <w:color w:val="FF0000"/>
        </w:rPr>
        <w:t>接通扫描码</w:t>
      </w:r>
      <w:r>
        <w:t>；释放时再发一次，叫</w:t>
      </w:r>
      <w:r w:rsidRPr="00FC23BE">
        <w:rPr>
          <w:color w:val="FF0000"/>
        </w:rPr>
        <w:t>断开扫描码</w:t>
      </w:r>
      <w:r>
        <w:t>。因此可以用硬件或软件的方法对键盘的行、列分别进行扫视，去查找按下的键，输出扫描位置码，通过查表转换为ASCII码返回。</w:t>
      </w:r>
    </w:p>
    <w:p w:rsidR="00FC23BE" w:rsidRDefault="00FC23BE" w:rsidP="00996640">
      <w:pPr>
        <w:ind w:firstLineChars="200" w:firstLine="420"/>
      </w:pPr>
      <w:r>
        <w:rPr>
          <w:rFonts w:hint="eastAsia"/>
        </w:rPr>
        <w:t>键盘是与主机箱分开的一个独立装置，</w:t>
      </w:r>
      <w:bookmarkStart w:id="0" w:name="_Hlk88566234"/>
      <w:r>
        <w:rPr>
          <w:rFonts w:hint="eastAsia"/>
        </w:rPr>
        <w:t>通过一根</w:t>
      </w:r>
      <w:r w:rsidRPr="00FC23BE">
        <w:rPr>
          <w:color w:val="FF0000"/>
        </w:rPr>
        <w:t>5芯电缆</w:t>
      </w:r>
      <w:r>
        <w:t>与主机箱连接，</w:t>
      </w:r>
      <w:r w:rsidRPr="00FC23BE">
        <w:rPr>
          <w:color w:val="FF0000"/>
        </w:rPr>
        <w:t>系统主板上的键盘接口按照键盘代码串行传送的应答约定，接受键盘发送来的扫描码</w:t>
      </w:r>
      <w:bookmarkEnd w:id="0"/>
      <w:r>
        <w:t>；</w:t>
      </w:r>
      <w:bookmarkStart w:id="1" w:name="_Hlk88566370"/>
      <w:r>
        <w:t>键盘在扫描过程中，7位计数器循环计数。当高5位(D6</w:t>
      </w:r>
      <w:proofErr w:type="gramStart"/>
      <w:r>
        <w:t>一</w:t>
      </w:r>
      <w:proofErr w:type="gramEnd"/>
      <w:r>
        <w:t>D2)状态为全“0”时，经译码器在</w:t>
      </w:r>
      <w:r w:rsidR="00996640">
        <w:t>0</w:t>
      </w:r>
      <w:r>
        <w:t>列线上输出一个“0”,其余均为“1”；而计数器的低二位 (D1D0)通过4选</w:t>
      </w:r>
      <w:proofErr w:type="gramStart"/>
      <w:r>
        <w:t>1多路</w:t>
      </w:r>
      <w:proofErr w:type="gramEnd"/>
      <w:r>
        <w:t>选择器控制0—3行的扫描。计数器计</w:t>
      </w:r>
      <w:proofErr w:type="gramStart"/>
      <w:r>
        <w:t>一</w:t>
      </w:r>
      <w:proofErr w:type="gramEnd"/>
      <w:r>
        <w:t>个数则扫描一行，计4个数全部行线扫描一遍，同时由计数器内部向D2进位，使另一列线1 变低，行线再扫描一遍。只要没有键按下，多路选择器就一直输出高电平，则时钟一直使</w:t>
      </w:r>
      <w:r>
        <w:rPr>
          <w:rFonts w:hint="eastAsia"/>
        </w:rPr>
        <w:t>计数器循环计数，对键盘轮番扫描。当有一个键被按下时，若扫描到</w:t>
      </w:r>
      <w:proofErr w:type="gramStart"/>
      <w:r>
        <w:rPr>
          <w:rFonts w:hint="eastAsia"/>
        </w:rPr>
        <w:t>该键所</w:t>
      </w:r>
      <w:proofErr w:type="gramEnd"/>
      <w:r>
        <w:t xml:space="preserve"> 在的行和列时，多路选择器就会输出一个低电平，去封锁时钟门，使计数器停止计数。这时计数器输出的数据就是被按键的</w:t>
      </w:r>
      <w:r w:rsidRPr="00996640">
        <w:rPr>
          <w:color w:val="FF0000"/>
        </w:rPr>
        <w:t>位置码(即扫描码)</w:t>
      </w:r>
      <w:r>
        <w:t>。8048利用程序读取这个键码后，</w:t>
      </w:r>
      <w:r w:rsidRPr="00996640">
        <w:rPr>
          <w:color w:val="FF0000"/>
        </w:rPr>
        <w:t>在最高位添上一个“</w:t>
      </w:r>
      <w:r w:rsidR="00996640">
        <w:rPr>
          <w:color w:val="FF0000"/>
        </w:rPr>
        <w:t>0</w:t>
      </w:r>
      <w:r w:rsidRPr="00996640">
        <w:rPr>
          <w:color w:val="FF0000"/>
        </w:rPr>
        <w:t>”</w:t>
      </w:r>
      <w:r>
        <w:t>，组成一个字节的数据，然后从P22引脚以串行方式输出。在8048检测到键按下后，还要继续对键盘扫描检测，以发现该键是否释放。当检测到释放时，8048在刚才读出的7位位置码的前面</w:t>
      </w:r>
      <w:r w:rsidRPr="00996640">
        <w:rPr>
          <w:color w:val="FF0000"/>
        </w:rPr>
        <w:t>(最高位)加上一个“1”</w:t>
      </w:r>
      <w:r>
        <w:t>，作为“</w:t>
      </w:r>
      <w:r w:rsidRPr="00996640">
        <w:rPr>
          <w:color w:val="FF0000"/>
        </w:rPr>
        <w:t>释放扫描码</w:t>
      </w:r>
      <w:r>
        <w:t>”，也从 P22引脚串行送出去，以便和“</w:t>
      </w:r>
      <w:r>
        <w:rPr>
          <w:rFonts w:hint="eastAsia"/>
        </w:rPr>
        <w:t>按下扫描码”相区别。送出“释放扫描码”的目的是为识别组合键和上、下档</w:t>
      </w:r>
      <w:proofErr w:type="gramStart"/>
      <w:r>
        <w:rPr>
          <w:rFonts w:hint="eastAsia"/>
        </w:rPr>
        <w:t>键提供</w:t>
      </w:r>
      <w:proofErr w:type="gramEnd"/>
      <w:r>
        <w:rPr>
          <w:rFonts w:hint="eastAsia"/>
        </w:rPr>
        <w:t>条件。</w:t>
      </w:r>
    </w:p>
    <w:bookmarkEnd w:id="1"/>
    <w:p w:rsidR="00FC23BE" w:rsidRDefault="00FC23BE" w:rsidP="00996640">
      <w:pPr>
        <w:ind w:firstLine="420"/>
      </w:pPr>
      <w:r>
        <w:rPr>
          <w:rFonts w:hint="eastAsia"/>
        </w:rPr>
        <w:t>同时，</w:t>
      </w:r>
      <w:r w:rsidRPr="00996640">
        <w:rPr>
          <w:rFonts w:hint="eastAsia"/>
          <w:color w:val="FF0000"/>
        </w:rPr>
        <w:t>主机还向键盘发送控制信号</w:t>
      </w:r>
      <w:r>
        <w:rPr>
          <w:rFonts w:hint="eastAsia"/>
        </w:rPr>
        <w:t>，主机</w:t>
      </w:r>
      <w:r>
        <w:t>CPU响应键盘中断请求时，通过外围接口芯片8255A一</w:t>
      </w:r>
      <w:proofErr w:type="gramStart"/>
      <w:r>
        <w:t>5</w:t>
      </w:r>
      <w:proofErr w:type="gramEnd"/>
      <w:r>
        <w:t>的PA口读取键盘扫描码并进行相应转换处理和暂存；通过PB口的PB6和PB7来控制键盘接口工作。</w:t>
      </w:r>
    </w:p>
    <w:p w:rsidR="00FC23BE" w:rsidRPr="00996640" w:rsidRDefault="00FC23BE" w:rsidP="00996640">
      <w:pPr>
        <w:ind w:firstLine="420"/>
      </w:pPr>
      <w:r w:rsidRPr="00996640">
        <w:rPr>
          <w:rFonts w:hint="eastAsia"/>
          <w:color w:val="FF0000"/>
        </w:rPr>
        <w:t>从用途上看，键盘可分为台式机键盘、笔记本电脑键盘和工控机键盘三大类</w:t>
      </w:r>
      <w:r>
        <w:rPr>
          <w:rFonts w:hint="eastAsia"/>
        </w:rPr>
        <w:t>；其中台式机键盘从按键结构上又可分为两类，即机械键盘和电容键盘（又称有触点键盘</w:t>
      </w:r>
      <w:r>
        <w:t>和无触点键盘）。机械键盘存在着开关容易损坏、易污染、易老化的缺点，现已基本淘汰。电容键盘在可靠性上比前者有质的飞跃，使用寿命较长，目前大多为电容键盘。</w:t>
      </w:r>
    </w:p>
    <w:p w:rsidR="00FC23BE" w:rsidRPr="00996640" w:rsidRDefault="00FC23BE" w:rsidP="00996640">
      <w:pPr>
        <w:ind w:firstLine="420"/>
      </w:pPr>
      <w:r>
        <w:rPr>
          <w:rFonts w:hint="eastAsia"/>
        </w:rPr>
        <w:t>早期的键盘是由美国</w:t>
      </w:r>
      <w:r>
        <w:t>IBM公司推出的，当时采用的计算机键盘为83键键盘。不久IBM</w:t>
      </w:r>
      <w:r>
        <w:lastRenderedPageBreak/>
        <w:t>又推出了84键的键盘设计标准，</w:t>
      </w:r>
      <w:r w:rsidRPr="00996640">
        <w:rPr>
          <w:color w:val="FF0000"/>
        </w:rPr>
        <w:t>将键盘分为三个区，即功能区、打字键区及负责光标控制和编辑的副键盘区</w:t>
      </w:r>
      <w:r>
        <w:t>，这种键盘主要区域的划分标准一直沿用至今。随着微软Windows视窗操作系统的广泛应用，IBM公司于1986年首次推出了101键的标准键盘，除添加了F11、F12</w:t>
      </w:r>
      <w:proofErr w:type="gramStart"/>
      <w:r>
        <w:t>两</w:t>
      </w:r>
      <w:proofErr w:type="gramEnd"/>
      <w:r>
        <w:t>个功能键之外，还在键盘的中部多加了一组专用的光标控制和编辑的键，使键盘功能得到了进一步扩充， 成为当时业界的标准键盘。后来，为与微软的Win95操作系统相配合，IBM又</w:t>
      </w:r>
      <w:r>
        <w:rPr>
          <w:rFonts w:hint="eastAsia"/>
        </w:rPr>
        <w:t>推出了</w:t>
      </w:r>
      <w:r>
        <w:t>104键键盘，新增了3个功能键（亦称Windows快捷键或热键 &lt;</w:t>
      </w:r>
      <w:proofErr w:type="spellStart"/>
      <w:r>
        <w:t>HotKey</w:t>
      </w:r>
      <w:proofErr w:type="spellEnd"/>
      <w:r>
        <w:t>&gt;），使以前需要打开好几个窗口才能完成的某些功能，通过快捷键的设定直接启动菜单完成，而不必再点击鼠标，这样就使计算机的 操作</w:t>
      </w:r>
      <w:proofErr w:type="gramStart"/>
      <w:r>
        <w:t>更加便</w:t>
      </w:r>
      <w:proofErr w:type="gramEnd"/>
      <w:r>
        <w:t>易。目前，这种104键的键盘（亦称Win95键盘）的设计已成为业界和市场上最为普遍、最为流行的一种标准，业界通称为标准键盘。实际上，所谓的标准键盘并没有标准，只因其应用较为广泛而被业界通称为标准键盘。由于软件的不断升级更新，为配合软件的需要，所谓的标准键盘的键数也在随之扩增，并因其又被业界所通</w:t>
      </w:r>
      <w:r>
        <w:rPr>
          <w:rFonts w:hint="eastAsia"/>
        </w:rPr>
        <w:t>常采纳而又被业界通称为标准键盘。</w:t>
      </w:r>
    </w:p>
    <w:p w:rsidR="00FC23BE" w:rsidRDefault="00FC23BE" w:rsidP="00146095">
      <w:pPr>
        <w:ind w:firstLine="420"/>
      </w:pPr>
      <w:r>
        <w:rPr>
          <w:rFonts w:hint="eastAsia"/>
        </w:rPr>
        <w:t>但是，无论是机械键盘或者电容键盘，还是从早期的</w:t>
      </w:r>
      <w:r>
        <w:t>83键键盘发展到目前通称的标准键盘104键键盘，</w:t>
      </w:r>
      <w:r w:rsidRPr="00996640">
        <w:rPr>
          <w:color w:val="FF0000"/>
        </w:rPr>
        <w:t>其应用都是主要依赖于硬件CPU和软件操作系统</w:t>
      </w:r>
      <w:r>
        <w:t>。以下就键盘的构造及工作原理等问题进行介绍。</w:t>
      </w:r>
    </w:p>
    <w:p w:rsidR="00FC23BE" w:rsidRDefault="00FC23BE" w:rsidP="00146095">
      <w:pPr>
        <w:pStyle w:val="2"/>
      </w:pPr>
      <w:r>
        <w:t>(</w:t>
      </w:r>
      <w:proofErr w:type="gramStart"/>
      <w:r>
        <w:t>一</w:t>
      </w:r>
      <w:proofErr w:type="gramEnd"/>
      <w:r>
        <w:t>)键盘构造及工作原理</w:t>
      </w:r>
    </w:p>
    <w:p w:rsidR="00996640" w:rsidRDefault="00996640" w:rsidP="00FC23BE">
      <w:r>
        <w:rPr>
          <w:noProof/>
        </w:rPr>
        <w:drawing>
          <wp:inline distT="0" distB="0" distL="0" distR="0">
            <wp:extent cx="5274310" cy="1199622"/>
            <wp:effectExtent l="0" t="0" r="2540" b="635"/>
            <wp:docPr id="7" name="图片 7" descr="http://www.elecfans.com/article/UploadPic/2008-1/20081311148183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elecfans.com/article/UploadPic/2008-1/200813111481832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199622"/>
                    </a:xfrm>
                    <a:prstGeom prst="rect">
                      <a:avLst/>
                    </a:prstGeom>
                    <a:noFill/>
                    <a:ln>
                      <a:noFill/>
                    </a:ln>
                  </pic:spPr>
                </pic:pic>
              </a:graphicData>
            </a:graphic>
          </wp:inline>
        </w:drawing>
      </w:r>
    </w:p>
    <w:p w:rsidR="00FC23BE" w:rsidRPr="00996640" w:rsidRDefault="00FC23BE" w:rsidP="00996640">
      <w:pPr>
        <w:ind w:firstLine="420"/>
        <w:rPr>
          <w:color w:val="FF0000"/>
        </w:rPr>
      </w:pPr>
      <w:r>
        <w:t>PS/2设备履行一种</w:t>
      </w:r>
      <w:r w:rsidRPr="00996640">
        <w:rPr>
          <w:color w:val="FF0000"/>
        </w:rPr>
        <w:t>双向同步串行协议</w:t>
      </w:r>
      <w:r>
        <w:t>。换句话说，每次数据线上发送一位数据并且每在时钟线上发一个脉冲就被读入。</w:t>
      </w:r>
      <w:r w:rsidRPr="00996640">
        <w:rPr>
          <w:color w:val="FF0000"/>
        </w:rPr>
        <w:t>设备可以发送数据到主机，而主机也可以发送数据到设备，但主机总是在总线上有优先权，它可以在任何时候抑制来自设备的通信，只需把时钟线电平拉低即可。</w:t>
      </w:r>
    </w:p>
    <w:p w:rsidR="00FC23BE" w:rsidRDefault="00FC23BE" w:rsidP="00FC23BE">
      <w:r>
        <w:rPr>
          <w:rFonts w:hint="eastAsia"/>
        </w:rPr>
        <w:t xml:space="preserve">　　键盘的</w:t>
      </w:r>
      <w:r w:rsidRPr="0070603F">
        <w:rPr>
          <w:rFonts w:hint="eastAsia"/>
          <w:color w:val="FF0000"/>
        </w:rPr>
        <w:t>内部结构</w:t>
      </w:r>
      <w:r>
        <w:rPr>
          <w:rFonts w:hint="eastAsia"/>
        </w:rPr>
        <w:t>主要包括</w:t>
      </w:r>
      <w:r w:rsidRPr="00996640">
        <w:rPr>
          <w:rFonts w:hint="eastAsia"/>
          <w:color w:val="FF0000"/>
        </w:rPr>
        <w:t>控制电路板、按键、底板和面板</w:t>
      </w:r>
      <w:r>
        <w:rPr>
          <w:rFonts w:hint="eastAsia"/>
        </w:rPr>
        <w:t>等。</w:t>
      </w:r>
      <w:r w:rsidRPr="0070603F">
        <w:rPr>
          <w:rFonts w:hint="eastAsia"/>
          <w:color w:val="FF0000"/>
        </w:rPr>
        <w:t>电路板</w:t>
      </w:r>
      <w:r>
        <w:rPr>
          <w:rFonts w:hint="eastAsia"/>
        </w:rPr>
        <w:t>是整个键盘的控制核心，位于键盘的内部，</w:t>
      </w:r>
      <w:r w:rsidRPr="0070603F">
        <w:rPr>
          <w:rFonts w:hint="eastAsia"/>
          <w:color w:val="FF0000"/>
        </w:rPr>
        <w:t>主要担任按键扫描识别、编码和传输接口工作</w:t>
      </w:r>
      <w:r>
        <w:rPr>
          <w:rFonts w:hint="eastAsia"/>
        </w:rPr>
        <w:t>；它将</w:t>
      </w:r>
      <w:proofErr w:type="gramStart"/>
      <w:r>
        <w:rPr>
          <w:rFonts w:hint="eastAsia"/>
        </w:rPr>
        <w:t>各个键所表示</w:t>
      </w:r>
      <w:proofErr w:type="gramEnd"/>
      <w:r>
        <w:rPr>
          <w:rFonts w:hint="eastAsia"/>
        </w:rPr>
        <w:t>的数字或字母转换成计算机可以识别的信号，是用户和计算机之间主要的沟通者之一。</w:t>
      </w:r>
    </w:p>
    <w:p w:rsidR="00FC23BE" w:rsidRDefault="00FC23BE" w:rsidP="00996640">
      <w:pPr>
        <w:ind w:firstLine="420"/>
      </w:pPr>
      <w:r>
        <w:rPr>
          <w:rFonts w:hint="eastAsia"/>
        </w:rPr>
        <w:t>键盘</w:t>
      </w:r>
      <w:proofErr w:type="gramStart"/>
      <w:r>
        <w:rPr>
          <w:rFonts w:hint="eastAsia"/>
        </w:rPr>
        <w:t>主要由</w:t>
      </w:r>
      <w:r w:rsidRPr="0070603F">
        <w:rPr>
          <w:rFonts w:hint="eastAsia"/>
          <w:color w:val="FF0000"/>
        </w:rPr>
        <w:t>键开关</w:t>
      </w:r>
      <w:proofErr w:type="gramEnd"/>
      <w:r w:rsidRPr="0070603F">
        <w:rPr>
          <w:rFonts w:hint="eastAsia"/>
          <w:color w:val="FF0000"/>
        </w:rPr>
        <w:t>矩阵、单片机和译码器</w:t>
      </w:r>
      <w:r>
        <w:rPr>
          <w:rFonts w:hint="eastAsia"/>
        </w:rPr>
        <w:t>三大部分组成。</w:t>
      </w:r>
      <w:r w:rsidRPr="0070603F">
        <w:rPr>
          <w:rFonts w:hint="eastAsia"/>
          <w:color w:val="FF0000"/>
        </w:rPr>
        <w:t>键开关矩阵</w:t>
      </w:r>
      <w:r>
        <w:rPr>
          <w:rFonts w:hint="eastAsia"/>
        </w:rPr>
        <w:t>即键盘按键由一组排列成矩阵方式的按键开关组成，所输入的信号由按键所在的位置决定。</w:t>
      </w:r>
      <w:r w:rsidRPr="0070603F">
        <w:rPr>
          <w:rFonts w:hint="eastAsia"/>
          <w:color w:val="FF0000"/>
        </w:rPr>
        <w:t>单片</w:t>
      </w:r>
      <w:r w:rsidRPr="0070603F">
        <w:rPr>
          <w:color w:val="FF0000"/>
        </w:rPr>
        <w:t>机</w:t>
      </w:r>
      <w:r>
        <w:t>即键盘内部采用的Intel8048单片机微处理器，这是一个40引脚的芯片，内部集成了8位CPU、1024×8位的ROM、64×8位的RAM以 及8位的定时器／计数器等。</w:t>
      </w:r>
      <w:bookmarkStart w:id="2" w:name="_Hlk88566797"/>
      <w:r w:rsidRPr="0070603F">
        <w:rPr>
          <w:color w:val="FF0000"/>
        </w:rPr>
        <w:t>译码器即信号编码转译装置，把键盘的字符信号通过编码翻译转换成相应的二进制码</w:t>
      </w:r>
      <w:r>
        <w:t>。</w:t>
      </w:r>
      <w:bookmarkEnd w:id="2"/>
      <w:r>
        <w:t>由于键盘排列成矩阵格式，被按键的识别和行列位置扫描码的产生，是由键盘内部的单片机通过译码器来实现的。</w:t>
      </w:r>
      <w:bookmarkStart w:id="3" w:name="_Hlk88566819"/>
      <w:r>
        <w:t>根</w:t>
      </w:r>
      <w:r w:rsidRPr="0070603F">
        <w:rPr>
          <w:color w:val="FF0000"/>
        </w:rPr>
        <w:t>据键盘向主机送</w:t>
      </w:r>
      <w:r w:rsidRPr="0070603F">
        <w:rPr>
          <w:rFonts w:hint="eastAsia"/>
          <w:color w:val="FF0000"/>
        </w:rPr>
        <w:t>入的二进制代码类型，可把键盘分为编码键盘和非编码键盘两种</w:t>
      </w:r>
      <w:r>
        <w:rPr>
          <w:rFonts w:hint="eastAsia"/>
        </w:rPr>
        <w:t>。</w:t>
      </w:r>
      <w:bookmarkEnd w:id="3"/>
      <w:r>
        <w:t>IBMPC机的键盘属于</w:t>
      </w:r>
      <w:r w:rsidRPr="0070603F">
        <w:rPr>
          <w:color w:val="FF0000"/>
        </w:rPr>
        <w:t>非编码键盘</w:t>
      </w:r>
      <w:r>
        <w:t>，</w:t>
      </w:r>
      <w:bookmarkStart w:id="4" w:name="_Hlk88566854"/>
      <w:r w:rsidRPr="0070603F">
        <w:rPr>
          <w:highlight w:val="yellow"/>
        </w:rPr>
        <w:t>其特点是不直接提供所按键的编码信息，而是用较为简单的硬件和一套专用程序来识别所按键的位置，并提供与所按键相对应的</w:t>
      </w:r>
      <w:r w:rsidRPr="0070603F">
        <w:rPr>
          <w:color w:val="FF0000"/>
          <w:highlight w:val="yellow"/>
        </w:rPr>
        <w:t>中间代码</w:t>
      </w:r>
      <w:r w:rsidRPr="0070603F">
        <w:rPr>
          <w:highlight w:val="yellow"/>
        </w:rPr>
        <w:t>，然后再把中间代码转换成要对应的编码。</w:t>
      </w:r>
      <w:bookmarkEnd w:id="4"/>
      <w:r>
        <w:t>这样，非编码键盘就为系统软件在定义键盘的某些操作功能上提供了更大的</w:t>
      </w:r>
      <w:r w:rsidRPr="0070603F">
        <w:rPr>
          <w:color w:val="FF0000"/>
        </w:rPr>
        <w:t>灵活性</w:t>
      </w:r>
      <w:r>
        <w:t>。</w:t>
      </w:r>
    </w:p>
    <w:p w:rsidR="00FC23BE" w:rsidRDefault="00FC23BE" w:rsidP="00996640">
      <w:pPr>
        <w:ind w:firstLine="420"/>
      </w:pPr>
      <w:r>
        <w:rPr>
          <w:rFonts w:hint="eastAsia"/>
        </w:rPr>
        <w:t>计算机键盘通常采用</w:t>
      </w:r>
      <w:r w:rsidRPr="0070603F">
        <w:rPr>
          <w:rFonts w:hint="eastAsia"/>
          <w:color w:val="FF0000"/>
        </w:rPr>
        <w:t>行列扫描法</w:t>
      </w:r>
      <w:r>
        <w:rPr>
          <w:rFonts w:hint="eastAsia"/>
        </w:rPr>
        <w:t>来确定按下</w:t>
      </w:r>
      <w:proofErr w:type="gramStart"/>
      <w:r>
        <w:rPr>
          <w:rFonts w:hint="eastAsia"/>
        </w:rPr>
        <w:t>键所在</w:t>
      </w:r>
      <w:proofErr w:type="gramEnd"/>
      <w:r>
        <w:rPr>
          <w:rFonts w:hint="eastAsia"/>
        </w:rPr>
        <w:t>的行列位置。所谓行列扫描法是指，</w:t>
      </w:r>
      <w:r>
        <w:rPr>
          <w:rFonts w:hint="eastAsia"/>
        </w:rPr>
        <w:lastRenderedPageBreak/>
        <w:t>把键盘按键排列成</w:t>
      </w:r>
      <w:r>
        <w:t>n行×m列的n*m行列点阵，把</w:t>
      </w:r>
      <w:r w:rsidRPr="0070603F">
        <w:rPr>
          <w:color w:val="FF0000"/>
        </w:rPr>
        <w:t>行、</w:t>
      </w:r>
      <w:proofErr w:type="gramStart"/>
      <w:r w:rsidRPr="0070603F">
        <w:rPr>
          <w:color w:val="FF0000"/>
        </w:rPr>
        <w:t>列线分别</w:t>
      </w:r>
      <w:proofErr w:type="gramEnd"/>
      <w:r w:rsidRPr="0070603F">
        <w:rPr>
          <w:color w:val="FF0000"/>
        </w:rPr>
        <w:t>连接到两个并行接口双向传送的连接线上</w:t>
      </w:r>
      <w:r>
        <w:t>，点阵上的键一旦被按动，该</w:t>
      </w:r>
      <w:proofErr w:type="gramStart"/>
      <w:r>
        <w:t>键所</w:t>
      </w:r>
      <w:proofErr w:type="gramEnd"/>
      <w:r>
        <w:t>在的行列点阵信号就被认为已接通。按键所排列成的矩阵，需要用硬件或软件的方法轮转顺序地对其行、列分别进行扫描，以查询和确认是否有键按动。如有键按动，键盘就会向主机发送被按键所在的行列点阵的位置编码，称为键扫描码。</w:t>
      </w:r>
      <w:r w:rsidRPr="00146095">
        <w:rPr>
          <w:color w:val="FF0000"/>
        </w:rPr>
        <w:t>单片机通过周期性扫描行、列线，读回扫描信号结果，判断是否有键按下，并计算按键的位置以获得扫描码</w:t>
      </w:r>
      <w:r>
        <w:t>。</w:t>
      </w:r>
      <w:r>
        <w:rPr>
          <w:rFonts w:hint="eastAsia"/>
        </w:rPr>
        <w:t>键被按下时，单片机分两次将位置扫描码发送到键盘接口：按下一次，叫接通</w:t>
      </w:r>
      <w:r>
        <w:t>扫描码；按完释放一次，叫断开扫描码。这样，通过硬件或软件的方法对键盘分别进行行、列扫视，就可以确定按下</w:t>
      </w:r>
      <w:proofErr w:type="gramStart"/>
      <w:r>
        <w:t>键所在</w:t>
      </w:r>
      <w:proofErr w:type="gramEnd"/>
      <w:r>
        <w:t>位置，获得并输出扫描位置码，</w:t>
      </w:r>
      <w:r w:rsidRPr="00146095">
        <w:rPr>
          <w:color w:val="FF0000"/>
        </w:rPr>
        <w:t>然后转换 为ASCII码，经过键盘I/O电路送入主机，并由显示器显示出来</w:t>
      </w:r>
      <w:r>
        <w:t>。</w:t>
      </w:r>
    </w:p>
    <w:p w:rsidR="00FC23BE" w:rsidRDefault="00FC23BE" w:rsidP="00146095">
      <w:pPr>
        <w:ind w:firstLine="420"/>
      </w:pPr>
      <w:r>
        <w:rPr>
          <w:rFonts w:hint="eastAsia"/>
        </w:rPr>
        <w:t>键盘要增加键数是很容易的，任何矩阵键盘通过增加键盘的行或列便可实现增加按键数。如</w:t>
      </w:r>
      <w:r>
        <w:t>64 键的键盘排列成8行×8列的行列点阵，128键的键盘排列成8行×16列的行列点阵，256键的键盘排列成16行×16列的行列点阵，这在1992年7月出版的《微处理机为基础之设计》出版物上已作介绍(此对比文献在2001年12月13日已递交)。因此，键盘结构采用矩阵式早已是公有技术。</w:t>
      </w:r>
    </w:p>
    <w:p w:rsidR="00FC23BE" w:rsidRDefault="00FC23BE" w:rsidP="00146095">
      <w:pPr>
        <w:pStyle w:val="2"/>
      </w:pPr>
      <w:r>
        <w:t>(二)键盘的按键增加及功能改进</w:t>
      </w:r>
    </w:p>
    <w:p w:rsidR="00FC23BE" w:rsidRDefault="00FC23BE" w:rsidP="00146095">
      <w:pPr>
        <w:ind w:firstLine="420"/>
      </w:pPr>
      <w:r>
        <w:rPr>
          <w:rFonts w:hint="eastAsia"/>
        </w:rPr>
        <w:t>随着计算机</w:t>
      </w:r>
      <w:r>
        <w:t>CPU（硬件）和Windows操作系统（软件）的不断升级换代，计算机的发展进入到了包括多媒体在内的高速多功能时代。与此相适应，计算机键盘也出现了一些新的变化，主要表现在键盘键数的增加及功能的整合。美国苹果(Apple)公司早在1992年就曾推出过设有调整音量按键的键盘。时下流行的多媒体键盘，也叫多功能键盘，其特征是增加了一些快捷键（或功能键），通过设定主板BIOS或软件设定，使这些新增的键可以实现开关电脑、休眠启动、 CD播放、音量调整、一键上网等特殊功能。此外还出现了一些多功能集成的键盘，如</w:t>
      </w:r>
      <w:r>
        <w:rPr>
          <w:rFonts w:hint="eastAsia"/>
        </w:rPr>
        <w:t>将扫描仪、录音设备或手写板、鼠标等整合为一体的键盘，以及带有文字编辑</w:t>
      </w:r>
      <w:r>
        <w:t xml:space="preserve"> 或指纹识别功能的智能键盘等。</w:t>
      </w:r>
    </w:p>
    <w:p w:rsidR="00FC23BE" w:rsidRDefault="00FC23BE" w:rsidP="00146095">
      <w:pPr>
        <w:ind w:firstLine="420"/>
      </w:pPr>
      <w:r>
        <w:rPr>
          <w:rFonts w:hint="eastAsia"/>
        </w:rPr>
        <w:t>如前所述，</w:t>
      </w:r>
      <w:r>
        <w:t>IBM定义的101键键盘与微软(Microsoft)所定义的三键共同形成的104 键Win95键盘一般被称作标准键盘，那么标准键盘的104键之外如何增加按键扩充功能呢？从目前键盘发展情况看，可以有多种方法。单就增加键盘按键的设定技术看，</w:t>
      </w:r>
      <w:r w:rsidRPr="00146095">
        <w:rPr>
          <w:color w:val="FF0000"/>
        </w:rPr>
        <w:t>一般来讲，按键的增加取决于三个方面的因素：一是CPU能识别，二是操作系统能响应，三是键盘内部电路结构能安排</w:t>
      </w:r>
      <w:r>
        <w:t>。从前面的介绍可知，CPU和 操作系统这两个因素是计算机必备的现成技术，不成问题。这样，增加键盘按键的关键就在于键盘的内部结构。以下两种方法可以直接简便地增加</w:t>
      </w:r>
      <w:r>
        <w:rPr>
          <w:rFonts w:hint="eastAsia"/>
        </w:rPr>
        <w:t>键盘按键。</w:t>
      </w:r>
    </w:p>
    <w:p w:rsidR="00FC23BE" w:rsidRDefault="00FC23BE" w:rsidP="00146095">
      <w:pPr>
        <w:ind w:firstLine="420"/>
      </w:pPr>
      <w:r>
        <w:rPr>
          <w:rFonts w:hint="eastAsia"/>
        </w:rPr>
        <w:t>目前</w:t>
      </w:r>
      <w:r w:rsidRPr="00146095">
        <w:rPr>
          <w:color w:val="FF0000"/>
        </w:rPr>
        <w:t>PC机键盘</w:t>
      </w:r>
      <w:r>
        <w:t>按键一直沿用IBM的行列矩阵方式布局排列，称为扫描矩阵，其内部电路结构的核心是8048（包括其后续升级系列）单片机微处理器。根据单 片机微处理器特定的I/O（即</w:t>
      </w:r>
      <w:proofErr w:type="spellStart"/>
      <w:r>
        <w:t>Input/Output</w:t>
      </w:r>
      <w:proofErr w:type="spellEnd"/>
      <w:r>
        <w:t>输入/输出）电路，IBM将键盘按键的行列矩阵定义为8行×16列＝128键，而现行的标准键盘只使用了其中的104键，</w:t>
      </w:r>
      <w:r w:rsidRPr="00146095">
        <w:rPr>
          <w:color w:val="FF0000"/>
        </w:rPr>
        <w:t>故尚有128-104＝24键的阵点闲余</w:t>
      </w:r>
      <w:r>
        <w:t>，尚未定义。因此，增加按键的方法之一是，直接在这尚未定义的24个闲余按键阵点中继续定义新键以扩增新的功能键。方法之二是，通过改变单片机微处理器I/O电路的配线</w:t>
      </w:r>
      <w:r>
        <w:rPr>
          <w:rFonts w:hint="eastAsia"/>
        </w:rPr>
        <w:t>方式，可以把</w:t>
      </w:r>
      <w:r>
        <w:t>IBM的</w:t>
      </w:r>
      <w:r w:rsidRPr="00146095">
        <w:rPr>
          <w:color w:val="FF0000"/>
        </w:rPr>
        <w:t>原8行×16列扫描矩阵变为（8+n）行×16列</w:t>
      </w:r>
      <w:r>
        <w:t>，如（8+1）行×16列＝144键等，这样就会在128键之外获得新增加的一行16个键位，再根据需要为其定义功能。以上两种方法都可以达到增加104键的标准键盘的按键数的目的。简而言之，第一种方法是在原扫描矩阵8行×16列的行列点阵中尚未利用的24个点上</w:t>
      </w:r>
      <w:r w:rsidR="00146095">
        <w:rPr>
          <w:rFonts w:hint="eastAsia"/>
        </w:rPr>
        <w:t>，</w:t>
      </w:r>
      <w:r>
        <w:t>根据需要可任意增加1至24个新键；第二种方法是在单片机微处理器原扫描矩阵8行×16列基础上再增加一行，变为9行×16列扫描矩阵，再根据需要任意增加新键，并不会带来单片机微处理器本身原有功</w:t>
      </w:r>
      <w:r>
        <w:rPr>
          <w:rFonts w:hint="eastAsia"/>
        </w:rPr>
        <w:t>能的更</w:t>
      </w:r>
      <w:r>
        <w:rPr>
          <w:rFonts w:hint="eastAsia"/>
        </w:rPr>
        <w:lastRenderedPageBreak/>
        <w:t>新。如</w:t>
      </w:r>
      <w:r>
        <w:t>IBM 的83键盘发展到原来的标准键盘101键，其要增加的键</w:t>
      </w:r>
      <w:proofErr w:type="gramStart"/>
      <w:r>
        <w:t>数只要</w:t>
      </w:r>
      <w:proofErr w:type="gramEnd"/>
      <w:r>
        <w:t>通过增加键盘的行或列，并在增加的行列阵点上进行定义便可实现；而原来的101键的标准键盘 后发展到目前的104键的标准键盘，其增加的3个键数可以不增加键盘的行和列，只要在原扫描矩阵中尚未定义的点上直接定义就可以。无论是第一种方法还是第二种方法，都已经属于公有技术领域的技术。</w:t>
      </w:r>
    </w:p>
    <w:p w:rsidR="00FC23BE" w:rsidRDefault="00146095" w:rsidP="00146095">
      <w:pPr>
        <w:pStyle w:val="2"/>
      </w:pPr>
      <w:r>
        <w:t>(</w:t>
      </w:r>
      <w:r>
        <w:rPr>
          <w:rFonts w:hint="eastAsia"/>
        </w:rPr>
        <w:t>三</w:t>
      </w:r>
      <w:r>
        <w:t>)</w:t>
      </w:r>
      <w:r w:rsidR="00FC23BE">
        <w:rPr>
          <w:rFonts w:hint="eastAsia"/>
        </w:rPr>
        <w:t>什么是键盘的键位冲突？</w:t>
      </w:r>
    </w:p>
    <w:p w:rsidR="00FC23BE" w:rsidRDefault="00FC23BE" w:rsidP="00146095">
      <w:pPr>
        <w:ind w:firstLine="420"/>
      </w:pPr>
      <w:r w:rsidRPr="00D12D81">
        <w:rPr>
          <w:rFonts w:hint="eastAsia"/>
          <w:color w:val="FF0000"/>
        </w:rPr>
        <w:t>简单的说，也就是当你同时按下键盘上的几个键的时候，这几个键不能同时反映出来，这就叫做键盘的键位冲突。</w:t>
      </w:r>
      <w:r>
        <w:rPr>
          <w:rFonts w:hint="eastAsia"/>
        </w:rPr>
        <w:t>例如说，你能想象当你按下</w:t>
      </w:r>
      <w:r>
        <w:t>Ctrl－Alt－Del时，系统只能接收到前两个键，而死活不承认你按了Del键吗？</w:t>
      </w:r>
    </w:p>
    <w:p w:rsidR="00FC23BE" w:rsidRDefault="00FC23BE" w:rsidP="00D12D81">
      <w:pPr>
        <w:ind w:firstLine="420"/>
      </w:pPr>
      <w:r>
        <w:rPr>
          <w:rFonts w:hint="eastAsia"/>
        </w:rPr>
        <w:t>当然，现实中是不会有这样的键盘的，按不下</w:t>
      </w:r>
      <w:r>
        <w:t>Ctrl－Alt－Del的键盘根本就没法出厂，但其他一些常见的键位冲突就不稀奇了。例如，经常有一些键盘不能同时对例如A-S-空格这样的按键组合</w:t>
      </w:r>
      <w:proofErr w:type="gramStart"/>
      <w:r>
        <w:t>作出</w:t>
      </w:r>
      <w:proofErr w:type="gramEnd"/>
      <w:r>
        <w:t>反应，这样在FPS游戏中，使用者就会大为吃亏。</w:t>
      </w:r>
    </w:p>
    <w:p w:rsidR="00FC23BE" w:rsidRDefault="00FC23BE" w:rsidP="00146095">
      <w:pPr>
        <w:ind w:firstLine="420"/>
      </w:pPr>
      <w:r>
        <w:t>对于键位冲突问题，电脑用户中有两种完全不同的态度，绝大多数人根本意识不到键位冲突问题的存在，直到遇到冲突的时候才叫苦不迭，并且大呼“为什么他就能做这个动作？”；而另一部分人，特别是一些游戏高手，又在孜孜不倦的寻找“没有键位冲突的键盘”。这两种人都是对键位冲突的原因认识不清楚的。</w:t>
      </w:r>
    </w:p>
    <w:p w:rsidR="00FC23BE" w:rsidRDefault="00FC23BE" w:rsidP="00146095">
      <w:pPr>
        <w:ind w:firstLine="420"/>
      </w:pPr>
      <w:r w:rsidRPr="00D12D81">
        <w:rPr>
          <w:color w:val="FF0000"/>
        </w:rPr>
        <w:t>键位冲突的直接起因，是键盘的非编码结构。</w:t>
      </w:r>
      <w:r>
        <w:t>在2月号的专题中，我们提到过现在的键盘几乎都是</w:t>
      </w:r>
      <w:r w:rsidRPr="00D12D81">
        <w:rPr>
          <w:color w:val="FF0000"/>
        </w:rPr>
        <w:t>非编码的薄膜接触式键盘</w:t>
      </w:r>
      <w:r>
        <w:t>，那么什么是非编码键盘呢？在专题里我们没有详细的解释，下面我们就来详细说明一下非编码键盘的原理与结构。</w:t>
      </w:r>
    </w:p>
    <w:p w:rsidR="00FC23BE" w:rsidRDefault="00FC23BE" w:rsidP="00146095">
      <w:pPr>
        <w:ind w:firstLine="420"/>
      </w:pPr>
      <w:r>
        <w:t>传统的键盘，是</w:t>
      </w:r>
      <w:r w:rsidRPr="00371CC9">
        <w:rPr>
          <w:color w:val="FF0000"/>
        </w:rPr>
        <w:t>编码式键盘</w:t>
      </w:r>
      <w:r>
        <w:t>，</w:t>
      </w:r>
      <w:bookmarkStart w:id="5" w:name="_Hlk88566973"/>
      <w:r>
        <w:t>它的</w:t>
      </w:r>
      <w:r w:rsidRPr="00371CC9">
        <w:rPr>
          <w:color w:val="FF0000"/>
        </w:rPr>
        <w:t>每个键按下时都会产生唯一的按键编码</w:t>
      </w:r>
      <w:r>
        <w:t>，并且通过专有的一组导线传输到键盘接口电路，由于其线路和编码的唯一性，这种键盘是不存在键位冲突的问题的，但是</w:t>
      </w:r>
      <w:r w:rsidRPr="00371CC9">
        <w:rPr>
          <w:color w:val="FF0000"/>
        </w:rPr>
        <w:t>编码键盘结构复杂</w:t>
      </w:r>
      <w:bookmarkEnd w:id="5"/>
      <w:r>
        <w:t>，现在已经很少使用了。</w:t>
      </w:r>
    </w:p>
    <w:p w:rsidR="00FC23BE" w:rsidRDefault="00FC23BE" w:rsidP="00146095">
      <w:pPr>
        <w:ind w:firstLine="420"/>
      </w:pPr>
      <w:r>
        <w:t>而现代的薄膜接触式键盘，</w:t>
      </w:r>
      <w:r w:rsidRPr="00371CC9">
        <w:rPr>
          <w:color w:val="FF0000"/>
        </w:rPr>
        <w:t>任何一个按键都有上下两层薄膜的触点</w:t>
      </w:r>
      <w:r>
        <w:t>，我们将它拆开来仔细看一看，就会发现在任何一层薄膜上，导线数都远少于按键数，而 且每一条导线都同时连通多个按键的触点，</w:t>
      </w:r>
      <w:r w:rsidRPr="00371CC9">
        <w:rPr>
          <w:color w:val="FF0000"/>
        </w:rPr>
        <w:t>而且，上层和下层的任何两条导线都最多只在一个按键上重合</w:t>
      </w:r>
      <w:r>
        <w:t>。也就是说，上层的1号导线可能会同时经过1、2、3、4、5……等按键，而下层的1号导线可能同时经过1、Q、A、Z……等按键，且两条导线只在1键上重合。</w:t>
      </w:r>
    </w:p>
    <w:p w:rsidR="00D12D81" w:rsidRDefault="00FC23BE" w:rsidP="00D12D81">
      <w:pPr>
        <w:ind w:firstLine="420"/>
      </w:pPr>
      <w:r>
        <w:t>这样，根据上层薄膜和下层薄膜所经过的按键，就可以排出一个类似下面的表格：</w:t>
      </w:r>
    </w:p>
    <w:tbl>
      <w:tblPr>
        <w:tblStyle w:val="a3"/>
        <w:tblW w:w="0" w:type="auto"/>
        <w:jc w:val="center"/>
        <w:tblLook w:val="04A0" w:firstRow="1" w:lastRow="0" w:firstColumn="1" w:lastColumn="0" w:noHBand="0" w:noVBand="1"/>
      </w:tblPr>
      <w:tblGrid>
        <w:gridCol w:w="1220"/>
        <w:gridCol w:w="1220"/>
        <w:gridCol w:w="1220"/>
        <w:gridCol w:w="1220"/>
        <w:gridCol w:w="1220"/>
        <w:gridCol w:w="1220"/>
        <w:gridCol w:w="363"/>
      </w:tblGrid>
      <w:tr w:rsidR="00D12D81" w:rsidTr="00D12D81">
        <w:trPr>
          <w:jc w:val="center"/>
        </w:trPr>
        <w:tc>
          <w:tcPr>
            <w:tcW w:w="0" w:type="auto"/>
          </w:tcPr>
          <w:p w:rsidR="00D12D81" w:rsidRDefault="00D12D81" w:rsidP="00146095"/>
        </w:tc>
        <w:tc>
          <w:tcPr>
            <w:tcW w:w="0" w:type="auto"/>
          </w:tcPr>
          <w:p w:rsidR="00D12D81" w:rsidRDefault="00D12D81" w:rsidP="00146095">
            <w:r>
              <w:rPr>
                <w:rFonts w:hint="eastAsia"/>
              </w:rPr>
              <w:t>上层导线1</w:t>
            </w:r>
          </w:p>
        </w:tc>
        <w:tc>
          <w:tcPr>
            <w:tcW w:w="0" w:type="auto"/>
          </w:tcPr>
          <w:p w:rsidR="00D12D81" w:rsidRDefault="00D12D81" w:rsidP="00146095">
            <w:r>
              <w:rPr>
                <w:rFonts w:hint="eastAsia"/>
              </w:rPr>
              <w:t>上层导线2</w:t>
            </w:r>
          </w:p>
        </w:tc>
        <w:tc>
          <w:tcPr>
            <w:tcW w:w="0" w:type="auto"/>
          </w:tcPr>
          <w:p w:rsidR="00D12D81" w:rsidRDefault="00D12D81" w:rsidP="00146095">
            <w:r>
              <w:rPr>
                <w:rFonts w:hint="eastAsia"/>
              </w:rPr>
              <w:t>上层导线3</w:t>
            </w:r>
          </w:p>
        </w:tc>
        <w:tc>
          <w:tcPr>
            <w:tcW w:w="0" w:type="auto"/>
          </w:tcPr>
          <w:p w:rsidR="00D12D81" w:rsidRDefault="00D12D81" w:rsidP="00146095">
            <w:r>
              <w:rPr>
                <w:rFonts w:hint="eastAsia"/>
              </w:rPr>
              <w:t>上层导线4</w:t>
            </w:r>
          </w:p>
        </w:tc>
        <w:tc>
          <w:tcPr>
            <w:tcW w:w="0" w:type="auto"/>
          </w:tcPr>
          <w:p w:rsidR="00D12D81" w:rsidRDefault="00D12D81" w:rsidP="00146095">
            <w:r>
              <w:rPr>
                <w:rFonts w:hint="eastAsia"/>
              </w:rPr>
              <w:t>上层导线5</w:t>
            </w:r>
          </w:p>
        </w:tc>
        <w:tc>
          <w:tcPr>
            <w:tcW w:w="0" w:type="auto"/>
          </w:tcPr>
          <w:p w:rsidR="00D12D81" w:rsidRDefault="00D12D81" w:rsidP="00146095">
            <w:r>
              <w:t>…</w:t>
            </w:r>
          </w:p>
        </w:tc>
      </w:tr>
      <w:tr w:rsidR="00D12D81" w:rsidTr="00D12D81">
        <w:trPr>
          <w:jc w:val="center"/>
        </w:trPr>
        <w:tc>
          <w:tcPr>
            <w:tcW w:w="0" w:type="auto"/>
          </w:tcPr>
          <w:p w:rsidR="00D12D81" w:rsidRDefault="00D12D81" w:rsidP="00146095">
            <w:r>
              <w:rPr>
                <w:rFonts w:hint="eastAsia"/>
              </w:rPr>
              <w:t>下层导线1</w:t>
            </w:r>
          </w:p>
        </w:tc>
        <w:tc>
          <w:tcPr>
            <w:tcW w:w="0" w:type="auto"/>
          </w:tcPr>
          <w:p w:rsidR="00D12D81" w:rsidRDefault="00D12D81" w:rsidP="00146095">
            <w:r>
              <w:rPr>
                <w:rFonts w:hint="eastAsia"/>
              </w:rPr>
              <w:t>1</w:t>
            </w:r>
          </w:p>
        </w:tc>
        <w:tc>
          <w:tcPr>
            <w:tcW w:w="0" w:type="auto"/>
          </w:tcPr>
          <w:p w:rsidR="00D12D81" w:rsidRDefault="00D12D81" w:rsidP="00146095">
            <w:r>
              <w:rPr>
                <w:rFonts w:hint="eastAsia"/>
              </w:rPr>
              <w:t>2</w:t>
            </w:r>
          </w:p>
        </w:tc>
        <w:tc>
          <w:tcPr>
            <w:tcW w:w="0" w:type="auto"/>
          </w:tcPr>
          <w:p w:rsidR="00D12D81" w:rsidRDefault="00D12D81" w:rsidP="00146095">
            <w:r>
              <w:rPr>
                <w:rFonts w:hint="eastAsia"/>
              </w:rPr>
              <w:t>3</w:t>
            </w:r>
          </w:p>
        </w:tc>
        <w:tc>
          <w:tcPr>
            <w:tcW w:w="0" w:type="auto"/>
          </w:tcPr>
          <w:p w:rsidR="00D12D81" w:rsidRDefault="00D12D81" w:rsidP="00146095">
            <w:r>
              <w:rPr>
                <w:rFonts w:hint="eastAsia"/>
              </w:rPr>
              <w:t>4</w:t>
            </w:r>
          </w:p>
        </w:tc>
        <w:tc>
          <w:tcPr>
            <w:tcW w:w="0" w:type="auto"/>
          </w:tcPr>
          <w:p w:rsidR="00D12D81" w:rsidRDefault="00D12D81" w:rsidP="00146095">
            <w:r>
              <w:rPr>
                <w:rFonts w:hint="eastAsia"/>
              </w:rPr>
              <w:t>5</w:t>
            </w:r>
          </w:p>
        </w:tc>
        <w:tc>
          <w:tcPr>
            <w:tcW w:w="0" w:type="auto"/>
          </w:tcPr>
          <w:p w:rsidR="00D12D81" w:rsidRDefault="00D12D81" w:rsidP="00146095">
            <w:r>
              <w:t>…</w:t>
            </w:r>
          </w:p>
        </w:tc>
      </w:tr>
      <w:tr w:rsidR="00D12D81" w:rsidTr="00D12D81">
        <w:trPr>
          <w:jc w:val="center"/>
        </w:trPr>
        <w:tc>
          <w:tcPr>
            <w:tcW w:w="0" w:type="auto"/>
          </w:tcPr>
          <w:p w:rsidR="00D12D81" w:rsidRDefault="00D12D81" w:rsidP="00146095">
            <w:r>
              <w:rPr>
                <w:rFonts w:hint="eastAsia"/>
              </w:rPr>
              <w:t>下层导线2</w:t>
            </w:r>
          </w:p>
        </w:tc>
        <w:tc>
          <w:tcPr>
            <w:tcW w:w="0" w:type="auto"/>
          </w:tcPr>
          <w:p w:rsidR="00D12D81" w:rsidRDefault="00D12D81" w:rsidP="00146095">
            <w:r>
              <w:rPr>
                <w:rFonts w:hint="eastAsia"/>
              </w:rPr>
              <w:t>Q</w:t>
            </w:r>
          </w:p>
        </w:tc>
        <w:tc>
          <w:tcPr>
            <w:tcW w:w="0" w:type="auto"/>
          </w:tcPr>
          <w:p w:rsidR="00D12D81" w:rsidRDefault="00D12D81" w:rsidP="00146095">
            <w:r>
              <w:rPr>
                <w:rFonts w:hint="eastAsia"/>
              </w:rPr>
              <w:t>W</w:t>
            </w:r>
          </w:p>
        </w:tc>
        <w:tc>
          <w:tcPr>
            <w:tcW w:w="0" w:type="auto"/>
          </w:tcPr>
          <w:p w:rsidR="00D12D81" w:rsidRDefault="00D12D81" w:rsidP="00146095">
            <w:r>
              <w:rPr>
                <w:rFonts w:hint="eastAsia"/>
              </w:rPr>
              <w:t>E</w:t>
            </w:r>
          </w:p>
        </w:tc>
        <w:tc>
          <w:tcPr>
            <w:tcW w:w="0" w:type="auto"/>
          </w:tcPr>
          <w:p w:rsidR="00D12D81" w:rsidRDefault="00D12D81" w:rsidP="00146095">
            <w:r>
              <w:rPr>
                <w:rFonts w:hint="eastAsia"/>
              </w:rPr>
              <w:t>R</w:t>
            </w:r>
          </w:p>
        </w:tc>
        <w:tc>
          <w:tcPr>
            <w:tcW w:w="0" w:type="auto"/>
          </w:tcPr>
          <w:p w:rsidR="00D12D81" w:rsidRDefault="00D12D81" w:rsidP="00146095">
            <w:r>
              <w:t>T</w:t>
            </w:r>
          </w:p>
        </w:tc>
        <w:tc>
          <w:tcPr>
            <w:tcW w:w="0" w:type="auto"/>
          </w:tcPr>
          <w:p w:rsidR="00D12D81" w:rsidRDefault="00D12D81" w:rsidP="00146095">
            <w:r>
              <w:t>…</w:t>
            </w:r>
          </w:p>
        </w:tc>
      </w:tr>
      <w:tr w:rsidR="00D12D81" w:rsidTr="00D12D81">
        <w:trPr>
          <w:jc w:val="center"/>
        </w:trPr>
        <w:tc>
          <w:tcPr>
            <w:tcW w:w="0" w:type="auto"/>
          </w:tcPr>
          <w:p w:rsidR="00D12D81" w:rsidRDefault="00D12D81" w:rsidP="00146095">
            <w:r>
              <w:rPr>
                <w:rFonts w:hint="eastAsia"/>
              </w:rPr>
              <w:t>下层导线3</w:t>
            </w:r>
          </w:p>
        </w:tc>
        <w:tc>
          <w:tcPr>
            <w:tcW w:w="0" w:type="auto"/>
          </w:tcPr>
          <w:p w:rsidR="00D12D81" w:rsidRDefault="00D12D81" w:rsidP="00146095">
            <w:r>
              <w:rPr>
                <w:rFonts w:hint="eastAsia"/>
              </w:rPr>
              <w:t>A</w:t>
            </w:r>
          </w:p>
        </w:tc>
        <w:tc>
          <w:tcPr>
            <w:tcW w:w="0" w:type="auto"/>
          </w:tcPr>
          <w:p w:rsidR="00D12D81" w:rsidRDefault="00D12D81" w:rsidP="00146095">
            <w:r>
              <w:rPr>
                <w:rFonts w:hint="eastAsia"/>
              </w:rPr>
              <w:t>S</w:t>
            </w:r>
          </w:p>
        </w:tc>
        <w:tc>
          <w:tcPr>
            <w:tcW w:w="0" w:type="auto"/>
          </w:tcPr>
          <w:p w:rsidR="00D12D81" w:rsidRDefault="00D12D81" w:rsidP="00146095">
            <w:r>
              <w:rPr>
                <w:rFonts w:hint="eastAsia"/>
              </w:rPr>
              <w:t>D</w:t>
            </w:r>
          </w:p>
        </w:tc>
        <w:tc>
          <w:tcPr>
            <w:tcW w:w="0" w:type="auto"/>
          </w:tcPr>
          <w:p w:rsidR="00D12D81" w:rsidRDefault="00D12D81" w:rsidP="00146095">
            <w:r>
              <w:rPr>
                <w:rFonts w:hint="eastAsia"/>
              </w:rPr>
              <w:t>F</w:t>
            </w:r>
          </w:p>
        </w:tc>
        <w:tc>
          <w:tcPr>
            <w:tcW w:w="0" w:type="auto"/>
          </w:tcPr>
          <w:p w:rsidR="00D12D81" w:rsidRDefault="00D12D81" w:rsidP="00146095">
            <w:r>
              <w:t>G</w:t>
            </w:r>
          </w:p>
        </w:tc>
        <w:tc>
          <w:tcPr>
            <w:tcW w:w="0" w:type="auto"/>
          </w:tcPr>
          <w:p w:rsidR="00D12D81" w:rsidRDefault="00D12D81" w:rsidP="00146095">
            <w:r>
              <w:t>…</w:t>
            </w:r>
          </w:p>
        </w:tc>
      </w:tr>
      <w:tr w:rsidR="00D12D81" w:rsidTr="00D12D81">
        <w:trPr>
          <w:jc w:val="center"/>
        </w:trPr>
        <w:tc>
          <w:tcPr>
            <w:tcW w:w="0" w:type="auto"/>
          </w:tcPr>
          <w:p w:rsidR="00D12D81" w:rsidRDefault="00D12D81" w:rsidP="00146095">
            <w:r>
              <w:rPr>
                <w:rFonts w:hint="eastAsia"/>
              </w:rPr>
              <w:t>下层导线4</w:t>
            </w:r>
          </w:p>
        </w:tc>
        <w:tc>
          <w:tcPr>
            <w:tcW w:w="0" w:type="auto"/>
          </w:tcPr>
          <w:p w:rsidR="00D12D81" w:rsidRDefault="00D12D81" w:rsidP="00146095">
            <w:r>
              <w:rPr>
                <w:rFonts w:hint="eastAsia"/>
              </w:rPr>
              <w:t>Z</w:t>
            </w:r>
          </w:p>
        </w:tc>
        <w:tc>
          <w:tcPr>
            <w:tcW w:w="0" w:type="auto"/>
          </w:tcPr>
          <w:p w:rsidR="00D12D81" w:rsidRDefault="00D12D81" w:rsidP="00146095">
            <w:r>
              <w:rPr>
                <w:rFonts w:hint="eastAsia"/>
              </w:rPr>
              <w:t>X</w:t>
            </w:r>
          </w:p>
        </w:tc>
        <w:tc>
          <w:tcPr>
            <w:tcW w:w="0" w:type="auto"/>
          </w:tcPr>
          <w:p w:rsidR="00D12D81" w:rsidRDefault="00D12D81" w:rsidP="00146095">
            <w:r>
              <w:t>C</w:t>
            </w:r>
          </w:p>
        </w:tc>
        <w:tc>
          <w:tcPr>
            <w:tcW w:w="0" w:type="auto"/>
          </w:tcPr>
          <w:p w:rsidR="00D12D81" w:rsidRDefault="00D12D81" w:rsidP="00146095">
            <w:r>
              <w:rPr>
                <w:rFonts w:hint="eastAsia"/>
              </w:rPr>
              <w:t>V</w:t>
            </w:r>
          </w:p>
        </w:tc>
        <w:tc>
          <w:tcPr>
            <w:tcW w:w="0" w:type="auto"/>
          </w:tcPr>
          <w:p w:rsidR="00D12D81" w:rsidRDefault="00D12D81" w:rsidP="00146095">
            <w:r>
              <w:t>B</w:t>
            </w:r>
          </w:p>
        </w:tc>
        <w:tc>
          <w:tcPr>
            <w:tcW w:w="0" w:type="auto"/>
          </w:tcPr>
          <w:p w:rsidR="00D12D81" w:rsidRDefault="00D12D81" w:rsidP="00146095">
            <w:r>
              <w:t>…</w:t>
            </w:r>
          </w:p>
        </w:tc>
      </w:tr>
      <w:tr w:rsidR="00D12D81" w:rsidTr="00D12D81">
        <w:trPr>
          <w:jc w:val="center"/>
        </w:trPr>
        <w:tc>
          <w:tcPr>
            <w:tcW w:w="0" w:type="auto"/>
          </w:tcPr>
          <w:p w:rsidR="00D12D81" w:rsidRDefault="00D12D81" w:rsidP="00146095">
            <w:r>
              <w:t>…</w:t>
            </w:r>
          </w:p>
        </w:tc>
        <w:tc>
          <w:tcPr>
            <w:tcW w:w="0" w:type="auto"/>
          </w:tcPr>
          <w:p w:rsidR="00D12D81" w:rsidRDefault="00D12D81" w:rsidP="00146095">
            <w:r>
              <w:t>…</w:t>
            </w:r>
          </w:p>
        </w:tc>
        <w:tc>
          <w:tcPr>
            <w:tcW w:w="0" w:type="auto"/>
          </w:tcPr>
          <w:p w:rsidR="00D12D81" w:rsidRDefault="00D12D81" w:rsidP="00146095">
            <w:r>
              <w:t>…</w:t>
            </w:r>
          </w:p>
        </w:tc>
        <w:tc>
          <w:tcPr>
            <w:tcW w:w="0" w:type="auto"/>
          </w:tcPr>
          <w:p w:rsidR="00D12D81" w:rsidRDefault="00D12D81" w:rsidP="00146095">
            <w:r>
              <w:t>…</w:t>
            </w:r>
          </w:p>
        </w:tc>
        <w:tc>
          <w:tcPr>
            <w:tcW w:w="0" w:type="auto"/>
          </w:tcPr>
          <w:p w:rsidR="00D12D81" w:rsidRPr="00D12D81" w:rsidRDefault="00D12D81" w:rsidP="00146095">
            <w:pPr>
              <w:rPr>
                <w:b/>
              </w:rPr>
            </w:pPr>
            <w:r>
              <w:t>…</w:t>
            </w:r>
          </w:p>
        </w:tc>
        <w:tc>
          <w:tcPr>
            <w:tcW w:w="0" w:type="auto"/>
          </w:tcPr>
          <w:p w:rsidR="00D12D81" w:rsidRDefault="00D12D81" w:rsidP="00146095">
            <w:r>
              <w:t>…</w:t>
            </w:r>
          </w:p>
        </w:tc>
        <w:tc>
          <w:tcPr>
            <w:tcW w:w="0" w:type="auto"/>
          </w:tcPr>
          <w:p w:rsidR="00D12D81" w:rsidRDefault="00D12D81" w:rsidP="00146095">
            <w:r>
              <w:t>…</w:t>
            </w:r>
          </w:p>
        </w:tc>
      </w:tr>
    </w:tbl>
    <w:p w:rsidR="00FC23BE" w:rsidRDefault="00FC23BE" w:rsidP="00FC23BE">
      <w:r>
        <w:t xml:space="preserve">    在</w:t>
      </w:r>
      <w:r w:rsidRPr="00371CC9">
        <w:rPr>
          <w:color w:val="FF0000"/>
        </w:rPr>
        <w:t>非编码键盘</w:t>
      </w:r>
      <w:r>
        <w:t>的接口控制电路中，就存储着这样一张表格，当按下某个按键，例如“Q”时，那么在这一点上，上下两个触点就会连通，反映到接口电路中，就会检测到上层导线1与下层导线2被连通了。相对应在表中一查，就会知道，被按下的是字母“Q”，</w:t>
      </w:r>
      <w:r w:rsidRPr="00371CC9">
        <w:rPr>
          <w:color w:val="FF0000"/>
        </w:rPr>
        <w:t>然后通过接口输出其ASCII码</w:t>
      </w:r>
      <w:r>
        <w:t>。</w:t>
      </w:r>
    </w:p>
    <w:p w:rsidR="00FC23BE" w:rsidRDefault="00FC23BE" w:rsidP="00371CC9">
      <w:pPr>
        <w:ind w:firstLine="420"/>
      </w:pPr>
      <w:r>
        <w:rPr>
          <w:rFonts w:hint="eastAsia"/>
        </w:rPr>
        <w:t>与老式的编码式键盘相比，非编码键盘的结构要简单许多，省略了复杂的编码电路和蜘蛛网似的走线，而且更重要的是，由于</w:t>
      </w:r>
      <w:r w:rsidRPr="00371CC9">
        <w:rPr>
          <w:rFonts w:hint="eastAsia"/>
          <w:color w:val="FF0000"/>
        </w:rPr>
        <w:t>非编码式键盘将按键结构和输出键码分</w:t>
      </w:r>
      <w:r w:rsidRPr="00371CC9">
        <w:rPr>
          <w:color w:val="FF0000"/>
        </w:rPr>
        <w:t>离</w:t>
      </w:r>
      <w:r>
        <w:t>，</w:t>
      </w:r>
      <w:r w:rsidRPr="00240EF7">
        <w:rPr>
          <w:color w:val="FF0000"/>
        </w:rPr>
        <w:t>所以当需要制造不同键位排列的键盘时，不需要重新设计键盘线路，而只要将控制电路中的键位排列</w:t>
      </w:r>
      <w:r w:rsidRPr="00240EF7">
        <w:rPr>
          <w:color w:val="FF0000"/>
        </w:rPr>
        <w:lastRenderedPageBreak/>
        <w:t>表格重新刷新就可以了</w:t>
      </w:r>
      <w:r>
        <w:t>。例如在德文键盘上，子母“Y”和 “Z”的位置是互调的，那么如果要把一条英文键盘生产线改造成德文键盘生产线，什么都不用改变，只须在控制芯片</w:t>
      </w:r>
      <w:proofErr w:type="gramStart"/>
      <w:r>
        <w:t>中刷进一个</w:t>
      </w:r>
      <w:proofErr w:type="gramEnd"/>
      <w:r>
        <w:t>新的排列表，将“上层导线1－下层导线4”的位置写作“Y”，“Z”字也作同样处理就行了，显然比重新布线要简</w:t>
      </w:r>
      <w:r>
        <w:rPr>
          <w:rFonts w:hint="eastAsia"/>
        </w:rPr>
        <w:t>单了很多。这也就是为什么非编码式键盘大行其道的原因。</w:t>
      </w:r>
    </w:p>
    <w:p w:rsidR="00FC23BE" w:rsidRDefault="00FC23BE" w:rsidP="00D12D81">
      <w:pPr>
        <w:ind w:firstLine="420"/>
      </w:pPr>
      <w:r w:rsidRPr="00240EF7">
        <w:rPr>
          <w:color w:val="FF0000"/>
        </w:rPr>
        <w:t>但是非编码式键盘带来的就是“键位冲突”的问题</w:t>
      </w:r>
      <w:r>
        <w:t>。以上面的按键排列表为例，当按下一个按键时，键盘肯定会正常识别的；当按下两个按键时，例如同时按下 “Q”与“D”，此时上层导线1与下层导线2连通，而上层导线3与下层导线3连通，系统完全可以正常识别；或者同时按下“Q”与“E”，此时，上层导线 1、下层导线2、上层导线3同时连通，系统同样可以正常识别出是按下了这三个按键。</w:t>
      </w:r>
    </w:p>
    <w:p w:rsidR="00FC23BE" w:rsidRDefault="00FC23BE" w:rsidP="00D12D81">
      <w:pPr>
        <w:ind w:firstLine="420"/>
      </w:pPr>
      <w:r>
        <w:t>但在同时按下3个或3个以上按键时，情况就复杂了。</w:t>
      </w:r>
    </w:p>
    <w:p w:rsidR="00FC23BE" w:rsidRDefault="00FC23BE" w:rsidP="00D12D81">
      <w:pPr>
        <w:ind w:firstLine="420"/>
      </w:pPr>
      <w:r>
        <w:t>在一种情况下，例如同时按下“Q”、“D”、“B”时，此时，从表中我们可以看出，上层导线1－下层导线2、上层导线3－下层导线3、上层导线5－下层导线4都分别连通，此时系统完全可以正常识别出按下了这三个按键。</w:t>
      </w:r>
    </w:p>
    <w:p w:rsidR="00FC23BE" w:rsidRDefault="00FC23BE" w:rsidP="00D12D81">
      <w:pPr>
        <w:ind w:firstLine="420"/>
      </w:pPr>
      <w:r>
        <w:t>但当按下的第三个按键不是“B”，而是“E”呢？</w:t>
      </w:r>
    </w:p>
    <w:p w:rsidR="00FC23BE" w:rsidRDefault="00FC23BE" w:rsidP="00D12D81">
      <w:pPr>
        <w:ind w:firstLine="420"/>
      </w:pPr>
      <w:r>
        <w:t>此时，我们可以发现，由于第三组连通的导线变成了上层导线3－下层导线2，所以，此时反映到接口控制芯片的信号是：上层导线1－下层导线2－上层导线3－下层导线3统统被连通到了一起。</w:t>
      </w:r>
    </w:p>
    <w:p w:rsidR="00FC23BE" w:rsidRDefault="00FC23BE" w:rsidP="00D12D81">
      <w:pPr>
        <w:ind w:firstLine="420"/>
      </w:pPr>
      <w:r>
        <w:t>但是，问题就在于，除了按下的第三个按键是“E”以外，如果按下的第三个键是用来连通上层导线1和下层导线3的“A”，也会有同样的信号组合？</w:t>
      </w:r>
      <w:r w:rsidRPr="00240EF7">
        <w:rPr>
          <w:color w:val="FF0000"/>
        </w:rPr>
        <w:t>事实上， “Q”、“E”、“A”、“B”四个按键中按下任何三个都会有同样的信号组合</w:t>
      </w:r>
      <w:r>
        <w:t>，那么此时接口电路怎么判断呢？究竟是按下了哪三个按键或者是同时把四个按键都按下了呢？</w:t>
      </w:r>
    </w:p>
    <w:p w:rsidR="00FC23BE" w:rsidRDefault="00FC23BE" w:rsidP="00D12D81">
      <w:pPr>
        <w:ind w:firstLine="420"/>
      </w:pPr>
      <w:r>
        <w:t>这个时候，</w:t>
      </w:r>
      <w:r w:rsidRPr="00240EF7">
        <w:rPr>
          <w:color w:val="FF0000"/>
        </w:rPr>
        <w:t>大多数键盘选择的方式，就是按照一个固定的规则输出固定的按键组合代码</w:t>
      </w:r>
      <w:r>
        <w:t>，对于其他可能的组合方式统统予以忽略，换句话说，在上面的键盘中，可能无论你怎么按这四个按键，它可能永远只会输出“Q”－“E”－“D”的组合，尽管可能你按下的实际是“Q”－“A”－“D”（这里只是一个假设，</w:t>
      </w:r>
      <w:r w:rsidRPr="00240EF7">
        <w:rPr>
          <w:color w:val="FF0000"/>
        </w:rPr>
        <w:t>实际上为了避免误码，大多数键盘根本只输出两个按键而已</w:t>
      </w:r>
      <w:r>
        <w:t>）。于是，“键位冲突”就出现了。</w:t>
      </w:r>
    </w:p>
    <w:p w:rsidR="00FC23BE" w:rsidRDefault="00FC23BE" w:rsidP="00D12D81">
      <w:pPr>
        <w:ind w:firstLine="420"/>
      </w:pPr>
      <w:r>
        <w:t>由</w:t>
      </w:r>
      <w:r w:rsidRPr="00240EF7">
        <w:rPr>
          <w:color w:val="FF0000"/>
        </w:rPr>
        <w:t>于非编码键盘的固有结构，“键位冲突”是不可避免的。</w:t>
      </w:r>
      <w:r>
        <w:t>于是就需要键盘的设计者绞尽脑汁修改键盘的线路排列和待查表格，尽量使可能会有的常用组合按键避开冲突键位——尽管要做到所有的按键都不发生冲突是不可能的，但你总不能让Ctrl－Alt－Del相互冲突吧？那这样的键盘还怎么用？还有如果四个方向键 相互冲突，那赛车类的游戏还怎么玩？</w:t>
      </w:r>
    </w:p>
    <w:p w:rsidR="00FC23BE" w:rsidRDefault="00FC23BE" w:rsidP="00D12D81">
      <w:pPr>
        <w:ind w:firstLine="420"/>
      </w:pPr>
      <w:r>
        <w:t>不过，由于市场上的游戏实在太多，每个游戏都可能会有自己常用的按键组合，甚至每个人都有自己的习惯按键，键盘的设计者当然不可能面面俱到，有经验的设计师可能会考虑得多一些，至少对最常见的游戏和最常见的按键设置能够保证不出现问题，但要考虑到所有情况当然是不可能的。</w:t>
      </w:r>
    </w:p>
    <w:p w:rsidR="00FC23BE" w:rsidRDefault="00FC23BE" w:rsidP="00240EF7">
      <w:pPr>
        <w:ind w:firstLine="420"/>
      </w:pPr>
      <w:r>
        <w:t>所以，当你购买键盘的时候，绝对不要忽略“键位冲突”的问题，一定要把键盘装到电脑上，试一试自己常玩的游戏是否能够正常使用（只有实际试用才能试出键位冲突问题，由于它与键位表相关，所以看外表是看不出来的）。同时，一些游戏高手朋友也不要白费心机去寻找什么“没有键位冲突的键盘”了，只要它依然是非编码键盘，那么键位冲突就是不可避免的，只要它的键位冲突不对你所玩的游戏构成影响，这就足够了。</w:t>
      </w:r>
    </w:p>
    <w:p w:rsidR="00FC23BE" w:rsidRDefault="00240EF7" w:rsidP="00240EF7">
      <w:pPr>
        <w:pStyle w:val="2"/>
      </w:pPr>
      <w:r>
        <w:t>(</w:t>
      </w:r>
      <w:r>
        <w:rPr>
          <w:rFonts w:hint="eastAsia"/>
        </w:rPr>
        <w:t>四</w:t>
      </w:r>
      <w:r>
        <w:t>)</w:t>
      </w:r>
      <w:r w:rsidR="00FC23BE">
        <w:t>PS/2协议分析</w:t>
      </w:r>
    </w:p>
    <w:p w:rsidR="00FC23BE" w:rsidRDefault="00FC23BE" w:rsidP="00240A76">
      <w:pPr>
        <w:ind w:firstLine="420"/>
      </w:pPr>
      <w:r>
        <w:t>PS/</w:t>
      </w:r>
      <w:r w:rsidR="00C93332">
        <w:t>2</w:t>
      </w:r>
      <w:r>
        <w:t>鼠标和键盘执行一个双向同步串行协议。</w:t>
      </w:r>
      <w:r w:rsidR="00240A76">
        <w:rPr>
          <w:rFonts w:hint="eastAsia"/>
        </w:rPr>
        <w:t>当</w:t>
      </w:r>
      <w:r>
        <w:rPr>
          <w:rFonts w:hint="eastAsia"/>
        </w:rPr>
        <w:t>两条线都是高电平</w:t>
      </w:r>
      <w:r w:rsidR="007033C4">
        <w:rPr>
          <w:rFonts w:hint="eastAsia"/>
        </w:rPr>
        <w:t>时</w:t>
      </w:r>
      <w:r>
        <w:t>(集电极开路)</w:t>
      </w:r>
      <w:r w:rsidR="007033C4">
        <w:rPr>
          <w:rFonts w:hint="eastAsia"/>
        </w:rPr>
        <w:t>，总线空闲</w:t>
      </w:r>
      <w:r>
        <w:t>。</w:t>
      </w:r>
      <w:r w:rsidR="007033C4">
        <w:rPr>
          <w:rFonts w:hint="eastAsia"/>
        </w:rPr>
        <w:t>只有</w:t>
      </w:r>
      <w:r>
        <w:rPr>
          <w:rFonts w:hint="eastAsia"/>
        </w:rPr>
        <w:t>在这种状态下，</w:t>
      </w:r>
      <w:r w:rsidR="007E28C1">
        <w:t>才允许</w:t>
      </w:r>
      <w:r>
        <w:rPr>
          <w:rFonts w:hint="eastAsia"/>
        </w:rPr>
        <w:t>键盘</w:t>
      </w:r>
      <w:r>
        <w:t>/鼠标开始传输数据。</w:t>
      </w:r>
      <w:r>
        <w:rPr>
          <w:rFonts w:hint="eastAsia"/>
        </w:rPr>
        <w:t>主机对总线有最高的控制权，</w:t>
      </w:r>
      <w:r>
        <w:rPr>
          <w:rFonts w:hint="eastAsia"/>
        </w:rPr>
        <w:lastRenderedPageBreak/>
        <w:t>在任何时候通过将时钟线拉低就可以禁止通信。时钟信号总是由设备端</w:t>
      </w:r>
      <w:r w:rsidR="00240A76">
        <w:rPr>
          <w:rFonts w:hint="eastAsia"/>
        </w:rPr>
        <w:t>（鼠标或者键盘）</w:t>
      </w:r>
      <w:r>
        <w:rPr>
          <w:rFonts w:hint="eastAsia"/>
        </w:rPr>
        <w:t>生成的。如果主机想发送数据，它必须先将时钟拉低来禁止来自设备端的通信。然后主机再拉</w:t>
      </w:r>
      <w:proofErr w:type="gramStart"/>
      <w:r>
        <w:rPr>
          <w:rFonts w:hint="eastAsia"/>
        </w:rPr>
        <w:t>低数据</w:t>
      </w:r>
      <w:proofErr w:type="gramEnd"/>
      <w:r>
        <w:rPr>
          <w:rFonts w:hint="eastAsia"/>
        </w:rPr>
        <w:t>线，释放时钟。</w:t>
      </w:r>
      <w:r>
        <w:t xml:space="preserve"> 注释:释放时钟，就是再恢复时钟为高</w:t>
      </w:r>
      <w:r w:rsidR="00240A76">
        <w:rPr>
          <w:rFonts w:hint="eastAsia"/>
        </w:rPr>
        <w:t>。</w:t>
      </w:r>
      <w:r>
        <w:rPr>
          <w:rFonts w:hint="eastAsia"/>
        </w:rPr>
        <w:t>这就是</w:t>
      </w:r>
      <w:r>
        <w:t>"请求发送(Request-to-Send)"状态，提示设备端开始生成时钟信号</w:t>
      </w:r>
      <w:r w:rsidR="00240A76">
        <w:rPr>
          <w:rFonts w:hint="eastAsia"/>
        </w:rPr>
        <w:t>（并接收主机发来的数据·）</w:t>
      </w:r>
      <w:r>
        <w:t>。</w:t>
      </w:r>
    </w:p>
    <w:p w:rsidR="00FC23BE" w:rsidRDefault="00FC23BE" w:rsidP="00240EF7">
      <w:pPr>
        <w:ind w:firstLine="420"/>
      </w:pPr>
      <w:r>
        <w:t>总线状态</w:t>
      </w:r>
    </w:p>
    <w:tbl>
      <w:tblPr>
        <w:tblStyle w:val="a3"/>
        <w:tblW w:w="0" w:type="auto"/>
        <w:tblLook w:val="04A0" w:firstRow="1" w:lastRow="0" w:firstColumn="1" w:lastColumn="0" w:noHBand="0" w:noVBand="1"/>
      </w:tblPr>
      <w:tblGrid>
        <w:gridCol w:w="2765"/>
        <w:gridCol w:w="2765"/>
        <w:gridCol w:w="2766"/>
      </w:tblGrid>
      <w:tr w:rsidR="007E28C1" w:rsidTr="007E28C1">
        <w:tc>
          <w:tcPr>
            <w:tcW w:w="2765" w:type="dxa"/>
          </w:tcPr>
          <w:p w:rsidR="007E28C1" w:rsidRDefault="007E28C1" w:rsidP="007E28C1"/>
        </w:tc>
        <w:tc>
          <w:tcPr>
            <w:tcW w:w="2765" w:type="dxa"/>
          </w:tcPr>
          <w:p w:rsidR="007E28C1" w:rsidRDefault="007E28C1" w:rsidP="007E28C1">
            <w:r>
              <w:rPr>
                <w:rFonts w:hint="eastAsia"/>
              </w:rPr>
              <w:t>数据线0</w:t>
            </w:r>
          </w:p>
        </w:tc>
        <w:tc>
          <w:tcPr>
            <w:tcW w:w="2766" w:type="dxa"/>
          </w:tcPr>
          <w:p w:rsidR="007E28C1" w:rsidRDefault="007E28C1" w:rsidP="007E28C1">
            <w:r>
              <w:rPr>
                <w:rFonts w:hint="eastAsia"/>
              </w:rPr>
              <w:t>数据线1</w:t>
            </w:r>
          </w:p>
        </w:tc>
      </w:tr>
      <w:tr w:rsidR="007E28C1" w:rsidTr="007E28C1">
        <w:tc>
          <w:tcPr>
            <w:tcW w:w="2765" w:type="dxa"/>
          </w:tcPr>
          <w:p w:rsidR="007E28C1" w:rsidRDefault="007E28C1" w:rsidP="007E28C1">
            <w:r>
              <w:rPr>
                <w:rFonts w:hint="eastAsia"/>
              </w:rPr>
              <w:t>时钟线0</w:t>
            </w:r>
          </w:p>
        </w:tc>
        <w:tc>
          <w:tcPr>
            <w:tcW w:w="2765" w:type="dxa"/>
          </w:tcPr>
          <w:p w:rsidR="007E28C1" w:rsidRDefault="007E28C1" w:rsidP="007E28C1">
            <w:r>
              <w:rPr>
                <w:rFonts w:hint="eastAsia"/>
              </w:rPr>
              <w:t>禁止通信</w:t>
            </w:r>
          </w:p>
        </w:tc>
        <w:tc>
          <w:tcPr>
            <w:tcW w:w="2766" w:type="dxa"/>
          </w:tcPr>
          <w:p w:rsidR="007E28C1" w:rsidRDefault="007E28C1" w:rsidP="007E28C1">
            <w:r>
              <w:rPr>
                <w:rFonts w:hint="eastAsia"/>
              </w:rPr>
              <w:t>禁止通信</w:t>
            </w:r>
          </w:p>
        </w:tc>
      </w:tr>
      <w:tr w:rsidR="007E28C1" w:rsidTr="007E28C1">
        <w:tc>
          <w:tcPr>
            <w:tcW w:w="2765" w:type="dxa"/>
          </w:tcPr>
          <w:p w:rsidR="007E28C1" w:rsidRDefault="007E28C1" w:rsidP="007E28C1">
            <w:r>
              <w:rPr>
                <w:rFonts w:hint="eastAsia"/>
              </w:rPr>
              <w:t>时钟线1</w:t>
            </w:r>
          </w:p>
        </w:tc>
        <w:tc>
          <w:tcPr>
            <w:tcW w:w="2765" w:type="dxa"/>
          </w:tcPr>
          <w:p w:rsidR="007E28C1" w:rsidRDefault="007E28C1" w:rsidP="007E28C1">
            <w:r>
              <w:rPr>
                <w:rFonts w:hint="eastAsia"/>
              </w:rPr>
              <w:t>主机要求发送数据</w:t>
            </w:r>
          </w:p>
        </w:tc>
        <w:tc>
          <w:tcPr>
            <w:tcW w:w="2766" w:type="dxa"/>
          </w:tcPr>
          <w:p w:rsidR="007E28C1" w:rsidRDefault="007E28C1" w:rsidP="007E28C1">
            <w:r>
              <w:rPr>
                <w:rFonts w:hint="eastAsia"/>
              </w:rPr>
              <w:t>总线空闲</w:t>
            </w:r>
          </w:p>
        </w:tc>
      </w:tr>
    </w:tbl>
    <w:p w:rsidR="00FC23BE" w:rsidRDefault="00FC23BE" w:rsidP="007E28C1">
      <w:pPr>
        <w:ind w:firstLine="420"/>
      </w:pPr>
      <w:r>
        <w:rPr>
          <w:rFonts w:hint="eastAsia"/>
        </w:rPr>
        <w:t>时钟和数据</w:t>
      </w:r>
      <w:r>
        <w:t>引脚</w:t>
      </w:r>
      <w:r w:rsidR="00240A76">
        <w:rPr>
          <w:rFonts w:hint="eastAsia"/>
        </w:rPr>
        <w:t>是</w:t>
      </w:r>
      <w:r>
        <w:t>双向集电极开路的信号，可以被键盘内部的上拉电阻拉高到5V</w:t>
      </w:r>
      <w:r w:rsidR="00240A76">
        <w:rPr>
          <w:rFonts w:hint="eastAsia"/>
        </w:rPr>
        <w:t>，</w:t>
      </w:r>
      <w:r>
        <w:rPr>
          <w:rFonts w:hint="eastAsia"/>
        </w:rPr>
        <w:t>从设备发送给主机的数据时在时钟信号的下降沿读取的</w:t>
      </w:r>
      <w:r w:rsidR="00240A76">
        <w:rPr>
          <w:rFonts w:hint="eastAsia"/>
        </w:rPr>
        <w:t>，</w:t>
      </w:r>
      <w:r>
        <w:t>从主机发给设备的数据是在上升沿读取的。</w:t>
      </w:r>
      <w:r>
        <w:rPr>
          <w:rFonts w:hint="eastAsia"/>
        </w:rPr>
        <w:t>时钟频率必须在</w:t>
      </w:r>
      <w:r>
        <w:t>10-16.7KHz之间。这意味着时钟必须是 高电平持续30～50毫秒，低电平持续30～50毫秒。</w:t>
      </w:r>
      <w:r>
        <w:rPr>
          <w:rFonts w:hint="eastAsia"/>
        </w:rPr>
        <w:t>如果你设计一个键盘</w:t>
      </w:r>
      <w:r>
        <w:t>鼠标或者主机模拟器，你必须在每个单元的中间时刻 （也就是,在时钟跳变之后的15～25毫秒后）修改/取样数据线.</w:t>
      </w:r>
      <w:r>
        <w:rPr>
          <w:rFonts w:hint="eastAsia"/>
        </w:rPr>
        <w:t>重复一遍，</w:t>
      </w:r>
      <w:r w:rsidRPr="007E28C1">
        <w:rPr>
          <w:rFonts w:hint="eastAsia"/>
          <w:color w:val="FF0000"/>
        </w:rPr>
        <w:t>键盘</w:t>
      </w:r>
      <w:r w:rsidRPr="007E28C1">
        <w:rPr>
          <w:color w:val="FF0000"/>
        </w:rPr>
        <w:t>/鼠标总是生成时钟信号，而主机控制着整个通信过程。</w:t>
      </w:r>
      <w:r>
        <w:rPr>
          <w:rFonts w:hint="eastAsia"/>
        </w:rPr>
        <w:t>时序是非常重要的。在本文中给出的时间数必须严格遵循。</w:t>
      </w:r>
    </w:p>
    <w:p w:rsidR="00FC23BE" w:rsidRDefault="007E28C1" w:rsidP="007E28C1">
      <w:pPr>
        <w:pStyle w:val="2"/>
      </w:pPr>
      <w:r>
        <w:rPr>
          <w:rFonts w:hint="eastAsia"/>
        </w:rPr>
        <w:t>(五</w:t>
      </w:r>
      <w:r>
        <w:t>)</w:t>
      </w:r>
      <w:r w:rsidR="00FC23BE">
        <w:rPr>
          <w:rFonts w:hint="eastAsia"/>
        </w:rPr>
        <w:t>设备发送数据到主机</w:t>
      </w:r>
    </w:p>
    <w:p w:rsidR="00FC23BE" w:rsidRDefault="00FC23BE" w:rsidP="009F5AAA">
      <w:pPr>
        <w:ind w:firstLine="420"/>
      </w:pPr>
      <w:r>
        <w:rPr>
          <w:rFonts w:hint="eastAsia"/>
        </w:rPr>
        <w:t>数据和时钟线都是集电极开路的。在</w:t>
      </w:r>
      <w:r>
        <w:t>+5V和每根线之间连接着一个电阻，所以总线的空闲状态是高电平。</w:t>
      </w:r>
      <w:r>
        <w:rPr>
          <w:rFonts w:hint="eastAsia"/>
        </w:rPr>
        <w:t>当键盘或者鼠标想发送数据时，它首先必须检查时钟线</w:t>
      </w:r>
      <w:r>
        <w:t xml:space="preserve"> ，确认它处于高电平。</w:t>
      </w:r>
      <w:r>
        <w:rPr>
          <w:rFonts w:hint="eastAsia"/>
        </w:rPr>
        <w:t>如果不是，主机禁止通信，设备必须缓冲任何要发送的数据，直到主机释放时钟。在设备开始传输数据之前，时钟线</w:t>
      </w:r>
      <w:r>
        <w:t>必须持续为高电平的时间必须</w:t>
      </w:r>
      <w:r w:rsidR="007E28C1">
        <w:rPr>
          <w:rFonts w:hint="eastAsia"/>
        </w:rPr>
        <w:t>在</w:t>
      </w:r>
      <w:r>
        <w:t>50ms</w:t>
      </w:r>
      <w:r w:rsidR="007E28C1">
        <w:rPr>
          <w:rFonts w:hint="eastAsia"/>
        </w:rPr>
        <w:t>以上。</w:t>
      </w:r>
      <w:r>
        <w:rPr>
          <w:rFonts w:hint="eastAsia"/>
        </w:rPr>
        <w:t>当时钟为高电平时，键盘</w:t>
      </w:r>
      <w:r>
        <w:t>/鼠标写一个bit到数据线上；当时钟为低电平时，主机从数据线上读取这个bit 。</w:t>
      </w:r>
      <w:r>
        <w:rPr>
          <w:rFonts w:hint="eastAsia"/>
        </w:rPr>
        <w:t>当</w:t>
      </w:r>
      <w:proofErr w:type="gramStart"/>
      <w:r>
        <w:rPr>
          <w:rFonts w:hint="eastAsia"/>
        </w:rPr>
        <w:t>时钟位</w:t>
      </w:r>
      <w:proofErr w:type="gramEnd"/>
      <w:r>
        <w:rPr>
          <w:rFonts w:hint="eastAsia"/>
        </w:rPr>
        <w:t>高时，数据线</w:t>
      </w:r>
      <w:r>
        <w:t>改变状态；</w:t>
      </w:r>
      <w:r>
        <w:rPr>
          <w:rFonts w:hint="eastAsia"/>
        </w:rPr>
        <w:t>当</w:t>
      </w:r>
      <w:proofErr w:type="gramStart"/>
      <w:r>
        <w:rPr>
          <w:rFonts w:hint="eastAsia"/>
        </w:rPr>
        <w:t>时钟位</w:t>
      </w:r>
      <w:proofErr w:type="gramEnd"/>
      <w:r>
        <w:rPr>
          <w:rFonts w:hint="eastAsia"/>
        </w:rPr>
        <w:t>低时，（数据线上的</w:t>
      </w:r>
      <w:r>
        <w:t>)数据是有效的。</w:t>
      </w:r>
      <w:r>
        <w:rPr>
          <w:rFonts w:hint="eastAsia"/>
        </w:rPr>
        <w:t>时钟频率是</w:t>
      </w:r>
      <w:r>
        <w:t>10-16.7KHz</w:t>
      </w:r>
      <w:r w:rsidR="00240A76">
        <w:rPr>
          <w:rFonts w:hint="eastAsia"/>
        </w:rPr>
        <w:t>，</w:t>
      </w:r>
      <w:r>
        <w:rPr>
          <w:rFonts w:hint="eastAsia"/>
        </w:rPr>
        <w:t>从时钟脉冲的上升沿到数据跳变</w:t>
      </w:r>
      <w:r>
        <w:t>的时间必须至少5ms</w:t>
      </w:r>
      <w:r w:rsidR="00240A76">
        <w:rPr>
          <w:rFonts w:hint="eastAsia"/>
        </w:rPr>
        <w:t>，</w:t>
      </w:r>
      <w:r>
        <w:rPr>
          <w:rFonts w:hint="eastAsia"/>
        </w:rPr>
        <w:t>从数据跳变</w:t>
      </w:r>
      <w:r>
        <w:t>到时钟脉冲的下降</w:t>
      </w:r>
      <w:proofErr w:type="gramStart"/>
      <w:r>
        <w:t>沿必须</w:t>
      </w:r>
      <w:proofErr w:type="gramEnd"/>
      <w:r>
        <w:t>至少5ms,且不超过25ms</w:t>
      </w:r>
      <w:r w:rsidR="00240A76">
        <w:rPr>
          <w:rFonts w:hint="eastAsia"/>
        </w:rPr>
        <w:t>，</w:t>
      </w:r>
      <w:r>
        <w:rPr>
          <w:rFonts w:hint="eastAsia"/>
        </w:rPr>
        <w:t>主机可在任何时间禁止通信，只需要将时钟</w:t>
      </w:r>
      <w:proofErr w:type="gramStart"/>
      <w:r>
        <w:rPr>
          <w:rFonts w:hint="eastAsia"/>
        </w:rPr>
        <w:t>线下拉位</w:t>
      </w:r>
      <w:proofErr w:type="gramEnd"/>
      <w:r>
        <w:rPr>
          <w:rFonts w:hint="eastAsia"/>
        </w:rPr>
        <w:t>低电平超过</w:t>
      </w:r>
      <w:r>
        <w:t>100ms</w:t>
      </w:r>
      <w:r w:rsidR="00240A76">
        <w:rPr>
          <w:rFonts w:hint="eastAsia"/>
        </w:rPr>
        <w:t>即可，</w:t>
      </w:r>
      <w:r>
        <w:rPr>
          <w:rFonts w:hint="eastAsia"/>
        </w:rPr>
        <w:t>如果在第</w:t>
      </w:r>
      <w:r>
        <w:t>11个脉冲时禁止传输，</w:t>
      </w:r>
      <w:r w:rsidRPr="007E28C1">
        <w:rPr>
          <w:color w:val="FF0000"/>
        </w:rPr>
        <w:t>设备必须中止当前的传输，准备</w:t>
      </w:r>
      <w:r w:rsidR="00240A76">
        <w:rPr>
          <w:rFonts w:hint="eastAsia"/>
        </w:rPr>
        <w:t>在</w:t>
      </w:r>
      <w:r w:rsidR="00240A76">
        <w:t>主机释放时钟</w:t>
      </w:r>
      <w:r w:rsidR="00240A76">
        <w:rPr>
          <w:rFonts w:hint="eastAsia"/>
        </w:rPr>
        <w:t>后</w:t>
      </w:r>
      <w:r w:rsidRPr="007E28C1">
        <w:rPr>
          <w:color w:val="FF0000"/>
        </w:rPr>
        <w:t>重新传输当前的数据</w:t>
      </w:r>
      <w:r>
        <w:t>"块"</w:t>
      </w:r>
      <w:r w:rsidR="00240A76">
        <w:rPr>
          <w:rFonts w:hint="eastAsia"/>
        </w:rPr>
        <w:t>。</w:t>
      </w:r>
      <w:r>
        <w:rPr>
          <w:rFonts w:hint="eastAsia"/>
        </w:rPr>
        <w:t>一个数据块可能</w:t>
      </w:r>
      <w:r w:rsidR="00A11B73">
        <w:rPr>
          <w:rFonts w:hint="eastAsia"/>
        </w:rPr>
        <w:t>是</w:t>
      </w:r>
      <w:r>
        <w:t>通码，断码，设备ID，鼠标移动包等等。</w:t>
      </w:r>
      <w:r>
        <w:rPr>
          <w:rFonts w:hint="eastAsia"/>
        </w:rPr>
        <w:t>举个例子，如果当发送</w:t>
      </w:r>
      <w:r>
        <w:t>一个两字节断码的第2个字节时，键盘被中断，它将需要重新</w:t>
      </w:r>
      <w:proofErr w:type="gramStart"/>
      <w:r>
        <w:t>发送</w:t>
      </w:r>
      <w:r>
        <w:rPr>
          <w:rFonts w:hint="eastAsia"/>
        </w:rPr>
        <w:t>此</w:t>
      </w:r>
      <w:proofErr w:type="gramEnd"/>
      <w:r w:rsidR="009F5AAA">
        <w:rPr>
          <w:rFonts w:hint="eastAsia"/>
        </w:rPr>
        <w:t>断开</w:t>
      </w:r>
      <w:r>
        <w:rPr>
          <w:rFonts w:hint="eastAsia"/>
        </w:rPr>
        <w:t>的两个字节，而不</w:t>
      </w:r>
      <w:proofErr w:type="gramStart"/>
      <w:r>
        <w:rPr>
          <w:rFonts w:hint="eastAsia"/>
        </w:rPr>
        <w:t>仅仅</w:t>
      </w:r>
      <w:proofErr w:type="gramEnd"/>
      <w:r>
        <w:rPr>
          <w:rFonts w:hint="eastAsia"/>
        </w:rPr>
        <w:t>时被中断掉的那个字节。如果在第一个</w:t>
      </w:r>
      <w:r>
        <w:t>高-&gt;低时钟跳变时，（或者在最后一个时钟脉冲的下降沿之后）主机将时钟拉低，键盘/鼠标不必重新传输任何数据。</w:t>
      </w:r>
      <w:r>
        <w:rPr>
          <w:rFonts w:hint="eastAsia"/>
        </w:rPr>
        <w:t>但是，如果新产生的数据需要传输，它必须将数据缓冲，</w:t>
      </w:r>
      <w:r w:rsidR="00FE046F">
        <w:rPr>
          <w:rFonts w:hint="eastAsia"/>
        </w:rPr>
        <w:t>直到</w:t>
      </w:r>
      <w:r>
        <w:rPr>
          <w:rFonts w:hint="eastAsia"/>
        </w:rPr>
        <w:t>主机释放时钟。键盘有一个</w:t>
      </w:r>
      <w:r>
        <w:t>16字节的缓冲区。如果有超过16个字节的</w:t>
      </w:r>
      <w:r w:rsidR="009F5AAA">
        <w:rPr>
          <w:rFonts w:hint="eastAsia"/>
        </w:rPr>
        <w:t>按键数据需要缓存</w:t>
      </w:r>
      <w:r>
        <w:t>，</w:t>
      </w:r>
      <w:r w:rsidR="009F5AAA">
        <w:rPr>
          <w:rFonts w:hint="eastAsia"/>
        </w:rPr>
        <w:t>1</w:t>
      </w:r>
      <w:r w:rsidR="009F5AAA">
        <w:t>6</w:t>
      </w:r>
      <w:r w:rsidR="009F5AAA">
        <w:rPr>
          <w:rFonts w:hint="eastAsia"/>
        </w:rPr>
        <w:t>字节之后的数据</w:t>
      </w:r>
      <w:r>
        <w:t>将被忽略</w:t>
      </w:r>
      <w:r w:rsidR="009F5AAA">
        <w:rPr>
          <w:rFonts w:hint="eastAsia"/>
        </w:rPr>
        <w:t>，</w:t>
      </w:r>
      <w:r>
        <w:t>直到</w:t>
      </w:r>
      <w:r>
        <w:rPr>
          <w:rFonts w:hint="eastAsia"/>
        </w:rPr>
        <w:t>缓冲区有</w:t>
      </w:r>
      <w:r w:rsidR="00FE046F">
        <w:rPr>
          <w:rFonts w:hint="eastAsia"/>
        </w:rPr>
        <w:t>空余位置</w:t>
      </w:r>
      <w:r>
        <w:rPr>
          <w:rFonts w:hint="eastAsia"/>
        </w:rPr>
        <w:t>。鼠标只能缓冲最近的一个要传输的移动</w:t>
      </w:r>
      <w:r>
        <w:t>数据包。</w:t>
      </w:r>
    </w:p>
    <w:p w:rsidR="00FC23BE" w:rsidRDefault="007033C4" w:rsidP="00FC23BE">
      <w:r>
        <w:rPr>
          <w:noProof/>
        </w:rPr>
        <w:drawing>
          <wp:inline distT="0" distB="0" distL="0" distR="0">
            <wp:extent cx="5274310" cy="1346558"/>
            <wp:effectExtent l="0" t="0" r="2540" b="6350"/>
            <wp:docPr id="8" name="图片 8" descr="http://www.elecfans.com/article/UploadPic/2008-1/20081311148199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elecfans.com/article/UploadPic/2008-1/2008131114819988.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46558"/>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4148"/>
        <w:gridCol w:w="4148"/>
      </w:tblGrid>
      <w:tr w:rsidR="00A11B73" w:rsidTr="00A11B73">
        <w:tc>
          <w:tcPr>
            <w:tcW w:w="4148" w:type="dxa"/>
          </w:tcPr>
          <w:p w:rsidR="00A11B73" w:rsidRDefault="00A11B73" w:rsidP="00FC23BE">
            <w:r>
              <w:rPr>
                <w:rFonts w:hint="eastAsia"/>
              </w:rPr>
              <w:t>时间参数</w:t>
            </w:r>
            <w:r>
              <w:t xml:space="preserve">  </w:t>
            </w:r>
          </w:p>
        </w:tc>
        <w:tc>
          <w:tcPr>
            <w:tcW w:w="4148" w:type="dxa"/>
          </w:tcPr>
          <w:p w:rsidR="00A11B73" w:rsidRDefault="00A11B73" w:rsidP="00FC23BE">
            <w:r>
              <w:t>最大值/最小值</w:t>
            </w:r>
          </w:p>
        </w:tc>
      </w:tr>
      <w:tr w:rsidR="00A11B73" w:rsidTr="00A11B73">
        <w:tc>
          <w:tcPr>
            <w:tcW w:w="4148" w:type="dxa"/>
          </w:tcPr>
          <w:p w:rsidR="00A11B73" w:rsidRDefault="00A11B73" w:rsidP="00FC23BE">
            <w:r>
              <w:t>T1数据跳变到时钟的下降沿</w:t>
            </w:r>
          </w:p>
        </w:tc>
        <w:tc>
          <w:tcPr>
            <w:tcW w:w="4148" w:type="dxa"/>
          </w:tcPr>
          <w:p w:rsidR="00A11B73" w:rsidRDefault="00A11B73" w:rsidP="00FC23BE">
            <w:r>
              <w:t>5/25 us</w:t>
            </w:r>
          </w:p>
        </w:tc>
      </w:tr>
      <w:tr w:rsidR="00A11B73" w:rsidTr="00A11B73">
        <w:tc>
          <w:tcPr>
            <w:tcW w:w="4148" w:type="dxa"/>
          </w:tcPr>
          <w:p w:rsidR="00A11B73" w:rsidRDefault="00A11B73" w:rsidP="00FC23BE">
            <w:r>
              <w:lastRenderedPageBreak/>
              <w:t>T2时钟的上升沿 到 数据跳变</w:t>
            </w:r>
          </w:p>
        </w:tc>
        <w:tc>
          <w:tcPr>
            <w:tcW w:w="4148" w:type="dxa"/>
          </w:tcPr>
          <w:p w:rsidR="00A11B73" w:rsidRDefault="00A11B73" w:rsidP="00FC23BE">
            <w:r>
              <w:t>5/T4 - 5 us</w:t>
            </w:r>
          </w:p>
        </w:tc>
      </w:tr>
      <w:tr w:rsidR="00A11B73" w:rsidTr="00A11B73">
        <w:tc>
          <w:tcPr>
            <w:tcW w:w="4148" w:type="dxa"/>
          </w:tcPr>
          <w:p w:rsidR="00A11B73" w:rsidRDefault="00A11B73" w:rsidP="00FC23BE">
            <w:r>
              <w:t>T3时钟inactive</w:t>
            </w:r>
          </w:p>
        </w:tc>
        <w:tc>
          <w:tcPr>
            <w:tcW w:w="4148" w:type="dxa"/>
          </w:tcPr>
          <w:p w:rsidR="00A11B73" w:rsidRDefault="00A11B73" w:rsidP="00FC23BE">
            <w:r>
              <w:t>30-50 us</w:t>
            </w:r>
          </w:p>
        </w:tc>
      </w:tr>
      <w:tr w:rsidR="00A11B73" w:rsidTr="00A11B73">
        <w:tc>
          <w:tcPr>
            <w:tcW w:w="4148" w:type="dxa"/>
          </w:tcPr>
          <w:p w:rsidR="00A11B73" w:rsidRDefault="00A11B73" w:rsidP="00FC23BE">
            <w:r>
              <w:t>T4时钟active</w:t>
            </w:r>
          </w:p>
        </w:tc>
        <w:tc>
          <w:tcPr>
            <w:tcW w:w="4148" w:type="dxa"/>
          </w:tcPr>
          <w:p w:rsidR="00A11B73" w:rsidRDefault="00A11B73" w:rsidP="00FC23BE">
            <w:r>
              <w:t>30-50 us</w:t>
            </w:r>
          </w:p>
        </w:tc>
      </w:tr>
      <w:tr w:rsidR="00A11B73" w:rsidTr="00A11B73">
        <w:tc>
          <w:tcPr>
            <w:tcW w:w="4148" w:type="dxa"/>
          </w:tcPr>
          <w:p w:rsidR="00A11B73" w:rsidRDefault="00A11B73" w:rsidP="00FC23BE">
            <w:r>
              <w:t>T5</w:t>
            </w:r>
          </w:p>
        </w:tc>
        <w:tc>
          <w:tcPr>
            <w:tcW w:w="4148" w:type="dxa"/>
          </w:tcPr>
          <w:p w:rsidR="00A11B73" w:rsidRDefault="00A11B73" w:rsidP="00FC23BE">
            <w:r>
              <w:t>&gt;0/50 us</w:t>
            </w:r>
          </w:p>
        </w:tc>
      </w:tr>
    </w:tbl>
    <w:p w:rsidR="00FC23BE" w:rsidRDefault="00FE046F" w:rsidP="009F5AAA">
      <w:pPr>
        <w:ind w:firstLine="420"/>
      </w:pPr>
      <w:r w:rsidRPr="00FE046F">
        <w:rPr>
          <w:rFonts w:hint="eastAsia"/>
        </w:rPr>
        <w:t>时间到</w:t>
      </w:r>
      <w:r w:rsidR="009F5AAA">
        <w:rPr>
          <w:rFonts w:hint="eastAsia"/>
        </w:rPr>
        <w:t>外设（键盘等）</w:t>
      </w:r>
      <w:r w:rsidRPr="00FE046F">
        <w:rPr>
          <w:rFonts w:hint="eastAsia"/>
        </w:rPr>
        <w:t>禁止时钟</w:t>
      </w:r>
      <w:r w:rsidRPr="00FE046F">
        <w:t>11后，以确保</w:t>
      </w:r>
      <w:r w:rsidR="009F5AAA">
        <w:rPr>
          <w:rFonts w:hint="eastAsia"/>
        </w:rPr>
        <w:t>外设</w:t>
      </w:r>
      <w:r w:rsidRPr="00FE046F">
        <w:t>不启动另一个传输</w:t>
      </w:r>
      <w:r>
        <w:rPr>
          <w:rFonts w:hint="eastAsia"/>
        </w:rPr>
        <w:t>。</w:t>
      </w:r>
    </w:p>
    <w:p w:rsidR="00FC23BE" w:rsidRDefault="009F5AAA" w:rsidP="00A11B73">
      <w:pPr>
        <w:ind w:firstLine="420"/>
      </w:pPr>
      <w:r>
        <w:rPr>
          <w:rFonts w:hint="eastAsia"/>
        </w:rPr>
        <w:t>外设</w:t>
      </w:r>
      <w:r w:rsidR="00FC23BE">
        <w:t>(指键盘) 检查时钟线 ，如果时低电平，禁止发送数据</w:t>
      </w:r>
      <w:r w:rsidR="00FE046F">
        <w:rPr>
          <w:rFonts w:hint="eastAsia"/>
        </w:rPr>
        <w:t>。</w:t>
      </w:r>
    </w:p>
    <w:p w:rsidR="00FC23BE" w:rsidRDefault="00A11B73" w:rsidP="00A11B73">
      <w:pPr>
        <w:ind w:firstLine="420"/>
      </w:pPr>
      <w:r>
        <w:rPr>
          <w:rFonts w:hint="eastAsia"/>
        </w:rPr>
        <w:t>主机</w:t>
      </w:r>
      <w:r w:rsidR="00FC23BE">
        <w:rPr>
          <w:rFonts w:hint="eastAsia"/>
        </w:rPr>
        <w:t>检查数据线，如果是</w:t>
      </w:r>
      <w:r w:rsidR="00FC23BE">
        <w:t>低电平，那么控制器从系统接收数据</w:t>
      </w:r>
    </w:p>
    <w:p w:rsidR="00FC23BE" w:rsidRDefault="009F5AAA" w:rsidP="00A11B73">
      <w:pPr>
        <w:ind w:firstLine="420"/>
      </w:pPr>
      <w:r>
        <w:rPr>
          <w:rFonts w:hint="eastAsia"/>
        </w:rPr>
        <w:t>外设</w:t>
      </w:r>
      <w:r w:rsidR="00FC23BE">
        <w:rPr>
          <w:rFonts w:hint="eastAsia"/>
        </w:rPr>
        <w:t>在传输过程中</w:t>
      </w:r>
      <w:r w:rsidR="00FC23BE">
        <w:t>检查时钟线间隔不超100us。如果</w:t>
      </w:r>
      <w:r>
        <w:rPr>
          <w:rFonts w:hint="eastAsia"/>
        </w:rPr>
        <w:t>外设</w:t>
      </w:r>
      <w:r w:rsidR="00FC23BE">
        <w:t>发现主机将电平拉低，就终止传输。在传输过程的前10个时钟周期的任何时候，主机</w:t>
      </w:r>
      <w:r>
        <w:rPr>
          <w:rFonts w:hint="eastAsia"/>
        </w:rPr>
        <w:t>都</w:t>
      </w:r>
      <w:r w:rsidR="00FC23BE">
        <w:t>可以中止传输。</w:t>
      </w:r>
    </w:p>
    <w:p w:rsidR="00FC23BE" w:rsidRDefault="00FC23BE" w:rsidP="00A11B73">
      <w:pPr>
        <w:ind w:firstLine="420"/>
      </w:pPr>
      <w:r>
        <w:rPr>
          <w:rFonts w:hint="eastAsia"/>
        </w:rPr>
        <w:t>终止传输的最后一个检查</w:t>
      </w:r>
      <w:r>
        <w:t xml:space="preserve"> 要持续至少5us</w:t>
      </w:r>
      <w:r w:rsidR="009F5AAA">
        <w:rPr>
          <w:rFonts w:hint="eastAsia"/>
        </w:rPr>
        <w:t>。</w:t>
      </w:r>
    </w:p>
    <w:p w:rsidR="00FC23BE" w:rsidRDefault="009F5AAA" w:rsidP="00A11B73">
      <w:pPr>
        <w:ind w:firstLine="420"/>
      </w:pPr>
      <w:r>
        <w:rPr>
          <w:rFonts w:hint="eastAsia"/>
        </w:rPr>
        <w:t>主机</w:t>
      </w:r>
      <w:r w:rsidR="00FC23BE">
        <w:rPr>
          <w:rFonts w:hint="eastAsia"/>
        </w:rPr>
        <w:t>拉低时钟线，将禁止下一次传输</w:t>
      </w:r>
    </w:p>
    <w:p w:rsidR="00FC23BE" w:rsidRDefault="009F5AAA" w:rsidP="00A11B73">
      <w:pPr>
        <w:ind w:firstLine="420"/>
      </w:pPr>
      <w:r>
        <w:rPr>
          <w:rFonts w:hint="eastAsia"/>
        </w:rPr>
        <w:t>主机</w:t>
      </w:r>
      <w:r w:rsidR="00FC23BE">
        <w:rPr>
          <w:rFonts w:hint="eastAsia"/>
        </w:rPr>
        <w:t>如果有一个字节要传输给设备，可以拉</w:t>
      </w:r>
      <w:proofErr w:type="gramStart"/>
      <w:r w:rsidR="00FC23BE">
        <w:rPr>
          <w:rFonts w:hint="eastAsia"/>
        </w:rPr>
        <w:t>低数据</w:t>
      </w:r>
      <w:proofErr w:type="gramEnd"/>
      <w:r w:rsidR="00FC23BE">
        <w:rPr>
          <w:rFonts w:hint="eastAsia"/>
        </w:rPr>
        <w:t>线。当开始位（总是</w:t>
      </w:r>
      <w:r w:rsidR="00FC23BE">
        <w:t>0）放置到数据线时，数据线被拉低。</w:t>
      </w:r>
    </w:p>
    <w:p w:rsidR="00FC23BE" w:rsidRDefault="009F5AAA" w:rsidP="00A11B73">
      <w:pPr>
        <w:ind w:firstLine="420"/>
      </w:pPr>
      <w:r>
        <w:rPr>
          <w:rFonts w:hint="eastAsia"/>
        </w:rPr>
        <w:t>主机</w:t>
      </w:r>
      <w:r w:rsidR="00FC23BE">
        <w:rPr>
          <w:rFonts w:hint="eastAsia"/>
        </w:rPr>
        <w:t>拉高时钟将允许下一次传输</w:t>
      </w:r>
      <w:r>
        <w:rPr>
          <w:rFonts w:hint="eastAsia"/>
        </w:rPr>
        <w:t>。</w:t>
      </w:r>
    </w:p>
    <w:p w:rsidR="00FC23BE" w:rsidRDefault="00A11B73" w:rsidP="00A11B73">
      <w:pPr>
        <w:pStyle w:val="2"/>
      </w:pPr>
      <w:r>
        <w:rPr>
          <w:rFonts w:hint="eastAsia"/>
        </w:rPr>
        <w:t>(六</w:t>
      </w:r>
      <w:r>
        <w:t>)</w:t>
      </w:r>
      <w:r>
        <w:rPr>
          <w:rFonts w:hint="eastAsia"/>
        </w:rPr>
        <w:t>主机发送数据到设备</w:t>
      </w:r>
    </w:p>
    <w:p w:rsidR="00FC23BE" w:rsidRDefault="00FC23BE" w:rsidP="00A11B73">
      <w:pPr>
        <w:ind w:firstLine="420"/>
      </w:pPr>
      <w:r>
        <w:rPr>
          <w:rFonts w:hint="eastAsia"/>
        </w:rPr>
        <w:t>首先，</w:t>
      </w:r>
      <w:r>
        <w:t>PS/2设备总是产生时钟信号</w:t>
      </w:r>
    </w:p>
    <w:p w:rsidR="00FC23BE" w:rsidRDefault="00FC23BE" w:rsidP="00A11B73">
      <w:pPr>
        <w:ind w:firstLine="420"/>
      </w:pPr>
      <w:r>
        <w:rPr>
          <w:rFonts w:hint="eastAsia"/>
        </w:rPr>
        <w:t>如果主机想发送数据，它必须先将时钟线和数据线设置成</w:t>
      </w:r>
      <w:r>
        <w:t>"Request-to-send"状态:</w:t>
      </w:r>
    </w:p>
    <w:p w:rsidR="00FC23BE" w:rsidRDefault="00FC23BE" w:rsidP="00A11B73">
      <w:pPr>
        <w:ind w:firstLine="420"/>
      </w:pPr>
      <w:r>
        <w:t>1)</w:t>
      </w:r>
      <w:r>
        <w:rPr>
          <w:rFonts w:hint="eastAsia"/>
        </w:rPr>
        <w:t>拉低时钟线至少</w:t>
      </w:r>
      <w:r>
        <w:t>100us来禁止通信</w:t>
      </w:r>
    </w:p>
    <w:p w:rsidR="00FC23BE" w:rsidRDefault="00FC23BE" w:rsidP="009F5AAA">
      <w:pPr>
        <w:ind w:firstLine="420"/>
      </w:pPr>
      <w:r>
        <w:t xml:space="preserve">2) </w:t>
      </w:r>
      <w:r w:rsidR="00FE046F">
        <w:rPr>
          <w:rFonts w:hint="eastAsia"/>
        </w:rPr>
        <w:t>通过</w:t>
      </w:r>
      <w:r>
        <w:rPr>
          <w:rFonts w:hint="eastAsia"/>
        </w:rPr>
        <w:t>拉</w:t>
      </w:r>
      <w:proofErr w:type="gramStart"/>
      <w:r>
        <w:rPr>
          <w:rFonts w:hint="eastAsia"/>
        </w:rPr>
        <w:t>低数据</w:t>
      </w:r>
      <w:proofErr w:type="gramEnd"/>
      <w:r>
        <w:rPr>
          <w:rFonts w:hint="eastAsia"/>
        </w:rPr>
        <w:t>线</w:t>
      </w:r>
      <w:r w:rsidR="00FE046F">
        <w:rPr>
          <w:rFonts w:hint="eastAsia"/>
        </w:rPr>
        <w:t>来</w:t>
      </w:r>
      <w:r>
        <w:rPr>
          <w:rFonts w:hint="eastAsia"/>
        </w:rPr>
        <w:t>请求</w:t>
      </w:r>
      <w:r>
        <w:t xml:space="preserve"> "Request-to-send", 然后释放时钟 .</w:t>
      </w:r>
    </w:p>
    <w:p w:rsidR="00FC23BE" w:rsidRDefault="00FC23BE" w:rsidP="00A11B73">
      <w:pPr>
        <w:ind w:firstLine="420"/>
      </w:pPr>
      <w:r>
        <w:rPr>
          <w:rFonts w:hint="eastAsia"/>
        </w:rPr>
        <w:t>设备应该在不超过</w:t>
      </w:r>
      <w:r>
        <w:t>10ms(注意，是</w:t>
      </w:r>
      <w:proofErr w:type="gramStart"/>
      <w:r>
        <w:t>毫秒)</w:t>
      </w:r>
      <w:proofErr w:type="gramEnd"/>
      <w:r>
        <w:t>的间隔内就要检查一次这个状态。</w:t>
      </w:r>
    </w:p>
    <w:p w:rsidR="00FC23BE" w:rsidRPr="00FE046F" w:rsidRDefault="00FC23BE" w:rsidP="00A11B73">
      <w:pPr>
        <w:ind w:firstLine="420"/>
      </w:pPr>
      <w:r>
        <w:rPr>
          <w:rFonts w:hint="eastAsia"/>
        </w:rPr>
        <w:t>当设备检测到这个状态，它将开始产生时钟信号，</w:t>
      </w:r>
      <w:r w:rsidR="00FE046F">
        <w:rPr>
          <w:rFonts w:hint="eastAsia"/>
        </w:rPr>
        <w:t>时钟在8个数据位和一个停止位。</w:t>
      </w:r>
    </w:p>
    <w:p w:rsidR="00FC23BE" w:rsidRDefault="00FC23BE" w:rsidP="00A11B73">
      <w:pPr>
        <w:ind w:firstLine="420"/>
      </w:pPr>
      <w:r>
        <w:rPr>
          <w:rFonts w:hint="eastAsia"/>
        </w:rPr>
        <w:t>只有当时钟线</w:t>
      </w:r>
      <w:r>
        <w:t>为低的时候，主机才可以改变数据线（也就是将数据写入到数据线）。数据将在时钟为高电平的时候</w:t>
      </w:r>
      <w:proofErr w:type="gramStart"/>
      <w:r>
        <w:t>被设备</w:t>
      </w:r>
      <w:proofErr w:type="gramEnd"/>
      <w:r>
        <w:t>读取。</w:t>
      </w:r>
    </w:p>
    <w:p w:rsidR="00FC23BE" w:rsidRDefault="00FC23BE" w:rsidP="00A11B73">
      <w:pPr>
        <w:ind w:firstLine="420"/>
      </w:pPr>
      <w:r>
        <w:rPr>
          <w:rFonts w:hint="eastAsia"/>
        </w:rPr>
        <w:t>在收到停止位之后，设备将通过拉</w:t>
      </w:r>
      <w:proofErr w:type="gramStart"/>
      <w:r>
        <w:rPr>
          <w:rFonts w:hint="eastAsia"/>
        </w:rPr>
        <w:t>低数据</w:t>
      </w:r>
      <w:proofErr w:type="gramEnd"/>
      <w:r>
        <w:rPr>
          <w:rFonts w:hint="eastAsia"/>
        </w:rPr>
        <w:t>线，生成最后一个时钟脉冲</w:t>
      </w:r>
      <w:r>
        <w:t>来应答收到的字节</w:t>
      </w:r>
    </w:p>
    <w:p w:rsidR="00FC23BE" w:rsidRDefault="00FC23BE" w:rsidP="00A11B73">
      <w:pPr>
        <w:ind w:firstLine="420"/>
      </w:pPr>
      <w:r>
        <w:rPr>
          <w:rFonts w:hint="eastAsia"/>
        </w:rPr>
        <w:t>在第</w:t>
      </w:r>
      <w:r>
        <w:t>11个时钟脉冲之后，如果主机并没有释放数据线，设备将继续产生时钟脉冲，直到数据线被释放（然后设备将产生一个错误）</w:t>
      </w:r>
      <w:r w:rsidR="00FE046F">
        <w:rPr>
          <w:rFonts w:hint="eastAsia"/>
        </w:rPr>
        <w:t>。</w:t>
      </w:r>
    </w:p>
    <w:p w:rsidR="00FC23BE" w:rsidRDefault="00FC23BE" w:rsidP="00A11B73">
      <w:pPr>
        <w:ind w:firstLine="420"/>
      </w:pPr>
      <w:r>
        <w:rPr>
          <w:rFonts w:hint="eastAsia"/>
        </w:rPr>
        <w:t>在第</w:t>
      </w:r>
      <w:r>
        <w:t>11个脉冲之前（回应位），主机可以随时中止传输，只要拉低时钟持续100us即可</w:t>
      </w:r>
    </w:p>
    <w:tbl>
      <w:tblPr>
        <w:tblStyle w:val="a3"/>
        <w:tblW w:w="0" w:type="auto"/>
        <w:tblLook w:val="04A0" w:firstRow="1" w:lastRow="0" w:firstColumn="1" w:lastColumn="0" w:noHBand="0" w:noVBand="1"/>
      </w:tblPr>
      <w:tblGrid>
        <w:gridCol w:w="4148"/>
        <w:gridCol w:w="4148"/>
      </w:tblGrid>
      <w:tr w:rsidR="00FE046F" w:rsidTr="00FE046F">
        <w:tc>
          <w:tcPr>
            <w:tcW w:w="4148" w:type="dxa"/>
          </w:tcPr>
          <w:p w:rsidR="00FE046F" w:rsidRDefault="00FE046F" w:rsidP="00FE046F">
            <w:r>
              <w:rPr>
                <w:rFonts w:hint="eastAsia"/>
              </w:rPr>
              <w:t>时间参数</w:t>
            </w:r>
          </w:p>
        </w:tc>
        <w:tc>
          <w:tcPr>
            <w:tcW w:w="4148" w:type="dxa"/>
          </w:tcPr>
          <w:p w:rsidR="00FE046F" w:rsidRDefault="00FE046F" w:rsidP="00FE046F">
            <w:r>
              <w:t>最大值/最小值</w:t>
            </w:r>
          </w:p>
        </w:tc>
      </w:tr>
      <w:tr w:rsidR="00FE046F" w:rsidTr="00FE046F">
        <w:tc>
          <w:tcPr>
            <w:tcW w:w="4148" w:type="dxa"/>
          </w:tcPr>
          <w:p w:rsidR="00FE046F" w:rsidRDefault="00FE046F" w:rsidP="00FE046F">
            <w:r>
              <w:t>T7 时钟低电平</w:t>
            </w:r>
          </w:p>
        </w:tc>
        <w:tc>
          <w:tcPr>
            <w:tcW w:w="4148" w:type="dxa"/>
          </w:tcPr>
          <w:p w:rsidR="00FE046F" w:rsidRDefault="00FE046F" w:rsidP="00FE046F">
            <w:r>
              <w:t>30-50 us</w:t>
            </w:r>
          </w:p>
        </w:tc>
      </w:tr>
      <w:tr w:rsidR="00FE046F" w:rsidTr="00FE046F">
        <w:tc>
          <w:tcPr>
            <w:tcW w:w="4148" w:type="dxa"/>
          </w:tcPr>
          <w:p w:rsidR="00FE046F" w:rsidRDefault="00FE046F" w:rsidP="00FE046F">
            <w:r>
              <w:t>T8 时钟高电平</w:t>
            </w:r>
          </w:p>
        </w:tc>
        <w:tc>
          <w:tcPr>
            <w:tcW w:w="4148" w:type="dxa"/>
          </w:tcPr>
          <w:p w:rsidR="00FE046F" w:rsidRDefault="00FE046F" w:rsidP="00FE046F">
            <w:r>
              <w:t>30-50 us</w:t>
            </w:r>
          </w:p>
        </w:tc>
      </w:tr>
      <w:tr w:rsidR="00FE046F" w:rsidTr="00FE046F">
        <w:tc>
          <w:tcPr>
            <w:tcW w:w="4148" w:type="dxa"/>
          </w:tcPr>
          <w:p w:rsidR="00FE046F" w:rsidRDefault="00FE046F" w:rsidP="00FE046F">
            <w:r>
              <w:t>T9</w:t>
            </w:r>
          </w:p>
        </w:tc>
        <w:tc>
          <w:tcPr>
            <w:tcW w:w="4148" w:type="dxa"/>
          </w:tcPr>
          <w:p w:rsidR="00FE046F" w:rsidRDefault="00FE046F" w:rsidP="00FE046F">
            <w:r>
              <w:t>30-50 us</w:t>
            </w:r>
          </w:p>
        </w:tc>
      </w:tr>
    </w:tbl>
    <w:p w:rsidR="007033C4" w:rsidRDefault="007033C4" w:rsidP="00FC23BE">
      <w:r>
        <w:rPr>
          <w:noProof/>
        </w:rPr>
        <w:drawing>
          <wp:inline distT="0" distB="0" distL="0" distR="0">
            <wp:extent cx="5274310" cy="1567013"/>
            <wp:effectExtent l="0" t="0" r="2540" b="0"/>
            <wp:docPr id="9" name="图片 9" descr="http://www.elecfans.com/article/UploadPic/2008-1/2008131114820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elecfans.com/article/UploadPic/2008-1/200813111482048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67013"/>
                    </a:xfrm>
                    <a:prstGeom prst="rect">
                      <a:avLst/>
                    </a:prstGeom>
                    <a:noFill/>
                    <a:ln>
                      <a:noFill/>
                    </a:ln>
                  </pic:spPr>
                </pic:pic>
              </a:graphicData>
            </a:graphic>
          </wp:inline>
        </w:drawing>
      </w:r>
    </w:p>
    <w:p w:rsidR="00FC23BE" w:rsidRDefault="00FC23BE" w:rsidP="00A11B73">
      <w:pPr>
        <w:jc w:val="center"/>
      </w:pPr>
      <w:proofErr w:type="spellStart"/>
      <w:r>
        <w:t>FreeScale</w:t>
      </w:r>
      <w:proofErr w:type="spellEnd"/>
      <w:r>
        <w:t>(Moto)提供的时序图</w:t>
      </w:r>
    </w:p>
    <w:p w:rsidR="00FC23BE" w:rsidRDefault="00FE046F" w:rsidP="00FE046F">
      <w:pPr>
        <w:pStyle w:val="2"/>
      </w:pPr>
      <w:r>
        <w:rPr>
          <w:rFonts w:hint="eastAsia"/>
        </w:rPr>
        <w:lastRenderedPageBreak/>
        <w:t>(七</w:t>
      </w:r>
      <w:r>
        <w:t>)</w:t>
      </w:r>
      <w:r w:rsidR="00FC23BE">
        <w:rPr>
          <w:rFonts w:hint="eastAsia"/>
        </w:rPr>
        <w:t>主机</w:t>
      </w:r>
      <w:r w:rsidR="008228A2">
        <w:rPr>
          <w:rFonts w:hint="eastAsia"/>
        </w:rPr>
        <w:t>与</w:t>
      </w:r>
      <w:r w:rsidR="00FC23BE">
        <w:rPr>
          <w:rFonts w:hint="eastAsia"/>
        </w:rPr>
        <w:t>键盘的数据传输</w:t>
      </w:r>
      <w:r w:rsidR="008228A2">
        <w:rPr>
          <w:rFonts w:hint="eastAsia"/>
        </w:rPr>
        <w:t>总结</w:t>
      </w:r>
    </w:p>
    <w:p w:rsidR="00290F0B" w:rsidRPr="00290F0B" w:rsidRDefault="00290F0B" w:rsidP="00290F0B">
      <w:pPr>
        <w:rPr>
          <w:rFonts w:hint="eastAsia"/>
        </w:rPr>
      </w:pPr>
      <w:r>
        <w:tab/>
      </w:r>
      <w:r w:rsidRPr="00290F0B">
        <w:rPr>
          <w:rFonts w:hint="eastAsia"/>
          <w:color w:val="FF0000"/>
        </w:rPr>
        <w:t>主机启动通信：</w:t>
      </w:r>
    </w:p>
    <w:p w:rsidR="00FC23BE" w:rsidRDefault="00FC23BE" w:rsidP="00FE046F">
      <w:pPr>
        <w:ind w:firstLine="420"/>
      </w:pPr>
      <w:r>
        <w:t>1.</w:t>
      </w:r>
      <w:r w:rsidRPr="00290F0B">
        <w:rPr>
          <w:color w:val="FF0000"/>
        </w:rPr>
        <w:t>主机</w:t>
      </w:r>
      <w:r>
        <w:t>通过</w:t>
      </w:r>
      <w:r w:rsidRPr="00290F0B">
        <w:rPr>
          <w:color w:val="FF0000"/>
        </w:rPr>
        <w:t>拉低时钟线</w:t>
      </w:r>
      <w:r>
        <w:t>来启动一个主机到键盘的数据传输。大约35us后，</w:t>
      </w:r>
      <w:r w:rsidRPr="00290F0B">
        <w:rPr>
          <w:color w:val="FF0000"/>
        </w:rPr>
        <w:t>主机拉</w:t>
      </w:r>
      <w:proofErr w:type="gramStart"/>
      <w:r w:rsidRPr="00290F0B">
        <w:rPr>
          <w:color w:val="FF0000"/>
        </w:rPr>
        <w:t>低数据</w:t>
      </w:r>
      <w:proofErr w:type="gramEnd"/>
      <w:r w:rsidRPr="00290F0B">
        <w:rPr>
          <w:color w:val="FF0000"/>
        </w:rPr>
        <w:t>线</w:t>
      </w:r>
      <w:r>
        <w:rPr>
          <w:rFonts w:hint="eastAsia"/>
        </w:rPr>
        <w:t>。这个事件序列</w:t>
      </w:r>
      <w:r>
        <w:t>就是通知键盘，主机要传输一个命令了。在数据信号的下降沿大约 125us 后</w:t>
      </w:r>
      <w:r w:rsidR="00290F0B" w:rsidRPr="00290F0B">
        <w:rPr>
          <w:rFonts w:hint="eastAsia"/>
          <w:color w:val="FF0000"/>
        </w:rPr>
        <w:t>释放</w:t>
      </w:r>
      <w:r w:rsidRPr="00290F0B">
        <w:rPr>
          <w:color w:val="FF0000"/>
        </w:rPr>
        <w:t>时钟</w:t>
      </w:r>
      <w:r w:rsidR="00290F0B" w:rsidRPr="00290F0B">
        <w:rPr>
          <w:rFonts w:hint="eastAsia"/>
          <w:color w:val="FF0000"/>
        </w:rPr>
        <w:t>线</w:t>
      </w:r>
      <w:r>
        <w:t>，就被键盘内部的上拉电阻拉为高电平 。</w:t>
      </w:r>
    </w:p>
    <w:p w:rsidR="00FC23BE" w:rsidRDefault="00FC23BE" w:rsidP="00FE046F">
      <w:pPr>
        <w:ind w:firstLine="420"/>
      </w:pPr>
      <w:r>
        <w:t>2. 在时钟信号的上升沿约1ms ，数据传输开始</w:t>
      </w:r>
      <w:r w:rsidR="00290F0B">
        <w:rPr>
          <w:rFonts w:hint="eastAsia"/>
        </w:rPr>
        <w:t>（</w:t>
      </w:r>
      <w:r>
        <w:t>这个期间数据线保持低电平</w:t>
      </w:r>
      <w:r w:rsidR="00290F0B">
        <w:rPr>
          <w:rFonts w:hint="eastAsia"/>
        </w:rPr>
        <w:t>）</w:t>
      </w:r>
      <w:r>
        <w:t>。键盘拉低时钟线. 这个就做传输的</w:t>
      </w:r>
      <w:r w:rsidRPr="00290F0B">
        <w:rPr>
          <w:color w:val="FF0000"/>
        </w:rPr>
        <w:t>起始位</w:t>
      </w:r>
      <w:r>
        <w:t>。</w:t>
      </w:r>
    </w:p>
    <w:p w:rsidR="00FC23BE" w:rsidRDefault="00FC23BE" w:rsidP="00FE046F">
      <w:pPr>
        <w:ind w:firstLine="420"/>
      </w:pPr>
      <w:r>
        <w:t xml:space="preserve">3. </w:t>
      </w:r>
      <w:r w:rsidRPr="00696A38">
        <w:rPr>
          <w:color w:val="FF0000"/>
        </w:rPr>
        <w:t>键盘</w:t>
      </w:r>
      <w:r w:rsidR="00D87061" w:rsidRPr="00696A38">
        <w:rPr>
          <w:rFonts w:hint="eastAsia"/>
          <w:color w:val="FF0000"/>
        </w:rPr>
        <w:t>产生时钟，让</w:t>
      </w:r>
      <w:r w:rsidRPr="00696A38">
        <w:rPr>
          <w:color w:val="FF0000"/>
        </w:rPr>
        <w:t>主机</w:t>
      </w:r>
      <w:r w:rsidR="00D87061" w:rsidRPr="00696A38">
        <w:rPr>
          <w:rFonts w:hint="eastAsia"/>
          <w:color w:val="FF0000"/>
        </w:rPr>
        <w:t>在时钟的驱动下将</w:t>
      </w:r>
      <w:r w:rsidR="00D87061" w:rsidRPr="00696A38">
        <w:rPr>
          <w:color w:val="FF0000"/>
        </w:rPr>
        <w:t>8个数据位</w:t>
      </w:r>
      <w:r w:rsidRPr="00696A38">
        <w:rPr>
          <w:color w:val="FF0000"/>
        </w:rPr>
        <w:t>传输到</w:t>
      </w:r>
      <w:r w:rsidR="00D87061" w:rsidRPr="00696A38">
        <w:rPr>
          <w:rFonts w:hint="eastAsia"/>
          <w:color w:val="FF0000"/>
        </w:rPr>
        <w:t>键盘</w:t>
      </w:r>
      <w:r w:rsidRPr="00696A38">
        <w:rPr>
          <w:color w:val="FF0000"/>
        </w:rPr>
        <w:t>。</w:t>
      </w:r>
      <w:r>
        <w:t xml:space="preserve"> 这个时钟有50％的占空比</w:t>
      </w:r>
      <w:r w:rsidR="00696A38">
        <w:rPr>
          <w:rFonts w:hint="eastAsia"/>
        </w:rPr>
        <w:t>，</w:t>
      </w:r>
      <w:r>
        <w:t>高电平和低电平的时间都在30~50us之间。主机在每个周期的低电平的时候改变数据线上的数据。在每个时钟的上升沿5～25us之后</w:t>
      </w:r>
      <w:r w:rsidR="00C74352">
        <w:rPr>
          <w:rFonts w:hint="eastAsia"/>
        </w:rPr>
        <w:t>，</w:t>
      </w:r>
      <w:r>
        <w:t>键盘开始从数据线上取样，取出主机发来的数据。</w:t>
      </w:r>
    </w:p>
    <w:p w:rsidR="00FC23BE" w:rsidRPr="00A11B73" w:rsidRDefault="00FC23BE" w:rsidP="00FE046F">
      <w:pPr>
        <w:ind w:firstLine="420"/>
      </w:pPr>
      <w:r>
        <w:t>4.</w:t>
      </w:r>
      <w:r w:rsidR="00696A38">
        <w:t>8</w:t>
      </w:r>
      <w:r w:rsidR="00696A38">
        <w:rPr>
          <w:rFonts w:hint="eastAsia"/>
        </w:rPr>
        <w:t>个</w:t>
      </w:r>
      <w:r>
        <w:t>数据位之后是一个</w:t>
      </w:r>
      <w:r w:rsidRPr="00696A38">
        <w:rPr>
          <w:color w:val="FF0000"/>
        </w:rPr>
        <w:t>奇偶校验位</w:t>
      </w:r>
      <w:r>
        <w:t>（采用奇校验）</w:t>
      </w:r>
      <w:r w:rsidR="00C74352">
        <w:rPr>
          <w:rFonts w:hint="eastAsia"/>
        </w:rPr>
        <w:t>。</w:t>
      </w:r>
    </w:p>
    <w:p w:rsidR="00FC23BE" w:rsidRDefault="00FC23BE" w:rsidP="00FE046F">
      <w:pPr>
        <w:ind w:firstLine="420"/>
      </w:pPr>
      <w:r>
        <w:t>5.最后是</w:t>
      </w:r>
      <w:r w:rsidRPr="00696A38">
        <w:rPr>
          <w:color w:val="FF0000"/>
        </w:rPr>
        <w:t>停止位</w:t>
      </w:r>
      <w:r w:rsidR="00C74352">
        <w:rPr>
          <w:rFonts w:hint="eastAsia"/>
        </w:rPr>
        <w:t>。</w:t>
      </w:r>
    </w:p>
    <w:p w:rsidR="00FC23BE" w:rsidRDefault="00FC23BE" w:rsidP="00282BDA">
      <w:pPr>
        <w:ind w:firstLine="420"/>
      </w:pPr>
      <w:r>
        <w:t>6.如果</w:t>
      </w:r>
      <w:r w:rsidRPr="008704C6">
        <w:rPr>
          <w:color w:val="FF0000"/>
        </w:rPr>
        <w:t>键盘</w:t>
      </w:r>
      <w:r>
        <w:t>读到一个高电平的停止位，键盘就在取样停止位的那个时钟的下降</w:t>
      </w:r>
      <w:proofErr w:type="gramStart"/>
      <w:r>
        <w:t>沿之后</w:t>
      </w:r>
      <w:proofErr w:type="gramEnd"/>
      <w:r>
        <w:t>的低电平期间</w:t>
      </w:r>
      <w:r w:rsidRPr="008704C6">
        <w:rPr>
          <w:color w:val="FF0000"/>
        </w:rPr>
        <w:t>拉</w:t>
      </w:r>
      <w:proofErr w:type="gramStart"/>
      <w:r w:rsidRPr="008704C6">
        <w:rPr>
          <w:color w:val="FF0000"/>
        </w:rPr>
        <w:t>低数据</w:t>
      </w:r>
      <w:proofErr w:type="gramEnd"/>
      <w:r w:rsidRPr="008704C6">
        <w:rPr>
          <w:color w:val="FF0000"/>
        </w:rPr>
        <w:t>线</w:t>
      </w:r>
      <w:r>
        <w:t>。这个行为叫做键盘给主机的</w:t>
      </w:r>
      <w:r w:rsidRPr="00696A38">
        <w:rPr>
          <w:color w:val="FF0000"/>
        </w:rPr>
        <w:t>应答信号</w:t>
      </w:r>
      <w:r>
        <w:t>。</w:t>
      </w:r>
      <w:r w:rsidRPr="008704C6">
        <w:rPr>
          <w:rFonts w:hint="eastAsia"/>
          <w:color w:val="FF0000"/>
        </w:rPr>
        <w:t>键盘拉高时钟之后，也拉高数据线。</w:t>
      </w:r>
    </w:p>
    <w:p w:rsidR="00FC23BE" w:rsidRDefault="00FC23BE" w:rsidP="00282BDA">
      <w:pPr>
        <w:ind w:firstLine="420"/>
      </w:pPr>
      <w:r>
        <w:t>7.在收到一个字节后，键盘对接收的数据执行一个奇偶校验。如果奇偶校验错误，或者接收的数据无法识别为有效的命令，那么键盘请求重新发送（发送0xFE给主机)</w:t>
      </w:r>
      <w:r w:rsidR="00C74352">
        <w:rPr>
          <w:rFonts w:hint="eastAsia"/>
        </w:rPr>
        <w:t>。</w:t>
      </w:r>
    </w:p>
    <w:p w:rsidR="00FC23BE" w:rsidRDefault="007033C4" w:rsidP="00FC23BE">
      <w:r>
        <w:rPr>
          <w:noProof/>
        </w:rPr>
        <w:drawing>
          <wp:inline distT="0" distB="0" distL="0" distR="0">
            <wp:extent cx="5274310" cy="1466732"/>
            <wp:effectExtent l="0" t="0" r="2540" b="635"/>
            <wp:docPr id="10" name="图片 10" descr="http://www.elecfans.com/article/UploadPic/2008-1/2008131114820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elecfans.com/article/UploadPic/2008-1/200813111482014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466732"/>
                    </a:xfrm>
                    <a:prstGeom prst="rect">
                      <a:avLst/>
                    </a:prstGeom>
                    <a:noFill/>
                    <a:ln>
                      <a:noFill/>
                    </a:ln>
                  </pic:spPr>
                </pic:pic>
              </a:graphicData>
            </a:graphic>
          </wp:inline>
        </w:drawing>
      </w:r>
    </w:p>
    <w:p w:rsidR="00DB4F57" w:rsidRDefault="00DB4F57" w:rsidP="00FC23BE">
      <w:pPr>
        <w:rPr>
          <w:rFonts w:hint="eastAsia"/>
        </w:rPr>
      </w:pPr>
      <w:r>
        <w:tab/>
      </w:r>
      <w:r w:rsidR="00CF00F0" w:rsidRPr="00CF00F0">
        <w:rPr>
          <w:rFonts w:hint="eastAsia"/>
          <w:color w:val="FF0000"/>
        </w:rPr>
        <w:t>键盘发送数据：</w:t>
      </w:r>
    </w:p>
    <w:p w:rsidR="00FC23BE" w:rsidRDefault="00FC23BE" w:rsidP="00085637">
      <w:pPr>
        <w:ind w:firstLine="420"/>
      </w:pPr>
      <w:r>
        <w:t>1. 键盘发送数据前，</w:t>
      </w:r>
      <w:r w:rsidRPr="008704C6">
        <w:rPr>
          <w:color w:val="FF0000"/>
        </w:rPr>
        <w:t>首先</w:t>
      </w:r>
      <w:r>
        <w:t>必须让</w:t>
      </w:r>
      <w:r w:rsidRPr="008704C6">
        <w:rPr>
          <w:color w:val="FF0000"/>
        </w:rPr>
        <w:t>时钟和数据线</w:t>
      </w:r>
      <w:r>
        <w:t>都在键盘内部的上拉电阻作用下</w:t>
      </w:r>
      <w:r w:rsidRPr="008704C6">
        <w:rPr>
          <w:color w:val="FF0000"/>
        </w:rPr>
        <w:t>拉成高电平</w:t>
      </w:r>
      <w:r>
        <w:t>。然后</w:t>
      </w:r>
      <w:r w:rsidRPr="008704C6">
        <w:rPr>
          <w:color w:val="FF0000"/>
        </w:rPr>
        <w:t>键盘拉</w:t>
      </w:r>
      <w:proofErr w:type="gramStart"/>
      <w:r w:rsidRPr="008704C6">
        <w:rPr>
          <w:color w:val="FF0000"/>
        </w:rPr>
        <w:t>低数据</w:t>
      </w:r>
      <w:proofErr w:type="gramEnd"/>
      <w:r w:rsidRPr="008704C6">
        <w:rPr>
          <w:color w:val="FF0000"/>
        </w:rPr>
        <w:t>线</w:t>
      </w:r>
      <w:r>
        <w:t>，5－25us之后，键盘</w:t>
      </w:r>
      <w:r w:rsidRPr="008704C6">
        <w:rPr>
          <w:color w:val="FF0000"/>
        </w:rPr>
        <w:t>拉低时钟线</w:t>
      </w:r>
      <w:r>
        <w:t>。在时钟的下降沿，开始传输起始位</w:t>
      </w:r>
      <w:r w:rsidR="00085637">
        <w:rPr>
          <w:rFonts w:hint="eastAsia"/>
        </w:rPr>
        <w:t>。</w:t>
      </w:r>
    </w:p>
    <w:p w:rsidR="00FC23BE" w:rsidRDefault="00FC23BE" w:rsidP="00282BDA">
      <w:pPr>
        <w:ind w:firstLine="420"/>
      </w:pPr>
      <w:r>
        <w:t>2. 键盘</w:t>
      </w:r>
      <w:r w:rsidR="00C10A37">
        <w:rPr>
          <w:rFonts w:hint="eastAsia"/>
        </w:rPr>
        <w:t>产生时钟，在时钟的驱动下</w:t>
      </w:r>
      <w:r w:rsidR="00C10A37" w:rsidRPr="00C10A37">
        <w:rPr>
          <w:rFonts w:hint="eastAsia"/>
          <w:color w:val="FF0000"/>
        </w:rPr>
        <w:t>键盘将</w:t>
      </w:r>
      <w:r w:rsidRPr="00C10A37">
        <w:rPr>
          <w:color w:val="FF0000"/>
        </w:rPr>
        <w:t xml:space="preserve"> 8个数据位</w:t>
      </w:r>
      <w:r w:rsidR="00C10A37" w:rsidRPr="00C10A37">
        <w:rPr>
          <w:rFonts w:hint="eastAsia"/>
          <w:color w:val="FF0000"/>
        </w:rPr>
        <w:t>传输给</w:t>
      </w:r>
      <w:r w:rsidRPr="00C10A37">
        <w:rPr>
          <w:color w:val="FF0000"/>
        </w:rPr>
        <w:t>主机</w:t>
      </w:r>
      <w:r>
        <w:t>。这个时钟有50％的占空比</w:t>
      </w:r>
      <w:r w:rsidR="00D90DAE">
        <w:rPr>
          <w:rFonts w:hint="eastAsia"/>
        </w:rPr>
        <w:t>。</w:t>
      </w:r>
      <w:r>
        <w:t>高电平和低电平的时间都在30~50us之间。键盘在每个周期的高电平的时候改变数据线上的数据。这个改变出现在时钟的上升沿的5us后和下降沿的5us前。键盘的数据在时钟的下降沿被锁存进主机。</w:t>
      </w:r>
    </w:p>
    <w:p w:rsidR="00FC23BE" w:rsidRDefault="00FC23BE" w:rsidP="00282BDA">
      <w:pPr>
        <w:ind w:firstLine="420"/>
        <w:rPr>
          <w:rFonts w:hint="eastAsia"/>
        </w:rPr>
      </w:pPr>
      <w:r>
        <w:t>3.数据位之后是一个</w:t>
      </w:r>
      <w:r w:rsidRPr="00C10A37">
        <w:rPr>
          <w:color w:val="FF0000"/>
        </w:rPr>
        <w:t>奇校验位</w:t>
      </w:r>
      <w:r w:rsidR="00C10A37">
        <w:rPr>
          <w:rFonts w:hint="eastAsia"/>
        </w:rPr>
        <w:t>。</w:t>
      </w:r>
    </w:p>
    <w:p w:rsidR="00FC23BE" w:rsidRPr="00C10A37" w:rsidRDefault="00FC23BE" w:rsidP="00282BDA">
      <w:pPr>
        <w:ind w:firstLine="420"/>
        <w:rPr>
          <w:color w:val="FF0000"/>
        </w:rPr>
      </w:pPr>
      <w:r>
        <w:t>4.最后是</w:t>
      </w:r>
      <w:r w:rsidRPr="00C10A37">
        <w:rPr>
          <w:color w:val="FF0000"/>
        </w:rPr>
        <w:t>停止位</w:t>
      </w:r>
      <w:r>
        <w:t>。在时钟的下降沿0～50us之间</w:t>
      </w:r>
      <w:r w:rsidRPr="00C10A37">
        <w:rPr>
          <w:color w:val="FF0000"/>
        </w:rPr>
        <w:t>主机拉低时钟来锁存停止位</w:t>
      </w:r>
      <w:r>
        <w:t>。这就告诉键盘主机现在</w:t>
      </w:r>
      <w:r w:rsidRPr="00C10A37">
        <w:rPr>
          <w:color w:val="FF0000"/>
        </w:rPr>
        <w:t>忙</w:t>
      </w:r>
      <w:r>
        <w:t>，不能在接收其他的键盘传输数据。</w:t>
      </w:r>
      <w:r w:rsidRPr="00C10A37">
        <w:rPr>
          <w:color w:val="FF0000"/>
        </w:rPr>
        <w:t>在处理完接收的数据，准备好接收下一个数据之前，主机释放时钟。</w:t>
      </w:r>
    </w:p>
    <w:p w:rsidR="00FC23BE" w:rsidRPr="00A11B73" w:rsidRDefault="00FC23BE" w:rsidP="007F768F">
      <w:pPr>
        <w:ind w:firstLine="420"/>
      </w:pPr>
      <w:r>
        <w:t>6.在键盘传输数据到主机的过程中，</w:t>
      </w:r>
      <w:r w:rsidRPr="007F768F">
        <w:rPr>
          <w:color w:val="FF0000"/>
        </w:rPr>
        <w:t>主机</w:t>
      </w:r>
      <w:r>
        <w:t>任何时候都可以</w:t>
      </w:r>
      <w:r w:rsidRPr="007F768F">
        <w:rPr>
          <w:color w:val="FF0000"/>
        </w:rPr>
        <w:t>中断</w:t>
      </w:r>
      <w:r>
        <w:t>这个</w:t>
      </w:r>
      <w:r w:rsidRPr="007F768F">
        <w:rPr>
          <w:color w:val="FF0000"/>
        </w:rPr>
        <w:t>传输</w:t>
      </w:r>
      <w:r>
        <w:t>，发送一个命令到键盘。</w:t>
      </w:r>
      <w:r w:rsidR="007F768F" w:rsidRPr="007F768F">
        <w:rPr>
          <w:rFonts w:hint="eastAsia"/>
          <w:color w:val="FF0000"/>
        </w:rPr>
        <w:t>任何时间，</w:t>
      </w:r>
      <w:r w:rsidRPr="007F768F">
        <w:rPr>
          <w:color w:val="FF0000"/>
        </w:rPr>
        <w:t>主机拉低时钟和数据线即可中止传输。</w:t>
      </w:r>
      <w:r>
        <w:t>所以，键盘在时钟为低电平的时候必须</w:t>
      </w:r>
      <w:r w:rsidR="007F768F">
        <w:rPr>
          <w:rFonts w:hint="eastAsia"/>
        </w:rPr>
        <w:t>对</w:t>
      </w:r>
      <w:r>
        <w:t>数据线</w:t>
      </w:r>
      <w:r w:rsidR="007F768F">
        <w:rPr>
          <w:rFonts w:hint="eastAsia"/>
        </w:rPr>
        <w:t>进行采样</w:t>
      </w:r>
      <w:r>
        <w:t>。在产生时钟的上升沿时，必须读取时钟。</w:t>
      </w:r>
      <w:r>
        <w:rPr>
          <w:rFonts w:hint="eastAsia"/>
        </w:rPr>
        <w:t>在任何时候发现这两个条件不满足，就</w:t>
      </w:r>
      <w:r w:rsidRPr="007F768F">
        <w:rPr>
          <w:rFonts w:hint="eastAsia"/>
          <w:color w:val="FF0000"/>
        </w:rPr>
        <w:t>拉高时钟和数据线，放弃这次传输，并准备从</w:t>
      </w:r>
      <w:r w:rsidRPr="007F768F">
        <w:rPr>
          <w:color w:val="FF0000"/>
        </w:rPr>
        <w:t>主机接收命令。</w:t>
      </w:r>
    </w:p>
    <w:p w:rsidR="00FC23BE" w:rsidRDefault="007033C4" w:rsidP="00FC23BE">
      <w:r>
        <w:rPr>
          <w:noProof/>
        </w:rPr>
        <w:lastRenderedPageBreak/>
        <w:drawing>
          <wp:inline distT="0" distB="0" distL="0" distR="0">
            <wp:extent cx="5274310" cy="2241494"/>
            <wp:effectExtent l="0" t="0" r="2540" b="6985"/>
            <wp:docPr id="11" name="图片 11" descr="http://www.elecfans.com/article/UploadPic/2008-1/2008131114822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elecfans.com/article/UploadPic/2008-1/200813111482239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41494"/>
                    </a:xfrm>
                    <a:prstGeom prst="rect">
                      <a:avLst/>
                    </a:prstGeom>
                    <a:noFill/>
                    <a:ln>
                      <a:noFill/>
                    </a:ln>
                  </pic:spPr>
                </pic:pic>
              </a:graphicData>
            </a:graphic>
          </wp:inline>
        </w:drawing>
      </w:r>
    </w:p>
    <w:p w:rsidR="00FC23BE" w:rsidRDefault="00FC23BE" w:rsidP="00282BDA">
      <w:pPr>
        <w:jc w:val="center"/>
      </w:pPr>
      <w:r>
        <w:t>Moto 香港公司的 Derek Lau</w:t>
      </w:r>
    </w:p>
    <w:p w:rsidR="009E3093" w:rsidRPr="009E3093" w:rsidRDefault="009E3093" w:rsidP="009E3093">
      <w:pPr>
        <w:ind w:firstLine="420"/>
        <w:rPr>
          <w:rFonts w:hint="eastAsia"/>
          <w:color w:val="FF0000"/>
        </w:rPr>
      </w:pPr>
      <w:r w:rsidRPr="009E3093">
        <w:rPr>
          <w:rFonts w:hint="eastAsia"/>
          <w:color w:val="FF0000"/>
        </w:rPr>
        <w:t>主机读取完数据并发送：</w:t>
      </w:r>
    </w:p>
    <w:p w:rsidR="00FC23BE" w:rsidRDefault="00FC23BE" w:rsidP="00282BDA">
      <w:pPr>
        <w:ind w:firstLine="420"/>
      </w:pPr>
      <w:r>
        <w:rPr>
          <w:rFonts w:hint="eastAsia"/>
        </w:rPr>
        <w:t>当时钟</w:t>
      </w:r>
      <w:r>
        <w:t>高电平</w:t>
      </w:r>
      <w:r w:rsidR="00282BDA">
        <w:rPr>
          <w:rFonts w:hint="eastAsia"/>
        </w:rPr>
        <w:t>时</w:t>
      </w:r>
      <w:r>
        <w:t>，</w:t>
      </w:r>
      <w:r w:rsidR="00CF00F0">
        <w:rPr>
          <w:rFonts w:hint="eastAsia"/>
        </w:rPr>
        <w:t>键盘</w:t>
      </w:r>
      <w:r>
        <w:t>发送给主机的数据被主机读取。在</w:t>
      </w:r>
      <w:r w:rsidRPr="009E3093">
        <w:rPr>
          <w:color w:val="FF0000"/>
        </w:rPr>
        <w:t>空闲状态</w:t>
      </w:r>
      <w:r>
        <w:t>，</w:t>
      </w:r>
      <w:r w:rsidRPr="009E3093">
        <w:rPr>
          <w:color w:val="FF0000"/>
        </w:rPr>
        <w:t>时钟和数据线都被拉为高电平</w:t>
      </w:r>
      <w:r>
        <w:t>。主机拉低时钟最少100</w:t>
      </w:r>
      <w:r w:rsidR="00CF00F0">
        <w:rPr>
          <w:rFonts w:hint="eastAsia"/>
        </w:rPr>
        <w:t>us</w:t>
      </w:r>
      <w:r>
        <w:t>开始发送数据给键盘：</w:t>
      </w:r>
    </w:p>
    <w:p w:rsidR="00FC23BE" w:rsidRPr="00A11B73" w:rsidRDefault="00FC23BE" w:rsidP="00282BDA">
      <w:pPr>
        <w:ind w:firstLine="420"/>
        <w:rPr>
          <w:rFonts w:hint="eastAsia"/>
        </w:rPr>
      </w:pPr>
      <w:r>
        <w:t>1.主机</w:t>
      </w:r>
      <w:r w:rsidRPr="009E3093">
        <w:t>等待</w:t>
      </w:r>
      <w:r>
        <w:t>，</w:t>
      </w:r>
      <w:r w:rsidR="009E3093">
        <w:rPr>
          <w:rFonts w:hint="eastAsia"/>
        </w:rPr>
        <w:t>处理完所有外部时钟，直到进入空闲状态</w:t>
      </w:r>
    </w:p>
    <w:p w:rsidR="00FC23BE" w:rsidRDefault="00FC23BE" w:rsidP="00282BDA">
      <w:pPr>
        <w:ind w:firstLine="420"/>
      </w:pPr>
      <w:r>
        <w:t>2.主机</w:t>
      </w:r>
      <w:r w:rsidRPr="009E3093">
        <w:t>拉低时钟</w:t>
      </w:r>
    </w:p>
    <w:p w:rsidR="00FC23BE" w:rsidRPr="00A11B73" w:rsidRDefault="00FC23BE" w:rsidP="00282BDA">
      <w:pPr>
        <w:ind w:firstLine="420"/>
      </w:pPr>
      <w:r>
        <w:t>3.主机</w:t>
      </w:r>
      <w:r w:rsidRPr="009E3093">
        <w:t>拉</w:t>
      </w:r>
      <w:proofErr w:type="gramStart"/>
      <w:r w:rsidRPr="009E3093">
        <w:t>低数据</w:t>
      </w:r>
      <w:proofErr w:type="gramEnd"/>
      <w:r>
        <w:t>作为开始位</w:t>
      </w:r>
    </w:p>
    <w:p w:rsidR="00FC23BE" w:rsidRDefault="00FC23BE" w:rsidP="00282BDA">
      <w:pPr>
        <w:ind w:firstLine="420"/>
      </w:pPr>
      <w:r>
        <w:t>4 .主机</w:t>
      </w:r>
      <w:r w:rsidRPr="009E3093">
        <w:t>释放时钟</w:t>
      </w:r>
    </w:p>
    <w:p w:rsidR="00FC23BE" w:rsidRDefault="00FC23BE" w:rsidP="00282BDA">
      <w:pPr>
        <w:ind w:firstLine="420"/>
      </w:pPr>
      <w:r>
        <w:t>5.设备拉低时钟</w:t>
      </w:r>
    </w:p>
    <w:p w:rsidR="00FC23BE" w:rsidRDefault="00FC23BE" w:rsidP="00282BDA">
      <w:pPr>
        <w:ind w:firstLine="420"/>
      </w:pPr>
      <w:r>
        <w:t>6.主机发送数据</w:t>
      </w:r>
    </w:p>
    <w:p w:rsidR="00FC23BE" w:rsidRPr="00A11B73" w:rsidRDefault="00FC23BE" w:rsidP="00282BDA">
      <w:pPr>
        <w:ind w:firstLine="420"/>
      </w:pPr>
      <w:r>
        <w:t>7.设备释放时钟</w:t>
      </w:r>
      <w:r w:rsidR="009E3093">
        <w:rPr>
          <w:rFonts w:hint="eastAsia"/>
        </w:rPr>
        <w:t>（即时钟线被拉高）</w:t>
      </w:r>
      <w:r>
        <w:t>，读取数据</w:t>
      </w:r>
    </w:p>
    <w:p w:rsidR="00FC23BE" w:rsidRPr="00A11B73" w:rsidRDefault="00FC23BE" w:rsidP="00282BDA">
      <w:pPr>
        <w:ind w:firstLine="420"/>
      </w:pPr>
      <w:r>
        <w:t>8.设备检查时钟线，如果时钟为低</w:t>
      </w:r>
      <w:r w:rsidR="009E3093">
        <w:rPr>
          <w:rFonts w:hint="eastAsia"/>
        </w:rPr>
        <w:t>（主机将时钟拉低了）</w:t>
      </w:r>
      <w:r>
        <w:t>，中止传输</w:t>
      </w:r>
    </w:p>
    <w:p w:rsidR="00FC23BE" w:rsidRPr="00A11B73" w:rsidRDefault="00FC23BE" w:rsidP="00282BDA">
      <w:pPr>
        <w:ind w:firstLine="420"/>
      </w:pPr>
      <w:r>
        <w:t>9.重复5－7步，发送</w:t>
      </w:r>
      <w:r w:rsidR="009E3093">
        <w:rPr>
          <w:rFonts w:hint="eastAsia"/>
        </w:rPr>
        <w:t>DATA</w:t>
      </w:r>
      <w:r>
        <w:t>1－</w:t>
      </w:r>
      <w:r w:rsidR="009E3093">
        <w:rPr>
          <w:rFonts w:hint="eastAsia"/>
        </w:rPr>
        <w:t>DATA</w:t>
      </w:r>
      <w:r w:rsidR="009E3093">
        <w:t>7</w:t>
      </w:r>
      <w:r>
        <w:t>，以及奇校验位</w:t>
      </w:r>
    </w:p>
    <w:p w:rsidR="00FC23BE" w:rsidRDefault="00FC23BE" w:rsidP="00282BDA">
      <w:pPr>
        <w:ind w:firstLine="420"/>
      </w:pPr>
      <w:r>
        <w:t>10.设备拉低时钟</w:t>
      </w:r>
    </w:p>
    <w:p w:rsidR="00FC23BE" w:rsidRDefault="00FC23BE" w:rsidP="00282BDA">
      <w:pPr>
        <w:ind w:firstLine="420"/>
      </w:pPr>
      <w:r>
        <w:t>11.主机释放数据</w:t>
      </w:r>
      <w:r w:rsidR="00670054">
        <w:rPr>
          <w:rFonts w:hint="eastAsia"/>
        </w:rPr>
        <w:t>线</w:t>
      </w:r>
    </w:p>
    <w:p w:rsidR="00FC23BE" w:rsidRDefault="00FC23BE" w:rsidP="00282BDA">
      <w:pPr>
        <w:ind w:firstLine="420"/>
      </w:pPr>
      <w:r>
        <w:t>12.设备时钟</w:t>
      </w:r>
    </w:p>
    <w:p w:rsidR="00FC23BE" w:rsidRPr="00A11B73" w:rsidRDefault="00FC23BE" w:rsidP="00282BDA">
      <w:pPr>
        <w:ind w:firstLine="420"/>
      </w:pPr>
      <w:r>
        <w:t>13.设备读取数据线，想得到停止位，如果数据线为低（不是停止位），产生错误</w:t>
      </w:r>
    </w:p>
    <w:p w:rsidR="00FC23BE" w:rsidRDefault="00FC23BE" w:rsidP="00282BDA">
      <w:pPr>
        <w:ind w:firstLine="420"/>
      </w:pPr>
      <w:r>
        <w:t>14.设备拉低时钟和数据线</w:t>
      </w:r>
    </w:p>
    <w:p w:rsidR="00FC23BE" w:rsidRDefault="00FC23BE" w:rsidP="00282BDA">
      <w:pPr>
        <w:ind w:firstLine="420"/>
      </w:pPr>
      <w:r>
        <w:t>15.设备释放时钟和数据线</w:t>
      </w:r>
    </w:p>
    <w:p w:rsidR="00FC23BE" w:rsidRDefault="007033C4" w:rsidP="00FC23BE">
      <w:r>
        <w:rPr>
          <w:noProof/>
        </w:rPr>
        <w:drawing>
          <wp:inline distT="0" distB="0" distL="0" distR="0">
            <wp:extent cx="5274310" cy="2312380"/>
            <wp:effectExtent l="0" t="0" r="2540" b="0"/>
            <wp:docPr id="12" name="图片 12" descr="http://www.elecfans.com/article/UploadPic/2008-1/20081311148247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elecfans.com/article/UploadPic/2008-1/2008131114824777.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312380"/>
                    </a:xfrm>
                    <a:prstGeom prst="rect">
                      <a:avLst/>
                    </a:prstGeom>
                    <a:noFill/>
                    <a:ln>
                      <a:noFill/>
                    </a:ln>
                  </pic:spPr>
                </pic:pic>
              </a:graphicData>
            </a:graphic>
          </wp:inline>
        </w:drawing>
      </w:r>
    </w:p>
    <w:p w:rsidR="00670054" w:rsidRDefault="00670054" w:rsidP="00FC23BE"/>
    <w:p w:rsidR="00670054" w:rsidRPr="00670054" w:rsidRDefault="00670054" w:rsidP="00670054">
      <w:pPr>
        <w:ind w:firstLine="420"/>
        <w:rPr>
          <w:rFonts w:hint="eastAsia"/>
          <w:color w:val="FF0000"/>
        </w:rPr>
      </w:pPr>
      <w:r w:rsidRPr="00670054">
        <w:rPr>
          <w:rFonts w:hint="eastAsia"/>
          <w:color w:val="FF0000"/>
        </w:rPr>
        <w:lastRenderedPageBreak/>
        <w:t>设备等待主机读完数据继续发送：</w:t>
      </w:r>
    </w:p>
    <w:p w:rsidR="00FC23BE" w:rsidRDefault="00FC23BE" w:rsidP="00282BDA">
      <w:pPr>
        <w:ind w:firstLine="420"/>
      </w:pPr>
      <w:r>
        <w:rPr>
          <w:rFonts w:hint="eastAsia"/>
        </w:rPr>
        <w:t>从设备发送到主机的数据，在时钟的下降沿被读取。在发送数据前，设备检查通过检测时钟信号为高来得知</w:t>
      </w:r>
      <w:r>
        <w:t>主机是否贮备好：</w:t>
      </w:r>
    </w:p>
    <w:p w:rsidR="00FC23BE" w:rsidRPr="00A11B73" w:rsidRDefault="00FC23BE" w:rsidP="00282BDA">
      <w:pPr>
        <w:ind w:firstLine="420"/>
      </w:pPr>
      <w:r>
        <w:t>1.键盘（设备）等待时钟为高（约50us</w:t>
      </w:r>
      <w:r w:rsidR="00670054">
        <w:rPr>
          <w:rFonts w:hint="eastAsia"/>
        </w:rPr>
        <w:t>）</w:t>
      </w:r>
    </w:p>
    <w:p w:rsidR="00FC23BE" w:rsidRDefault="00FC23BE" w:rsidP="00282BDA">
      <w:pPr>
        <w:ind w:firstLine="420"/>
      </w:pPr>
      <w:r>
        <w:t>2.如果数据为低，终止</w:t>
      </w:r>
    </w:p>
    <w:p w:rsidR="00FC23BE" w:rsidRDefault="00FC23BE" w:rsidP="00282BDA">
      <w:pPr>
        <w:ind w:firstLine="420"/>
      </w:pPr>
      <w:r>
        <w:t>3.键盘发送数据</w:t>
      </w:r>
    </w:p>
    <w:p w:rsidR="00FC23BE" w:rsidRDefault="00FC23BE" w:rsidP="00282BDA">
      <w:pPr>
        <w:ind w:firstLine="420"/>
      </w:pPr>
      <w:r>
        <w:t>4.键盘拉低时钟为低</w:t>
      </w:r>
    </w:p>
    <w:p w:rsidR="00FC23BE" w:rsidRDefault="00FC23BE" w:rsidP="00282BDA">
      <w:pPr>
        <w:ind w:firstLine="420"/>
      </w:pPr>
      <w:r>
        <w:t>5.键盘释放时钟为高</w:t>
      </w:r>
    </w:p>
    <w:p w:rsidR="00FC23BE" w:rsidRPr="00A11B73" w:rsidRDefault="00FC23BE" w:rsidP="00282BDA">
      <w:pPr>
        <w:ind w:firstLine="420"/>
      </w:pPr>
      <w:r>
        <w:t>6.键盘读取时钟线，如果时钟为低，中止传输</w:t>
      </w:r>
    </w:p>
    <w:p w:rsidR="00FC23BE" w:rsidRPr="00A11B73" w:rsidRDefault="00FC23BE" w:rsidP="00282BDA">
      <w:pPr>
        <w:ind w:firstLine="420"/>
      </w:pPr>
      <w:r>
        <w:t>7.重复 4－6步，传输</w:t>
      </w:r>
      <w:r w:rsidR="00670054">
        <w:rPr>
          <w:rFonts w:hint="eastAsia"/>
        </w:rPr>
        <w:t>DATE</w:t>
      </w:r>
      <w:r>
        <w:t>0－</w:t>
      </w:r>
      <w:r w:rsidR="00670054">
        <w:rPr>
          <w:rFonts w:hint="eastAsia"/>
        </w:rPr>
        <w:t>DATE</w:t>
      </w:r>
      <w:r>
        <w:t>7，奇校验位和停止位</w:t>
      </w:r>
    </w:p>
    <w:p w:rsidR="00D9350A" w:rsidRPr="00FC23BE" w:rsidRDefault="00FC23BE" w:rsidP="00282BDA">
      <w:pPr>
        <w:ind w:firstLine="420"/>
      </w:pPr>
      <w:r>
        <w:t>8.键盘释放时钟为高</w:t>
      </w:r>
      <w:r w:rsidR="00670054">
        <w:rPr>
          <w:rFonts w:hint="eastAsia"/>
        </w:rPr>
        <w:t>，结束传输</w:t>
      </w:r>
      <w:bookmarkStart w:id="6" w:name="_GoBack"/>
      <w:bookmarkEnd w:id="6"/>
    </w:p>
    <w:sectPr w:rsidR="00D9350A" w:rsidRPr="00FC23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BE"/>
    <w:rsid w:val="00085637"/>
    <w:rsid w:val="00146095"/>
    <w:rsid w:val="00186A75"/>
    <w:rsid w:val="00240A76"/>
    <w:rsid w:val="00240EF7"/>
    <w:rsid w:val="00282BDA"/>
    <w:rsid w:val="00290F0B"/>
    <w:rsid w:val="0033263E"/>
    <w:rsid w:val="00371CC9"/>
    <w:rsid w:val="00404910"/>
    <w:rsid w:val="00670054"/>
    <w:rsid w:val="00696A38"/>
    <w:rsid w:val="007033C4"/>
    <w:rsid w:val="0070603F"/>
    <w:rsid w:val="007E28C1"/>
    <w:rsid w:val="007F768F"/>
    <w:rsid w:val="008228A2"/>
    <w:rsid w:val="008704C6"/>
    <w:rsid w:val="008B30C2"/>
    <w:rsid w:val="00996640"/>
    <w:rsid w:val="009E3093"/>
    <w:rsid w:val="009F5AAA"/>
    <w:rsid w:val="00A012B2"/>
    <w:rsid w:val="00A11B73"/>
    <w:rsid w:val="00B66516"/>
    <w:rsid w:val="00C10A37"/>
    <w:rsid w:val="00C74352"/>
    <w:rsid w:val="00C93332"/>
    <w:rsid w:val="00CF00F0"/>
    <w:rsid w:val="00D12D81"/>
    <w:rsid w:val="00D653F2"/>
    <w:rsid w:val="00D87061"/>
    <w:rsid w:val="00D90DAE"/>
    <w:rsid w:val="00D9350A"/>
    <w:rsid w:val="00DB4F57"/>
    <w:rsid w:val="00FC23BE"/>
    <w:rsid w:val="00FE0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E715"/>
  <w15:chartTrackingRefBased/>
  <w15:docId w15:val="{C9E93BC4-BC2C-4C93-8D63-A5AAB8366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C23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C23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23BE"/>
    <w:rPr>
      <w:rFonts w:ascii="宋体" w:eastAsia="宋体" w:hAnsi="宋体" w:cs="宋体"/>
      <w:b/>
      <w:bCs/>
      <w:kern w:val="36"/>
      <w:sz w:val="48"/>
      <w:szCs w:val="48"/>
    </w:rPr>
  </w:style>
  <w:style w:type="character" w:customStyle="1" w:styleId="20">
    <w:name w:val="标题 2 字符"/>
    <w:basedOn w:val="a0"/>
    <w:link w:val="2"/>
    <w:uiPriority w:val="9"/>
    <w:rsid w:val="00FC23BE"/>
    <w:rPr>
      <w:rFonts w:asciiTheme="majorHAnsi" w:eastAsiaTheme="majorEastAsia" w:hAnsiTheme="majorHAnsi" w:cstheme="majorBidi"/>
      <w:b/>
      <w:bCs/>
      <w:sz w:val="32"/>
      <w:szCs w:val="32"/>
    </w:rPr>
  </w:style>
  <w:style w:type="table" w:styleId="a3">
    <w:name w:val="Table Grid"/>
    <w:basedOn w:val="a1"/>
    <w:uiPriority w:val="39"/>
    <w:rsid w:val="00D12D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56070">
      <w:bodyDiv w:val="1"/>
      <w:marLeft w:val="0"/>
      <w:marRight w:val="0"/>
      <w:marTop w:val="0"/>
      <w:marBottom w:val="0"/>
      <w:divBdr>
        <w:top w:val="none" w:sz="0" w:space="0" w:color="auto"/>
        <w:left w:val="none" w:sz="0" w:space="0" w:color="auto"/>
        <w:bottom w:val="none" w:sz="0" w:space="0" w:color="auto"/>
        <w:right w:val="none" w:sz="0" w:space="0" w:color="auto"/>
      </w:divBdr>
    </w:div>
    <w:div w:id="1111701619">
      <w:bodyDiv w:val="1"/>
      <w:marLeft w:val="0"/>
      <w:marRight w:val="0"/>
      <w:marTop w:val="0"/>
      <w:marBottom w:val="0"/>
      <w:divBdr>
        <w:top w:val="none" w:sz="0" w:space="0" w:color="auto"/>
        <w:left w:val="none" w:sz="0" w:space="0" w:color="auto"/>
        <w:bottom w:val="none" w:sz="0" w:space="0" w:color="auto"/>
        <w:right w:val="none" w:sz="0" w:space="0" w:color="auto"/>
      </w:divBdr>
    </w:div>
    <w:div w:id="1825050419">
      <w:bodyDiv w:val="1"/>
      <w:marLeft w:val="0"/>
      <w:marRight w:val="0"/>
      <w:marTop w:val="0"/>
      <w:marBottom w:val="0"/>
      <w:divBdr>
        <w:top w:val="none" w:sz="0" w:space="0" w:color="auto"/>
        <w:left w:val="none" w:sz="0" w:space="0" w:color="auto"/>
        <w:bottom w:val="none" w:sz="0" w:space="0" w:color="auto"/>
        <w:right w:val="none" w:sz="0" w:space="0" w:color="auto"/>
      </w:divBdr>
      <w:divsChild>
        <w:div w:id="214196787">
          <w:marLeft w:val="0"/>
          <w:marRight w:val="0"/>
          <w:marTop w:val="0"/>
          <w:marBottom w:val="0"/>
          <w:divBdr>
            <w:top w:val="none" w:sz="0" w:space="0" w:color="auto"/>
            <w:left w:val="none" w:sz="0" w:space="0" w:color="auto"/>
            <w:bottom w:val="none" w:sz="0" w:space="0" w:color="auto"/>
            <w:right w:val="none" w:sz="0" w:space="0" w:color="auto"/>
          </w:divBdr>
          <w:divsChild>
            <w:div w:id="1102914010">
              <w:marLeft w:val="0"/>
              <w:marRight w:val="0"/>
              <w:marTop w:val="0"/>
              <w:marBottom w:val="360"/>
              <w:divBdr>
                <w:top w:val="none" w:sz="0" w:space="0" w:color="auto"/>
                <w:left w:val="none" w:sz="0" w:space="0" w:color="auto"/>
                <w:bottom w:val="none" w:sz="0" w:space="0" w:color="auto"/>
                <w:right w:val="none" w:sz="0" w:space="0" w:color="auto"/>
              </w:divBdr>
            </w:div>
            <w:div w:id="705177336">
              <w:marLeft w:val="0"/>
              <w:marRight w:val="0"/>
              <w:marTop w:val="0"/>
              <w:marBottom w:val="0"/>
              <w:divBdr>
                <w:top w:val="none" w:sz="0" w:space="0" w:color="auto"/>
                <w:left w:val="none" w:sz="0" w:space="0" w:color="auto"/>
                <w:bottom w:val="none" w:sz="0" w:space="0" w:color="auto"/>
                <w:right w:val="none" w:sz="0" w:space="0" w:color="auto"/>
              </w:divBdr>
              <w:divsChild>
                <w:div w:id="154883829">
                  <w:marLeft w:val="0"/>
                  <w:marRight w:val="0"/>
                  <w:marTop w:val="0"/>
                  <w:marBottom w:val="0"/>
                  <w:divBdr>
                    <w:top w:val="none" w:sz="0" w:space="0" w:color="auto"/>
                    <w:left w:val="none" w:sz="0" w:space="0" w:color="auto"/>
                    <w:bottom w:val="none" w:sz="0" w:space="0" w:color="auto"/>
                    <w:right w:val="none" w:sz="0" w:space="0" w:color="auto"/>
                  </w:divBdr>
                  <w:divsChild>
                    <w:div w:id="57755526">
                      <w:marLeft w:val="0"/>
                      <w:marRight w:val="0"/>
                      <w:marTop w:val="0"/>
                      <w:marBottom w:val="0"/>
                      <w:divBdr>
                        <w:top w:val="none" w:sz="0" w:space="0" w:color="auto"/>
                        <w:left w:val="none" w:sz="0" w:space="0" w:color="auto"/>
                        <w:bottom w:val="none" w:sz="0" w:space="0" w:color="auto"/>
                        <w:right w:val="none" w:sz="0" w:space="0" w:color="auto"/>
                      </w:divBdr>
                      <w:divsChild>
                        <w:div w:id="285501941">
                          <w:marLeft w:val="0"/>
                          <w:marRight w:val="0"/>
                          <w:marTop w:val="0"/>
                          <w:marBottom w:val="0"/>
                          <w:divBdr>
                            <w:top w:val="none" w:sz="0" w:space="0" w:color="auto"/>
                            <w:left w:val="none" w:sz="0" w:space="0" w:color="auto"/>
                            <w:bottom w:val="none" w:sz="0" w:space="0" w:color="auto"/>
                            <w:right w:val="none" w:sz="0" w:space="0" w:color="auto"/>
                          </w:divBdr>
                          <w:divsChild>
                            <w:div w:id="629242816">
                              <w:marLeft w:val="0"/>
                              <w:marRight w:val="0"/>
                              <w:marTop w:val="0"/>
                              <w:marBottom w:val="0"/>
                              <w:divBdr>
                                <w:top w:val="none" w:sz="0" w:space="0" w:color="auto"/>
                                <w:left w:val="none" w:sz="0" w:space="0" w:color="auto"/>
                                <w:bottom w:val="none" w:sz="0" w:space="0" w:color="auto"/>
                                <w:right w:val="none" w:sz="0" w:space="0" w:color="auto"/>
                              </w:divBdr>
                              <w:divsChild>
                                <w:div w:id="960915794">
                                  <w:marLeft w:val="0"/>
                                  <w:marRight w:val="0"/>
                                  <w:marTop w:val="0"/>
                                  <w:marBottom w:val="0"/>
                                  <w:divBdr>
                                    <w:top w:val="none" w:sz="0" w:space="0" w:color="auto"/>
                                    <w:left w:val="none" w:sz="0" w:space="0" w:color="auto"/>
                                    <w:bottom w:val="none" w:sz="0" w:space="0" w:color="auto"/>
                                    <w:right w:val="none" w:sz="0" w:space="0" w:color="auto"/>
                                  </w:divBdr>
                                  <w:divsChild>
                                    <w:div w:id="629213616">
                                      <w:marLeft w:val="0"/>
                                      <w:marRight w:val="0"/>
                                      <w:marTop w:val="0"/>
                                      <w:marBottom w:val="0"/>
                                      <w:divBdr>
                                        <w:top w:val="none" w:sz="0" w:space="0" w:color="auto"/>
                                        <w:left w:val="none" w:sz="0" w:space="0" w:color="auto"/>
                                        <w:bottom w:val="none" w:sz="0" w:space="0" w:color="auto"/>
                                        <w:right w:val="none" w:sz="0" w:space="0" w:color="auto"/>
                                      </w:divBdr>
                                      <w:divsChild>
                                        <w:div w:id="739331979">
                                          <w:marLeft w:val="0"/>
                                          <w:marRight w:val="0"/>
                                          <w:marTop w:val="0"/>
                                          <w:marBottom w:val="0"/>
                                          <w:divBdr>
                                            <w:top w:val="none" w:sz="0" w:space="0" w:color="auto"/>
                                            <w:left w:val="none" w:sz="0" w:space="0" w:color="auto"/>
                                            <w:bottom w:val="none" w:sz="0" w:space="0" w:color="auto"/>
                                            <w:right w:val="none" w:sz="0" w:space="0" w:color="auto"/>
                                          </w:divBdr>
                                          <w:divsChild>
                                            <w:div w:id="122121702">
                                              <w:marLeft w:val="0"/>
                                              <w:marRight w:val="0"/>
                                              <w:marTop w:val="0"/>
                                              <w:marBottom w:val="0"/>
                                              <w:divBdr>
                                                <w:top w:val="none" w:sz="0" w:space="0" w:color="auto"/>
                                                <w:left w:val="none" w:sz="0" w:space="0" w:color="auto"/>
                                                <w:bottom w:val="none" w:sz="0" w:space="0" w:color="auto"/>
                                                <w:right w:val="none" w:sz="0" w:space="0" w:color="auto"/>
                                              </w:divBdr>
                                              <w:divsChild>
                                                <w:div w:id="1345479710">
                                                  <w:marLeft w:val="0"/>
                                                  <w:marRight w:val="0"/>
                                                  <w:marTop w:val="0"/>
                                                  <w:marBottom w:val="0"/>
                                                  <w:divBdr>
                                                    <w:top w:val="none" w:sz="0" w:space="0" w:color="auto"/>
                                                    <w:left w:val="none" w:sz="0" w:space="0" w:color="auto"/>
                                                    <w:bottom w:val="none" w:sz="0" w:space="0" w:color="auto"/>
                                                    <w:right w:val="none" w:sz="0" w:space="0" w:color="auto"/>
                                                  </w:divBdr>
                                                  <w:divsChild>
                                                    <w:div w:id="89551495">
                                                      <w:marLeft w:val="0"/>
                                                      <w:marRight w:val="0"/>
                                                      <w:marTop w:val="0"/>
                                                      <w:marBottom w:val="0"/>
                                                      <w:divBdr>
                                                        <w:top w:val="none" w:sz="0" w:space="0" w:color="auto"/>
                                                        <w:left w:val="none" w:sz="0" w:space="0" w:color="auto"/>
                                                        <w:bottom w:val="none" w:sz="0" w:space="0" w:color="auto"/>
                                                        <w:right w:val="none" w:sz="0" w:space="0" w:color="auto"/>
                                                      </w:divBdr>
                                                      <w:divsChild>
                                                        <w:div w:id="956063000">
                                                          <w:marLeft w:val="0"/>
                                                          <w:marRight w:val="0"/>
                                                          <w:marTop w:val="0"/>
                                                          <w:marBottom w:val="0"/>
                                                          <w:divBdr>
                                                            <w:top w:val="none" w:sz="0" w:space="0" w:color="auto"/>
                                                            <w:left w:val="none" w:sz="0" w:space="0" w:color="auto"/>
                                                            <w:bottom w:val="none" w:sz="0" w:space="0" w:color="auto"/>
                                                            <w:right w:val="none" w:sz="0" w:space="0" w:color="auto"/>
                                                          </w:divBdr>
                                                          <w:divsChild>
                                                            <w:div w:id="1999652013">
                                                              <w:marLeft w:val="0"/>
                                                              <w:marRight w:val="0"/>
                                                              <w:marTop w:val="0"/>
                                                              <w:marBottom w:val="0"/>
                                                              <w:divBdr>
                                                                <w:top w:val="none" w:sz="0" w:space="0" w:color="auto"/>
                                                                <w:left w:val="none" w:sz="0" w:space="0" w:color="auto"/>
                                                                <w:bottom w:val="none" w:sz="0" w:space="0" w:color="auto"/>
                                                                <w:right w:val="none" w:sz="0" w:space="0" w:color="auto"/>
                                                              </w:divBdr>
                                                              <w:divsChild>
                                                                <w:div w:id="1729108677">
                                                                  <w:marLeft w:val="0"/>
                                                                  <w:marRight w:val="0"/>
                                                                  <w:marTop w:val="0"/>
                                                                  <w:marBottom w:val="0"/>
                                                                  <w:divBdr>
                                                                    <w:top w:val="none" w:sz="0" w:space="0" w:color="auto"/>
                                                                    <w:left w:val="none" w:sz="0" w:space="0" w:color="auto"/>
                                                                    <w:bottom w:val="none" w:sz="0" w:space="0" w:color="auto"/>
                                                                    <w:right w:val="none" w:sz="0" w:space="0" w:color="auto"/>
                                                                  </w:divBdr>
                                                                  <w:divsChild>
                                                                    <w:div w:id="1769040009">
                                                                      <w:marLeft w:val="0"/>
                                                                      <w:marRight w:val="0"/>
                                                                      <w:marTop w:val="0"/>
                                                                      <w:marBottom w:val="0"/>
                                                                      <w:divBdr>
                                                                        <w:top w:val="none" w:sz="0" w:space="0" w:color="auto"/>
                                                                        <w:left w:val="none" w:sz="0" w:space="0" w:color="auto"/>
                                                                        <w:bottom w:val="none" w:sz="0" w:space="0" w:color="auto"/>
                                                                        <w:right w:val="none" w:sz="0" w:space="0" w:color="auto"/>
                                                                      </w:divBdr>
                                                                      <w:divsChild>
                                                                        <w:div w:id="1094129515">
                                                                          <w:marLeft w:val="0"/>
                                                                          <w:marRight w:val="0"/>
                                                                          <w:marTop w:val="0"/>
                                                                          <w:marBottom w:val="0"/>
                                                                          <w:divBdr>
                                                                            <w:top w:val="none" w:sz="0" w:space="0" w:color="auto"/>
                                                                            <w:left w:val="none" w:sz="0" w:space="0" w:color="auto"/>
                                                                            <w:bottom w:val="none" w:sz="0" w:space="0" w:color="auto"/>
                                                                            <w:right w:val="none" w:sz="0" w:space="0" w:color="auto"/>
                                                                          </w:divBdr>
                                                                          <w:divsChild>
                                                                            <w:div w:id="1201473">
                                                                              <w:marLeft w:val="0"/>
                                                                              <w:marRight w:val="0"/>
                                                                              <w:marTop w:val="0"/>
                                                                              <w:marBottom w:val="0"/>
                                                                              <w:divBdr>
                                                                                <w:top w:val="none" w:sz="0" w:space="0" w:color="auto"/>
                                                                                <w:left w:val="none" w:sz="0" w:space="0" w:color="auto"/>
                                                                                <w:bottom w:val="none" w:sz="0" w:space="0" w:color="auto"/>
                                                                                <w:right w:val="none" w:sz="0" w:space="0" w:color="auto"/>
                                                                              </w:divBdr>
                                                                              <w:divsChild>
                                                                                <w:div w:id="709720783">
                                                                                  <w:marLeft w:val="0"/>
                                                                                  <w:marRight w:val="0"/>
                                                                                  <w:marTop w:val="0"/>
                                                                                  <w:marBottom w:val="0"/>
                                                                                  <w:divBdr>
                                                                                    <w:top w:val="none" w:sz="0" w:space="0" w:color="auto"/>
                                                                                    <w:left w:val="none" w:sz="0" w:space="0" w:color="auto"/>
                                                                                    <w:bottom w:val="none" w:sz="0" w:space="0" w:color="auto"/>
                                                                                    <w:right w:val="none" w:sz="0" w:space="0" w:color="auto"/>
                                                                                  </w:divBdr>
                                                                                  <w:divsChild>
                                                                                    <w:div w:id="976032710">
                                                                                      <w:marLeft w:val="0"/>
                                                                                      <w:marRight w:val="0"/>
                                                                                      <w:marTop w:val="0"/>
                                                                                      <w:marBottom w:val="0"/>
                                                                                      <w:divBdr>
                                                                                        <w:top w:val="none" w:sz="0" w:space="0" w:color="auto"/>
                                                                                        <w:left w:val="none" w:sz="0" w:space="0" w:color="auto"/>
                                                                                        <w:bottom w:val="none" w:sz="0" w:space="0" w:color="auto"/>
                                                                                        <w:right w:val="none" w:sz="0" w:space="0" w:color="auto"/>
                                                                                      </w:divBdr>
                                                                                      <w:divsChild>
                                                                                        <w:div w:id="559488223">
                                                                                          <w:marLeft w:val="0"/>
                                                                                          <w:marRight w:val="0"/>
                                                                                          <w:marTop w:val="0"/>
                                                                                          <w:marBottom w:val="0"/>
                                                                                          <w:divBdr>
                                                                                            <w:top w:val="none" w:sz="0" w:space="0" w:color="auto"/>
                                                                                            <w:left w:val="none" w:sz="0" w:space="0" w:color="auto"/>
                                                                                            <w:bottom w:val="none" w:sz="0" w:space="0" w:color="auto"/>
                                                                                            <w:right w:val="none" w:sz="0" w:space="0" w:color="auto"/>
                                                                                          </w:divBdr>
                                                                                          <w:divsChild>
                                                                                            <w:div w:id="881550761">
                                                                                              <w:marLeft w:val="0"/>
                                                                                              <w:marRight w:val="0"/>
                                                                                              <w:marTop w:val="0"/>
                                                                                              <w:marBottom w:val="0"/>
                                                                                              <w:divBdr>
                                                                                                <w:top w:val="none" w:sz="0" w:space="0" w:color="auto"/>
                                                                                                <w:left w:val="none" w:sz="0" w:space="0" w:color="auto"/>
                                                                                                <w:bottom w:val="none" w:sz="0" w:space="0" w:color="auto"/>
                                                                                                <w:right w:val="none" w:sz="0" w:space="0" w:color="auto"/>
                                                                                              </w:divBdr>
                                                                                              <w:divsChild>
                                                                                                <w:div w:id="2067676868">
                                                                                                  <w:marLeft w:val="0"/>
                                                                                                  <w:marRight w:val="0"/>
                                                                                                  <w:marTop w:val="0"/>
                                                                                                  <w:marBottom w:val="360"/>
                                                                                                  <w:divBdr>
                                                                                                    <w:top w:val="none" w:sz="0" w:space="0" w:color="auto"/>
                                                                                                    <w:left w:val="none" w:sz="0" w:space="0" w:color="auto"/>
                                                                                                    <w:bottom w:val="none" w:sz="0" w:space="0" w:color="auto"/>
                                                                                                    <w:right w:val="none" w:sz="0" w:space="0" w:color="auto"/>
                                                                                                  </w:divBdr>
                                                                                                  <w:divsChild>
                                                                                                    <w:div w:id="76638414">
                                                                                                      <w:marLeft w:val="0"/>
                                                                                                      <w:marRight w:val="0"/>
                                                                                                      <w:marTop w:val="0"/>
                                                                                                      <w:marBottom w:val="360"/>
                                                                                                      <w:divBdr>
                                                                                                        <w:top w:val="none" w:sz="0" w:space="0" w:color="auto"/>
                                                                                                        <w:left w:val="none" w:sz="0" w:space="0" w:color="auto"/>
                                                                                                        <w:bottom w:val="none" w:sz="0" w:space="0" w:color="auto"/>
                                                                                                        <w:right w:val="none" w:sz="0" w:space="0" w:color="auto"/>
                                                                                                      </w:divBdr>
                                                                                                    </w:div>
                                                                                                  </w:divsChild>
                                                                                                </w:div>
                                                                                                <w:div w:id="1968853516">
                                                                                                  <w:marLeft w:val="0"/>
                                                                                                  <w:marRight w:val="0"/>
                                                                                                  <w:marTop w:val="0"/>
                                                                                                  <w:marBottom w:val="360"/>
                                                                                                  <w:divBdr>
                                                                                                    <w:top w:val="none" w:sz="0" w:space="0" w:color="auto"/>
                                                                                                    <w:left w:val="none" w:sz="0" w:space="0" w:color="auto"/>
                                                                                                    <w:bottom w:val="none" w:sz="0" w:space="0" w:color="auto"/>
                                                                                                    <w:right w:val="none" w:sz="0" w:space="0" w:color="auto"/>
                                                                                                  </w:divBdr>
                                                                                                  <w:divsChild>
                                                                                                    <w:div w:id="13853309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10</Pages>
  <Words>1643</Words>
  <Characters>9371</Characters>
  <Application>Microsoft Office Word</Application>
  <DocSecurity>0</DocSecurity>
  <Lines>78</Lines>
  <Paragraphs>21</Paragraphs>
  <ScaleCrop>false</ScaleCrop>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2021-11-23T01:56:00Z</dcterms:created>
  <dcterms:modified xsi:type="dcterms:W3CDTF">2021-11-29T04:19:00Z</dcterms:modified>
</cp:coreProperties>
</file>