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BD" w:rsidRDefault="00950371" w:rsidP="00950371">
      <w:pPr>
        <w:pStyle w:val="1"/>
        <w:jc w:val="center"/>
      </w:pPr>
      <w:r>
        <w:rPr>
          <w:rFonts w:hint="eastAsia"/>
        </w:rPr>
        <w:t>选择排序算法</w:t>
      </w:r>
    </w:p>
    <w:p w:rsidR="00950371" w:rsidRPr="00950371" w:rsidRDefault="00950371" w:rsidP="00950371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D566BD" w:rsidRDefault="00D566BD" w:rsidP="00950371">
      <w:pPr>
        <w:ind w:firstLine="3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选择排序（Selection sort）是一种简单直观的排序算法。</w:t>
      </w:r>
    </w:p>
    <w:p w:rsidR="00D566BD" w:rsidRDefault="00D566BD" w:rsidP="00950371">
      <w:pPr>
        <w:ind w:firstLine="3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它的工作原理：首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</w:p>
    <w:p w:rsidR="00D566BD" w:rsidRDefault="00D566BD" w:rsidP="00950371">
      <w:pPr>
        <w:ind w:firstLine="3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选择排序的主要优点与数据移动有关。如果某个元素位于正确的最终位置上，则它不会被移动。选择排序每次交换一对元素，它们当中至少有一个将被移到其最终位置上，因此对 n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元素的表进行排序总共进行至多 n-1次交换。</w:t>
      </w:r>
    </w:p>
    <w:p w:rsidR="002A29E3" w:rsidRDefault="002A29E3" w:rsidP="00D566BD">
      <w:pPr>
        <w:pStyle w:val="2"/>
        <w:numPr>
          <w:ilvl w:val="0"/>
          <w:numId w:val="2"/>
        </w:numPr>
      </w:pPr>
      <w:r>
        <w:rPr>
          <w:rFonts w:hint="eastAsia"/>
        </w:rPr>
        <w:t>C语言设计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2A29E3" w:rsidRPr="002A29E3" w:rsidTr="002A29E3">
        <w:tc>
          <w:tcPr>
            <w:tcW w:w="8296" w:type="dxa"/>
            <w:shd w:val="pct10" w:color="auto" w:fill="auto"/>
          </w:tcPr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[8] = {3,8,1,5,2,4,6,7};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Select_Sort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(int *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, int begin, int end)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// 参数校验 begin&lt;=end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if(begin &gt; end)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    return;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int change;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for(;begin&lt;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end;begin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// 不带 = ，begin遍历至倒数第二个数时结束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{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// 初始化 选定基准数，初始化哨兵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= begin;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int j = begin;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for(;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&lt;=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end;i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// 带 = ，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遍历至最后一个数时结束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[j])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// 如果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[j]，将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]标记为最小值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j =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change =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[j];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// 一轮遍历结束，一个最小值归位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[j] =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[begin];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[begin] = change;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int main()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=0;i&lt;=7;i++)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("%d ",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Select_Sort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(arr,0,7);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=0;i&lt;=7;i++)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("%d ",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2A29E3" w:rsidRPr="002A29E3" w:rsidRDefault="002A29E3" w:rsidP="002A29E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汇编语言设计</w:t>
      </w:r>
    </w:p>
    <w:p w:rsidR="00D566BD" w:rsidRDefault="00D566BD" w:rsidP="00D566BD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566BD" w:rsidRDefault="00D566BD" w:rsidP="00D566BD">
      <w:pPr>
        <w:ind w:firstLine="420"/>
      </w:pPr>
      <w:r>
        <w:rPr>
          <w:rFonts w:hint="eastAsia"/>
        </w:rPr>
        <w:t>移除core文件夹下的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2A29E3" w:rsidRPr="002A29E3" w:rsidTr="002A29E3">
        <w:tc>
          <w:tcPr>
            <w:tcW w:w="8296" w:type="dxa"/>
            <w:shd w:val="pct10" w:color="auto" w:fill="auto"/>
          </w:tcPr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* created: 2022/1/26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基地址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s1  参数传递--&gt;begin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s2  参数传递--&gt;end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lastRenderedPageBreak/>
              <w:t>*   s3  跳转辅助寄存器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t2  标志j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t3  哨兵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t4  标志j指向的值，即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   t5  begin指向的值，即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[begin]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:  .half 3,8,1,5,2,4,6,7    // 待排序数据（数组）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:  .half 8                  // 待排序数据长度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move    s</w:t>
            </w:r>
            <w:r w:rsidR="004C1140">
              <w:rPr>
                <w:rFonts w:ascii="黑体" w:eastAsia="黑体" w:hAnsi="黑体"/>
                <w:sz w:val="18"/>
                <w:szCs w:val="18"/>
              </w:rPr>
              <w:t>4</w:t>
            </w:r>
            <w:r w:rsidRPr="002A29E3">
              <w:rPr>
                <w:rFonts w:ascii="黑体" w:eastAsia="黑体" w:hAnsi="黑体"/>
                <w:sz w:val="18"/>
                <w:szCs w:val="18"/>
              </w:rPr>
              <w:t>, ra      /* 返回地址 */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la  s0,arr          // 加载待排序数据基地址（常量）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la  s1,0            // begin初始化为0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la  s2,len          // 加载、计算end(一个半字两个字节)  (8-1)*2=14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2,(s2)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sub s2,1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s2,1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for_1_begin:            // begin遍历至end-1时结束，不会遍历最后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一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个数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sub s3,s2,s1        // 参数校验，end&lt;=begin,结束循环1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2,s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for_2_begin:            //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在begin和end之间循环遍历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sub s3,s2,t1        // 参数校验，end&lt;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,结束循环2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v0,s0,t1        // 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]读入t3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v0,s0,t2        // 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[j]读入t4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sub s3,t3,t4        // 如果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[j],最小值不变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3,no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_if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move t2,t1          // 否则将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]标记为最小值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no_if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t1,2            // i+2，开始循环2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b for_2_begin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for_2_end: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v0,s0,s1        // 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[begin]加载到t5中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v0,s0,t2        // 将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[j]加载到t4中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v0,s0,t2        // 将t5的值保存到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[j]中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v0,s0,s1        // 将t4的值保存到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[begin]中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add s1,2            // begin+2,开始循环1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b for_1_begin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for_1_end: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move    ra, s</w:t>
            </w:r>
            <w:r w:rsidR="004C1140">
              <w:rPr>
                <w:rFonts w:ascii="黑体" w:eastAsia="黑体" w:hAnsi="黑体"/>
                <w:sz w:val="18"/>
                <w:szCs w:val="18"/>
              </w:rPr>
              <w:t>4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A29E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2A29E3" w:rsidRPr="002A29E3" w:rsidRDefault="002A29E3" w:rsidP="002A29E3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A29E3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2A29E3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2A29E3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2A29E3" w:rsidRDefault="00D566BD" w:rsidP="002A29E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2A29E3" w:rsidRDefault="002A29E3" w:rsidP="002A29E3">
      <w:pPr>
        <w:ind w:firstLine="390"/>
      </w:pPr>
      <w:r>
        <w:rPr>
          <w:rFonts w:hint="eastAsia"/>
        </w:rPr>
        <w:t>初始数据如下所示：</w:t>
      </w:r>
    </w:p>
    <w:p w:rsidR="002A29E3" w:rsidRDefault="002A29E3" w:rsidP="002A29E3">
      <w:pPr>
        <w:jc w:val="center"/>
      </w:pPr>
      <w:r w:rsidRPr="002A29E3">
        <w:rPr>
          <w:noProof/>
        </w:rPr>
        <w:drawing>
          <wp:inline distT="0" distB="0" distL="0" distR="0" wp14:anchorId="223FC352" wp14:editId="51CC06FE">
            <wp:extent cx="3559353" cy="6985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597" cy="7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3" w:rsidRPr="002A29E3" w:rsidRDefault="002A29E3" w:rsidP="002A29E3">
      <w:pPr>
        <w:ind w:firstLine="420"/>
      </w:pPr>
      <w:r>
        <w:rPr>
          <w:rFonts w:hint="eastAsia"/>
        </w:rPr>
        <w:t>如下图所示，在finish后打上断点：</w:t>
      </w:r>
    </w:p>
    <w:p w:rsidR="00D566BD" w:rsidRDefault="002A29E3" w:rsidP="002A29E3">
      <w:pPr>
        <w:jc w:val="center"/>
      </w:pPr>
      <w:r w:rsidRPr="002A29E3">
        <w:rPr>
          <w:noProof/>
        </w:rPr>
        <w:drawing>
          <wp:inline distT="0" distB="0" distL="0" distR="0" wp14:anchorId="13B3EC5B" wp14:editId="1A586708">
            <wp:extent cx="1924050" cy="144503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56" cy="14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3" w:rsidRDefault="002A29E3" w:rsidP="002A29E3">
      <w:pPr>
        <w:ind w:firstLine="420"/>
      </w:pPr>
      <w:r>
        <w:rPr>
          <w:rFonts w:hint="eastAsia"/>
        </w:rPr>
        <w:t>联合调试后，双击s</w:t>
      </w:r>
      <w:r>
        <w:t>0</w:t>
      </w:r>
      <w:r>
        <w:rPr>
          <w:rFonts w:hint="eastAsia"/>
        </w:rPr>
        <w:t>寄存器，查看对应存储器数据：</w:t>
      </w:r>
    </w:p>
    <w:p w:rsidR="002A29E3" w:rsidRDefault="002A29E3" w:rsidP="002A29E3">
      <w:pPr>
        <w:jc w:val="center"/>
      </w:pPr>
      <w:r w:rsidRPr="002A29E3">
        <w:rPr>
          <w:noProof/>
        </w:rPr>
        <w:drawing>
          <wp:inline distT="0" distB="0" distL="0" distR="0" wp14:anchorId="5FC2DE03" wp14:editId="6C93F085">
            <wp:extent cx="3289300" cy="268759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428" cy="27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9E3" w:rsidRPr="002A29E3" w:rsidRDefault="002A29E3" w:rsidP="002A29E3">
      <w:pPr>
        <w:ind w:firstLine="360"/>
      </w:pPr>
      <w:r>
        <w:rPr>
          <w:rFonts w:hint="eastAsia"/>
        </w:rPr>
        <w:t>如上图所示，排序成功。</w:t>
      </w:r>
    </w:p>
    <w:sectPr w:rsidR="002A29E3" w:rsidRPr="002A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BEF" w:rsidRDefault="00954BEF" w:rsidP="00950371">
      <w:r>
        <w:separator/>
      </w:r>
    </w:p>
  </w:endnote>
  <w:endnote w:type="continuationSeparator" w:id="0">
    <w:p w:rsidR="00954BEF" w:rsidRDefault="00954BEF" w:rsidP="0095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BEF" w:rsidRDefault="00954BEF" w:rsidP="00950371">
      <w:r>
        <w:separator/>
      </w:r>
    </w:p>
  </w:footnote>
  <w:footnote w:type="continuationSeparator" w:id="0">
    <w:p w:rsidR="00954BEF" w:rsidRDefault="00954BEF" w:rsidP="0095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725"/>
    <w:multiLevelType w:val="hybridMultilevel"/>
    <w:tmpl w:val="93D6FDC2"/>
    <w:lvl w:ilvl="0" w:tplc="2AE8944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00E95"/>
    <w:multiLevelType w:val="hybridMultilevel"/>
    <w:tmpl w:val="A52AE79C"/>
    <w:lvl w:ilvl="0" w:tplc="CAEA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BD"/>
    <w:rsid w:val="001F2B96"/>
    <w:rsid w:val="002A29E3"/>
    <w:rsid w:val="004C1140"/>
    <w:rsid w:val="00612D2B"/>
    <w:rsid w:val="00652EBD"/>
    <w:rsid w:val="00950371"/>
    <w:rsid w:val="00954BEF"/>
    <w:rsid w:val="00992576"/>
    <w:rsid w:val="00D5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B2B20-4583-4E49-889F-AF598D39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6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6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6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6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66BD"/>
    <w:rPr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D566BD"/>
    <w:rPr>
      <w:rFonts w:ascii="仿宋" w:eastAsia="仿宋" w:hAnsi="仿宋" w:cs="仿宋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D566BD"/>
    <w:rPr>
      <w:rFonts w:ascii="仿宋" w:eastAsia="仿宋" w:hAnsi="仿宋" w:cs="仿宋"/>
      <w:sz w:val="24"/>
      <w:szCs w:val="24"/>
      <w:lang w:val="zh-CN" w:bidi="zh-CN"/>
    </w:rPr>
  </w:style>
  <w:style w:type="table" w:styleId="a5">
    <w:name w:val="Table Grid"/>
    <w:basedOn w:val="a1"/>
    <w:uiPriority w:val="39"/>
    <w:rsid w:val="00D5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50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03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0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0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371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2A2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2022-01-21T03:23:00Z</dcterms:created>
  <dcterms:modified xsi:type="dcterms:W3CDTF">2022-01-30T13:49:00Z</dcterms:modified>
</cp:coreProperties>
</file>