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版本修订记录：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BC41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827BC2">
      <w:pPr>
        <w:pStyle w:val="1"/>
        <w:numPr>
          <w:ilvl w:val="0"/>
          <w:numId w:val="2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0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0"/>
    </w:p>
    <w:p w:rsidR="0086001D" w:rsidRPr="00B76CCD" w:rsidRDefault="001B0681" w:rsidP="00827BC2">
      <w:pPr>
        <w:pStyle w:val="2"/>
        <w:numPr>
          <w:ilvl w:val="1"/>
          <w:numId w:val="7"/>
        </w:numPr>
      </w:pPr>
      <w:bookmarkStart w:id="1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</w:t>
            </w:r>
            <w:r w:rsidR="00E2094E">
              <w:rPr>
                <w:rFonts w:hint="eastAsia"/>
              </w:rPr>
              <w:t>212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827BC2">
      <w:pPr>
        <w:pStyle w:val="2"/>
        <w:numPr>
          <w:ilvl w:val="1"/>
          <w:numId w:val="7"/>
        </w:numPr>
      </w:pPr>
      <w:bookmarkStart w:id="2" w:name="_Toc530345046"/>
      <w:r w:rsidRPr="00B76CCD">
        <w:rPr>
          <w:rFonts w:hint="eastAsia"/>
        </w:rPr>
        <w:t>产品</w:t>
      </w:r>
      <w:r w:rsidRPr="00B76CCD">
        <w:t>介绍</w:t>
      </w:r>
      <w:bookmarkEnd w:id="2"/>
    </w:p>
    <w:p w:rsidR="001B0681" w:rsidRDefault="00E2094E" w:rsidP="00B76CCD">
      <w:pPr>
        <w:widowControl/>
        <w:jc w:val="left"/>
      </w:pPr>
      <w:r>
        <w:rPr>
          <w:rFonts w:asciiTheme="minorEastAsia" w:hAnsiTheme="minorEastAsia" w:hint="eastAsia"/>
          <w:szCs w:val="21"/>
        </w:rPr>
        <w:t>“有方</w:t>
      </w:r>
      <w:r>
        <w:rPr>
          <w:rFonts w:asciiTheme="minorEastAsia" w:hAnsiTheme="minorEastAsia"/>
          <w:szCs w:val="21"/>
        </w:rPr>
        <w:t>车载云</w:t>
      </w:r>
      <w:r>
        <w:rPr>
          <w:rFonts w:asciiTheme="minorEastAsia" w:hAnsiTheme="minorEastAsia" w:hint="eastAsia"/>
          <w:szCs w:val="21"/>
        </w:rPr>
        <w:t>”可以</w:t>
      </w:r>
      <w:r>
        <w:rPr>
          <w:rFonts w:asciiTheme="minorEastAsia" w:hAnsiTheme="minorEastAsia"/>
          <w:szCs w:val="21"/>
        </w:rPr>
        <w:t>实时监控地图界面、用户管理、车辆管理、各类报表（</w:t>
      </w:r>
      <w:r>
        <w:rPr>
          <w:rFonts w:asciiTheme="minorEastAsia" w:hAnsiTheme="minorEastAsia" w:hint="eastAsia"/>
          <w:szCs w:val="21"/>
        </w:rPr>
        <w:t>报警</w:t>
      </w:r>
      <w:r>
        <w:rPr>
          <w:rFonts w:asciiTheme="minorEastAsia" w:hAnsiTheme="minorEastAsia"/>
          <w:szCs w:val="21"/>
        </w:rPr>
        <w:t>数据、历史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、故障数据）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驾驶行为分析等。</w:t>
      </w:r>
      <w:r w:rsidR="00B76CCD">
        <w:br w:type="page"/>
      </w:r>
    </w:p>
    <w:p w:rsidR="001B0681" w:rsidRDefault="001B0681" w:rsidP="00827BC2">
      <w:pPr>
        <w:pStyle w:val="1"/>
        <w:numPr>
          <w:ilvl w:val="0"/>
          <w:numId w:val="2"/>
        </w:numPr>
        <w:spacing w:line="240" w:lineRule="auto"/>
      </w:pPr>
      <w:bookmarkStart w:id="3" w:name="_Toc530345047"/>
      <w:r>
        <w:rPr>
          <w:rFonts w:hint="eastAsia"/>
        </w:rPr>
        <w:lastRenderedPageBreak/>
        <w:t>产品</w:t>
      </w:r>
      <w:r>
        <w:t>结构</w:t>
      </w:r>
      <w:bookmarkEnd w:id="3"/>
    </w:p>
    <w:p w:rsidR="001B0681" w:rsidRPr="001B0681" w:rsidRDefault="001B0681" w:rsidP="00827BC2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1B0681" w:rsidRPr="001B0681" w:rsidRDefault="001B0681" w:rsidP="00827BC2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827BC2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4" w:name="_Toc530344874"/>
      <w:bookmarkStart w:id="5" w:name="_Toc530344946"/>
      <w:bookmarkStart w:id="6" w:name="_Toc530345048"/>
      <w:bookmarkEnd w:id="4"/>
      <w:bookmarkEnd w:id="5"/>
      <w:bookmarkEnd w:id="6"/>
    </w:p>
    <w:p w:rsidR="00DB3545" w:rsidRPr="00DB3545" w:rsidRDefault="00DB3545" w:rsidP="00827BC2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7" w:name="_Toc530344875"/>
      <w:bookmarkStart w:id="8" w:name="_Toc530344947"/>
      <w:bookmarkStart w:id="9" w:name="_Toc530345049"/>
      <w:bookmarkEnd w:id="7"/>
      <w:bookmarkEnd w:id="8"/>
      <w:bookmarkEnd w:id="9"/>
    </w:p>
    <w:p w:rsidR="001B0681" w:rsidRDefault="001B0681" w:rsidP="00827BC2">
      <w:pPr>
        <w:pStyle w:val="2"/>
        <w:numPr>
          <w:ilvl w:val="1"/>
          <w:numId w:val="8"/>
        </w:numPr>
      </w:pPr>
      <w:bookmarkStart w:id="10" w:name="_Toc530345050"/>
      <w:r w:rsidRPr="00B76CCD">
        <w:rPr>
          <w:rFonts w:hint="eastAsia"/>
        </w:rPr>
        <w:t>结构图</w:t>
      </w:r>
      <w:bookmarkEnd w:id="10"/>
    </w:p>
    <w:p w:rsidR="00DB3545" w:rsidRPr="00B76CCD" w:rsidRDefault="00E2094E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819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车载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827BC2">
      <w:pPr>
        <w:pStyle w:val="1"/>
        <w:numPr>
          <w:ilvl w:val="0"/>
          <w:numId w:val="2"/>
        </w:numPr>
        <w:spacing w:line="240" w:lineRule="auto"/>
      </w:pPr>
      <w:bookmarkStart w:id="11" w:name="_Toc530345051"/>
      <w:r w:rsidRPr="0086001D">
        <w:rPr>
          <w:rFonts w:hint="eastAsia"/>
        </w:rPr>
        <w:lastRenderedPageBreak/>
        <w:t>功能摘要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827BC2">
      <w:pPr>
        <w:pStyle w:val="1"/>
        <w:numPr>
          <w:ilvl w:val="0"/>
          <w:numId w:val="2"/>
        </w:numPr>
        <w:spacing w:after="0" w:line="240" w:lineRule="auto"/>
      </w:pPr>
      <w:bookmarkStart w:id="12" w:name="_Toc530345052"/>
      <w:r w:rsidRPr="0086001D">
        <w:rPr>
          <w:rFonts w:hint="eastAsia"/>
        </w:rPr>
        <w:lastRenderedPageBreak/>
        <w:t>功能特性</w:t>
      </w:r>
      <w:bookmarkEnd w:id="12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3" w:name="_Toc530344879"/>
      <w:bookmarkStart w:id="14" w:name="_Toc530344951"/>
      <w:bookmarkStart w:id="15" w:name="_Toc530345053"/>
      <w:bookmarkEnd w:id="13"/>
      <w:bookmarkEnd w:id="14"/>
      <w:bookmarkEnd w:id="15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6" w:name="_Toc530344880"/>
      <w:bookmarkStart w:id="17" w:name="_Toc530344952"/>
      <w:bookmarkStart w:id="18" w:name="_Toc530345054"/>
      <w:bookmarkEnd w:id="16"/>
      <w:bookmarkEnd w:id="17"/>
      <w:bookmarkEnd w:id="18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9" w:name="_Toc530344881"/>
      <w:bookmarkStart w:id="20" w:name="_Toc530344953"/>
      <w:bookmarkStart w:id="21" w:name="_Toc530345055"/>
      <w:bookmarkEnd w:id="19"/>
      <w:bookmarkEnd w:id="20"/>
      <w:bookmarkEnd w:id="21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2" w:name="_Toc530344882"/>
      <w:bookmarkStart w:id="23" w:name="_Toc530344954"/>
      <w:bookmarkStart w:id="24" w:name="_Toc530345056"/>
      <w:bookmarkEnd w:id="22"/>
      <w:bookmarkEnd w:id="23"/>
      <w:bookmarkEnd w:id="24"/>
    </w:p>
    <w:p w:rsidR="00DB3545" w:rsidRDefault="00DB3545" w:rsidP="00827BC2">
      <w:pPr>
        <w:pStyle w:val="2"/>
        <w:numPr>
          <w:ilvl w:val="1"/>
          <w:numId w:val="1"/>
        </w:numPr>
      </w:pPr>
      <w:bookmarkStart w:id="25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5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6" w:name="_Toc530344884"/>
      <w:bookmarkStart w:id="27" w:name="_Toc530344956"/>
      <w:bookmarkStart w:id="28" w:name="_Toc530345058"/>
      <w:bookmarkEnd w:id="26"/>
      <w:bookmarkEnd w:id="27"/>
      <w:bookmarkEnd w:id="28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9" w:name="_Toc530344885"/>
      <w:bookmarkStart w:id="30" w:name="_Toc530344957"/>
      <w:bookmarkStart w:id="31" w:name="_Toc530345059"/>
      <w:bookmarkEnd w:id="29"/>
      <w:bookmarkEnd w:id="30"/>
      <w:bookmarkEnd w:id="31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2" w:name="_Toc530344886"/>
      <w:bookmarkStart w:id="33" w:name="_Toc530344958"/>
      <w:bookmarkStart w:id="34" w:name="_Toc530345060"/>
      <w:bookmarkEnd w:id="32"/>
      <w:bookmarkEnd w:id="33"/>
      <w:bookmarkEnd w:id="34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5" w:name="_Toc530344887"/>
      <w:bookmarkStart w:id="36" w:name="_Toc530344959"/>
      <w:bookmarkStart w:id="37" w:name="_Toc530345061"/>
      <w:bookmarkEnd w:id="35"/>
      <w:bookmarkEnd w:id="36"/>
      <w:bookmarkEnd w:id="37"/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8" w:name="_Toc530344888"/>
      <w:bookmarkStart w:id="39" w:name="_Toc530344960"/>
      <w:bookmarkStart w:id="40" w:name="_Toc530345062"/>
      <w:bookmarkEnd w:id="38"/>
      <w:bookmarkEnd w:id="39"/>
      <w:bookmarkEnd w:id="40"/>
    </w:p>
    <w:p w:rsidR="00E424D3" w:rsidRPr="00DB3545" w:rsidRDefault="00E424D3" w:rsidP="00827BC2">
      <w:pPr>
        <w:pStyle w:val="3"/>
        <w:numPr>
          <w:ilvl w:val="2"/>
          <w:numId w:val="10"/>
        </w:numPr>
        <w:spacing w:before="0" w:beforeAutospacing="0" w:after="0" w:afterAutospacing="0"/>
      </w:pPr>
      <w:bookmarkStart w:id="41" w:name="_Toc530345063"/>
      <w:r>
        <w:rPr>
          <w:rFonts w:hint="eastAsia"/>
        </w:rPr>
        <w:t>需求</w:t>
      </w:r>
      <w:r>
        <w:t>说明</w:t>
      </w:r>
      <w:bookmarkEnd w:id="41"/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2" w:name="_Toc530344890"/>
      <w:bookmarkStart w:id="43" w:name="_Toc530344962"/>
      <w:bookmarkStart w:id="44" w:name="_Toc530345064"/>
      <w:bookmarkStart w:id="45" w:name="OLE_LINK1"/>
      <w:bookmarkEnd w:id="42"/>
      <w:bookmarkEnd w:id="43"/>
      <w:bookmarkEnd w:id="44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6" w:name="_Toc530344891"/>
      <w:bookmarkStart w:id="47" w:name="_Toc530344963"/>
      <w:bookmarkStart w:id="48" w:name="_Toc530345065"/>
      <w:bookmarkEnd w:id="46"/>
      <w:bookmarkEnd w:id="47"/>
      <w:bookmarkEnd w:id="48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9" w:name="_Toc530344892"/>
      <w:bookmarkStart w:id="50" w:name="_Toc530344964"/>
      <w:bookmarkStart w:id="51" w:name="_Toc530345066"/>
      <w:bookmarkEnd w:id="49"/>
      <w:bookmarkEnd w:id="50"/>
      <w:bookmarkEnd w:id="51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2" w:name="_Toc530344893"/>
      <w:bookmarkStart w:id="53" w:name="_Toc530344965"/>
      <w:bookmarkStart w:id="54" w:name="_Toc530345067"/>
      <w:bookmarkEnd w:id="52"/>
      <w:bookmarkEnd w:id="53"/>
      <w:bookmarkEnd w:id="54"/>
    </w:p>
    <w:p w:rsidR="00DB3545" w:rsidRPr="00DB3545" w:rsidRDefault="00DB3545" w:rsidP="00827BC2">
      <w:pPr>
        <w:pStyle w:val="a4"/>
        <w:widowControl/>
        <w:numPr>
          <w:ilvl w:val="1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5" w:name="_Toc530344894"/>
      <w:bookmarkStart w:id="56" w:name="_Toc530344966"/>
      <w:bookmarkStart w:id="57" w:name="_Toc530345068"/>
      <w:bookmarkEnd w:id="55"/>
      <w:bookmarkEnd w:id="56"/>
      <w:bookmarkEnd w:id="57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8" w:name="_Toc530344895"/>
      <w:bookmarkStart w:id="59" w:name="_Toc530344967"/>
      <w:bookmarkStart w:id="60" w:name="_Toc530345069"/>
      <w:bookmarkEnd w:id="58"/>
      <w:bookmarkEnd w:id="59"/>
      <w:bookmarkEnd w:id="60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1" w:name="_Toc530344896"/>
      <w:bookmarkStart w:id="62" w:name="_Toc530344968"/>
      <w:bookmarkStart w:id="63" w:name="_Toc530345070"/>
      <w:bookmarkEnd w:id="61"/>
      <w:bookmarkEnd w:id="62"/>
      <w:bookmarkEnd w:id="63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4" w:name="_Toc530344897"/>
      <w:bookmarkStart w:id="65" w:name="_Toc530344969"/>
      <w:bookmarkStart w:id="66" w:name="_Toc530345071"/>
      <w:bookmarkEnd w:id="64"/>
      <w:bookmarkEnd w:id="65"/>
      <w:bookmarkEnd w:id="66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7" w:name="_Toc530344898"/>
      <w:bookmarkStart w:id="68" w:name="_Toc530344970"/>
      <w:bookmarkStart w:id="69" w:name="_Toc530345072"/>
      <w:bookmarkEnd w:id="67"/>
      <w:bookmarkEnd w:id="68"/>
      <w:bookmarkEnd w:id="69"/>
    </w:p>
    <w:p w:rsidR="00DB3545" w:rsidRPr="00DB3545" w:rsidRDefault="00DB3545" w:rsidP="00827BC2">
      <w:pPr>
        <w:pStyle w:val="a4"/>
        <w:widowControl/>
        <w:numPr>
          <w:ilvl w:val="1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0" w:name="_Toc530344899"/>
      <w:bookmarkStart w:id="71" w:name="_Toc530344971"/>
      <w:bookmarkStart w:id="72" w:name="_Toc530345073"/>
      <w:bookmarkEnd w:id="70"/>
      <w:bookmarkEnd w:id="71"/>
      <w:bookmarkEnd w:id="72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3" w:name="_Toc530344900"/>
      <w:bookmarkStart w:id="74" w:name="_Toc530344972"/>
      <w:bookmarkStart w:id="75" w:name="_Toc530345074"/>
      <w:bookmarkEnd w:id="73"/>
      <w:bookmarkEnd w:id="74"/>
      <w:bookmarkEnd w:id="75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6" w:name="_Toc530344901"/>
      <w:bookmarkStart w:id="77" w:name="_Toc530344973"/>
      <w:bookmarkStart w:id="78" w:name="_Toc530345075"/>
      <w:bookmarkEnd w:id="76"/>
      <w:bookmarkEnd w:id="77"/>
      <w:bookmarkEnd w:id="78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9" w:name="_Toc530344902"/>
      <w:bookmarkStart w:id="80" w:name="_Toc530344974"/>
      <w:bookmarkStart w:id="81" w:name="_Toc530345076"/>
      <w:bookmarkEnd w:id="79"/>
      <w:bookmarkEnd w:id="80"/>
      <w:bookmarkEnd w:id="81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2" w:name="_Toc530344903"/>
      <w:bookmarkStart w:id="83" w:name="_Toc530344975"/>
      <w:bookmarkStart w:id="84" w:name="_Toc530345077"/>
      <w:bookmarkEnd w:id="82"/>
      <w:bookmarkEnd w:id="83"/>
      <w:bookmarkEnd w:id="84"/>
    </w:p>
    <w:p w:rsidR="00E424D3" w:rsidRPr="00E424D3" w:rsidRDefault="00E424D3" w:rsidP="00827BC2">
      <w:pPr>
        <w:pStyle w:val="a4"/>
        <w:widowControl/>
        <w:numPr>
          <w:ilvl w:val="1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5" w:name="_Toc530344904"/>
      <w:bookmarkStart w:id="86" w:name="_Toc530344976"/>
      <w:bookmarkStart w:id="87" w:name="_Toc530345078"/>
      <w:bookmarkEnd w:id="85"/>
      <w:bookmarkEnd w:id="86"/>
      <w:bookmarkEnd w:id="87"/>
    </w:p>
    <w:p w:rsidR="00E424D3" w:rsidRPr="00E424D3" w:rsidRDefault="00E424D3" w:rsidP="00827BC2">
      <w:pPr>
        <w:pStyle w:val="a4"/>
        <w:widowControl/>
        <w:numPr>
          <w:ilvl w:val="2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8" w:name="_Toc530344905"/>
      <w:bookmarkStart w:id="89" w:name="_Toc530344977"/>
      <w:bookmarkStart w:id="90" w:name="_Toc530345079"/>
      <w:bookmarkEnd w:id="88"/>
      <w:bookmarkEnd w:id="89"/>
      <w:bookmarkEnd w:id="90"/>
    </w:p>
    <w:p w:rsidR="00DB3545" w:rsidRDefault="00DB3545" w:rsidP="00827BC2">
      <w:pPr>
        <w:pStyle w:val="3"/>
        <w:numPr>
          <w:ilvl w:val="2"/>
          <w:numId w:val="12"/>
        </w:numPr>
        <w:spacing w:line="360" w:lineRule="auto"/>
      </w:pPr>
      <w:bookmarkStart w:id="91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1"/>
    </w:p>
    <w:p w:rsidR="0086001D" w:rsidRPr="003E31A1" w:rsidRDefault="0086001D" w:rsidP="003E31A1"/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827BC2">
      <w:pPr>
        <w:pStyle w:val="3"/>
        <w:numPr>
          <w:ilvl w:val="2"/>
          <w:numId w:val="12"/>
        </w:numPr>
      </w:pPr>
      <w:bookmarkStart w:id="92" w:name="_Toc530345081"/>
      <w:r w:rsidRPr="00BB6DC6">
        <w:rPr>
          <w:rFonts w:hint="eastAsia"/>
        </w:rPr>
        <w:t>用例原型</w:t>
      </w:r>
      <w:bookmarkEnd w:id="92"/>
    </w:p>
    <w:bookmarkEnd w:id="45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3" w:name="_Toc530344908"/>
      <w:bookmarkStart w:id="94" w:name="_Toc530344980"/>
      <w:bookmarkStart w:id="95" w:name="_Toc530345082"/>
      <w:bookmarkEnd w:id="93"/>
      <w:bookmarkEnd w:id="94"/>
      <w:bookmarkEnd w:id="95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6" w:name="_Toc530344909"/>
      <w:bookmarkStart w:id="97" w:name="_Toc530344981"/>
      <w:bookmarkStart w:id="98" w:name="_Toc530345083"/>
      <w:bookmarkEnd w:id="96"/>
      <w:bookmarkEnd w:id="97"/>
      <w:bookmarkEnd w:id="98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9" w:name="_Toc530344910"/>
      <w:bookmarkStart w:id="100" w:name="_Toc530344982"/>
      <w:bookmarkStart w:id="101" w:name="_Toc530345084"/>
      <w:bookmarkEnd w:id="99"/>
      <w:bookmarkEnd w:id="100"/>
      <w:bookmarkEnd w:id="101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2" w:name="_Toc530344911"/>
      <w:bookmarkStart w:id="103" w:name="_Toc530344983"/>
      <w:bookmarkStart w:id="104" w:name="_Toc530345085"/>
      <w:bookmarkEnd w:id="102"/>
      <w:bookmarkEnd w:id="103"/>
      <w:bookmarkEnd w:id="104"/>
    </w:p>
    <w:p w:rsidR="00E424D3" w:rsidRPr="00E424D3" w:rsidRDefault="00E424D3" w:rsidP="00827BC2">
      <w:pPr>
        <w:pStyle w:val="a4"/>
        <w:widowControl/>
        <w:numPr>
          <w:ilvl w:val="1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5" w:name="_Toc530344912"/>
      <w:bookmarkStart w:id="106" w:name="_Toc530344984"/>
      <w:bookmarkStart w:id="107" w:name="_Toc530345086"/>
      <w:bookmarkEnd w:id="105"/>
      <w:bookmarkEnd w:id="106"/>
      <w:bookmarkEnd w:id="107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8" w:name="_Toc530345087"/>
      <w:bookmarkEnd w:id="108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8"/>
      <w:bookmarkEnd w:id="109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9"/>
      <w:bookmarkEnd w:id="110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90"/>
      <w:bookmarkEnd w:id="111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1"/>
      <w:bookmarkEnd w:id="112"/>
    </w:p>
    <w:p w:rsidR="00227FA1" w:rsidRDefault="00227FA1" w:rsidP="00827BC2">
      <w:pPr>
        <w:pStyle w:val="2"/>
        <w:numPr>
          <w:ilvl w:val="1"/>
          <w:numId w:val="11"/>
        </w:numPr>
      </w:pPr>
      <w:bookmarkStart w:id="113" w:name="_Toc530345092"/>
      <w:r>
        <w:t>“</w:t>
      </w:r>
      <w:r w:rsidR="005F24BA">
        <w:rPr>
          <w:rFonts w:hint="eastAsia"/>
        </w:rPr>
        <w:t>消息中心</w:t>
      </w:r>
      <w:r>
        <w:t>”</w:t>
      </w:r>
      <w:r>
        <w:t>模块</w:t>
      </w:r>
      <w:bookmarkEnd w:id="113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 w:rsidR="005F24BA">
        <w:rPr>
          <w:rFonts w:hint="eastAsia"/>
        </w:rPr>
        <w:t>消息中心</w:t>
      </w:r>
      <w:r>
        <w:t>”</w:t>
      </w:r>
      <w:r w:rsidR="005F24BA">
        <w:rPr>
          <w:rFonts w:hint="eastAsia"/>
        </w:rPr>
        <w:t>包括</w:t>
      </w:r>
      <w:r w:rsidR="005F24BA">
        <w:rPr>
          <w:rFonts w:hint="eastAsia"/>
        </w:rPr>
        <w:t>OBD</w:t>
      </w:r>
      <w:r w:rsidR="005F24BA">
        <w:rPr>
          <w:rFonts w:hint="eastAsia"/>
        </w:rPr>
        <w:t>的“</w:t>
      </w:r>
      <w:r w:rsidR="005F24BA">
        <w:rPr>
          <w:rFonts w:hint="eastAsia"/>
        </w:rPr>
        <w:t>OBD</w:t>
      </w:r>
      <w:r w:rsidR="005F24BA">
        <w:rPr>
          <w:rFonts w:hint="eastAsia"/>
        </w:rPr>
        <w:t>设备</w:t>
      </w:r>
      <w:r w:rsidR="005F24BA">
        <w:t>信息</w:t>
      </w:r>
      <w:r w:rsidR="005F24BA">
        <w:rPr>
          <w:rFonts w:hint="eastAsia"/>
        </w:rPr>
        <w:t>”、</w:t>
      </w:r>
      <w:r w:rsidR="005F24BA">
        <w:t>“OBD</w:t>
      </w:r>
      <w:r w:rsidR="005F24BA">
        <w:rPr>
          <w:rFonts w:hint="eastAsia"/>
        </w:rPr>
        <w:t>工况</w:t>
      </w:r>
      <w:r w:rsidR="005F24BA">
        <w:t>报告</w:t>
      </w:r>
      <w:r w:rsidR="005F24BA">
        <w:t>”</w:t>
      </w:r>
      <w:r w:rsidR="005F24BA">
        <w:rPr>
          <w:rFonts w:hint="eastAsia"/>
        </w:rPr>
        <w:t>、</w:t>
      </w:r>
      <w:r w:rsidR="005F24BA">
        <w:t>“MQTT</w:t>
      </w:r>
      <w:r w:rsidR="005F24BA">
        <w:rPr>
          <w:rFonts w:hint="eastAsia"/>
        </w:rPr>
        <w:t>连接</w:t>
      </w:r>
      <w:r w:rsidR="005F24BA">
        <w:t>参数</w:t>
      </w:r>
      <w:r w:rsidR="005F24BA">
        <w:t>”</w:t>
      </w:r>
      <w:r w:rsidR="005F24BA">
        <w:rPr>
          <w:rFonts w:hint="eastAsia"/>
        </w:rPr>
        <w:t>等</w:t>
      </w:r>
      <w:r w:rsidR="005F24BA">
        <w:t>。</w:t>
      </w:r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4" w:name="_Toc530344914"/>
      <w:bookmarkStart w:id="115" w:name="_Toc530344986"/>
      <w:bookmarkStart w:id="116" w:name="_Toc530345093"/>
      <w:bookmarkEnd w:id="114"/>
      <w:bookmarkEnd w:id="115"/>
      <w:bookmarkEnd w:id="116"/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7" w:name="_Toc530344915"/>
      <w:bookmarkStart w:id="118" w:name="_Toc530344987"/>
      <w:bookmarkStart w:id="119" w:name="_Toc530345094"/>
      <w:bookmarkEnd w:id="117"/>
      <w:bookmarkEnd w:id="118"/>
      <w:bookmarkEnd w:id="119"/>
    </w:p>
    <w:p w:rsidR="00E424D3" w:rsidRPr="00E424D3" w:rsidRDefault="00E424D3" w:rsidP="00827BC2">
      <w:pPr>
        <w:pStyle w:val="a4"/>
        <w:widowControl/>
        <w:numPr>
          <w:ilvl w:val="1"/>
          <w:numId w:val="9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0" w:name="_Toc530344916"/>
      <w:bookmarkStart w:id="121" w:name="_Toc530344988"/>
      <w:bookmarkStart w:id="122" w:name="_Toc530345095"/>
      <w:bookmarkEnd w:id="120"/>
      <w:bookmarkEnd w:id="121"/>
      <w:bookmarkEnd w:id="122"/>
    </w:p>
    <w:p w:rsidR="00227FA1" w:rsidRDefault="00227FA1" w:rsidP="00827BC2">
      <w:pPr>
        <w:pStyle w:val="3"/>
        <w:numPr>
          <w:ilvl w:val="0"/>
          <w:numId w:val="14"/>
        </w:numPr>
        <w:spacing w:before="0" w:beforeAutospacing="0"/>
      </w:pPr>
      <w:bookmarkStart w:id="123" w:name="_Toc530345096"/>
      <w:r>
        <w:rPr>
          <w:rFonts w:hint="eastAsia"/>
        </w:rPr>
        <w:t>需求</w:t>
      </w:r>
      <w:r>
        <w:t>说明</w:t>
      </w:r>
      <w:bookmarkEnd w:id="12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5F24BA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消息中</w:t>
            </w:r>
            <w:r>
              <w:t>心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5F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5F24BA">
              <w:rPr>
                <w:rFonts w:hint="eastAsia"/>
              </w:rPr>
              <w:t>O</w:t>
            </w:r>
            <w:r w:rsidR="005F24BA">
              <w:t>BD</w:t>
            </w:r>
            <w:r w:rsidR="005F24BA">
              <w:rPr>
                <w:rFonts w:hint="eastAsia"/>
              </w:rPr>
              <w:t>的</w:t>
            </w:r>
            <w:r w:rsidR="005F24BA">
              <w:t>相关信息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10F89" w:rsidRDefault="005F24BA" w:rsidP="005F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5F24BA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显示相关</w:t>
            </w:r>
            <w:r>
              <w:t>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827BC2">
      <w:pPr>
        <w:pStyle w:val="3"/>
        <w:numPr>
          <w:ilvl w:val="0"/>
          <w:numId w:val="14"/>
        </w:numPr>
      </w:pPr>
      <w:bookmarkStart w:id="124" w:name="_Toc530345098"/>
      <w:r w:rsidRPr="00BB6DC6">
        <w:rPr>
          <w:rFonts w:hint="eastAsia"/>
        </w:rPr>
        <w:t>用例原型</w:t>
      </w:r>
      <w:bookmarkEnd w:id="124"/>
    </w:p>
    <w:p w:rsidR="00227FA1" w:rsidRDefault="00965DF8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消息中心流程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C3" w:rsidRDefault="00C70FC3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设备</w:t>
      </w:r>
      <w:r>
        <w:t>列表</w:t>
      </w:r>
    </w:p>
    <w:p w:rsidR="00C70FC3" w:rsidRDefault="00C70FC3" w:rsidP="00C70FC3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Default="00486DE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223983" cy="272631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C45EAF">
            <w:pPr>
              <w:rPr>
                <w:rFonts w:ascii="Arial" w:hAnsi="Arial" w:cs="Arial"/>
                <w:sz w:val="18"/>
              </w:rPr>
            </w:pPr>
          </w:p>
          <w:p w:rsidR="00C70FC3" w:rsidRPr="00CF69B3" w:rsidRDefault="00C70FC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="00CF69B3"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CF69B3" w:rsidRP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E5207B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70FC3" w:rsidRDefault="00C70FC3" w:rsidP="00C70FC3">
      <w:pPr>
        <w:ind w:firstLine="420"/>
      </w:pPr>
    </w:p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OBD</w:t>
      </w:r>
      <w:r>
        <w:rPr>
          <w:rFonts w:hint="eastAsia"/>
        </w:rPr>
        <w:t>工况</w:t>
      </w:r>
      <w: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7061"/>
      </w:tblGrid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304B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Default="00651D4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C695C0E" wp14:editId="17B14043">
                  <wp:extent cx="4312280" cy="12010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2812"/>
                          <a:stretch/>
                        </pic:blipFill>
                        <pic:spPr bwMode="auto">
                          <a:xfrm>
                            <a:off x="0" y="0"/>
                            <a:ext cx="4364338" cy="1215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04BE" w:rsidRDefault="00651D43" w:rsidP="00651D4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02DAEC" wp14:editId="2E1648AC">
                  <wp:extent cx="4346812" cy="11874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8" cy="12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D43" w:rsidRDefault="00651D43" w:rsidP="00651D43">
            <w:pPr>
              <w:rPr>
                <w:rFonts w:ascii="Arial" w:hAnsi="Arial" w:cs="Arial"/>
                <w:sz w:val="18"/>
              </w:rPr>
            </w:pPr>
          </w:p>
          <w:p w:rsidR="00651D43" w:rsidRDefault="00651D43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 w:rsidRPr="00446B06">
              <w:rPr>
                <w:rFonts w:ascii="Arial" w:hAnsi="Arial" w:cs="Arial" w:hint="eastAsia"/>
                <w:sz w:val="18"/>
              </w:rPr>
              <w:t>OBD</w:t>
            </w:r>
            <w:r w:rsidRPr="00446B06">
              <w:rPr>
                <w:rFonts w:ascii="Arial" w:hAnsi="Arial" w:cs="Arial" w:hint="eastAsia"/>
                <w:sz w:val="18"/>
              </w:rPr>
              <w:t>工况</w:t>
            </w:r>
            <w:r w:rsidRPr="00446B06">
              <w:rPr>
                <w:rFonts w:ascii="Arial" w:hAnsi="Arial" w:cs="Arial"/>
                <w:sz w:val="18"/>
              </w:rPr>
              <w:t>报告包括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="00446B06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 w:rsidR="004936D8"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的状态，包括最大速度、最大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值</w:t>
            </w:r>
            <w:r>
              <w:rPr>
                <w:rFonts w:ascii="Arial" w:hAnsi="Arial" w:cs="Arial"/>
                <w:sz w:val="18"/>
              </w:rPr>
              <w:t>、行程累计距离、行程累计燃油量、行程起始时间、行程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时长、行程怠速累计燃油量、更新时间。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E5207B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304BE" w:rsidRPr="008304BE" w:rsidRDefault="008304BE" w:rsidP="008304BE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发动机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7007"/>
      </w:tblGrid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</w:t>
            </w:r>
            <w:r>
              <w:rPr>
                <w:rFonts w:ascii="Arial" w:hAnsi="Arial" w:cs="Arial"/>
                <w:sz w:val="18"/>
              </w:rPr>
              <w:t>机状态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4936D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显示发动机状态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D8D89E" wp14:editId="1A5A12AE">
                  <wp:extent cx="4312692" cy="112516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679" cy="114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EADCE2" wp14:editId="54F12164">
                  <wp:extent cx="4312285" cy="101551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9" cy="102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</w:p>
          <w:p w:rsidR="004936D8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发动机状态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发动机状态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4936D8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即发送机状态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、最新时间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E5207B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36D8" w:rsidRPr="00582CB5" w:rsidRDefault="004936D8" w:rsidP="00582CB5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OBD</w:t>
      </w:r>
      <w:r>
        <w:rPr>
          <w:rFonts w:hint="eastAsia"/>
        </w:rPr>
        <w:t>设备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7029"/>
      </w:tblGrid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01544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Default="00A11FB0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33EC65" wp14:editId="611094B5">
                  <wp:extent cx="4326341" cy="1114660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329" cy="112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44E" w:rsidRDefault="0001544E" w:rsidP="00C45EAF">
            <w:pPr>
              <w:rPr>
                <w:rFonts w:ascii="Arial" w:hAnsi="Arial" w:cs="Arial"/>
                <w:sz w:val="18"/>
              </w:rPr>
            </w:pPr>
          </w:p>
          <w:p w:rsidR="0001544E" w:rsidRDefault="00A11FB0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  <w:r w:rsidR="0001544E" w:rsidRPr="00446B06">
              <w:rPr>
                <w:rFonts w:ascii="Arial" w:hAnsi="Arial" w:cs="Arial"/>
                <w:sz w:val="18"/>
              </w:rPr>
              <w:t>包括</w:t>
            </w:r>
            <w:r w:rsidR="0001544E" w:rsidRPr="00446B06">
              <w:rPr>
                <w:rFonts w:ascii="Arial" w:hAnsi="Arial" w:cs="Arial"/>
                <w:sz w:val="18"/>
              </w:rPr>
              <w:t>“</w:t>
            </w:r>
            <w:r w:rsidR="0001544E" w:rsidRPr="00446B06">
              <w:rPr>
                <w:rFonts w:ascii="Arial" w:hAnsi="Arial" w:cs="Arial" w:hint="eastAsia"/>
                <w:sz w:val="18"/>
              </w:rPr>
              <w:t>最新</w:t>
            </w:r>
            <w:r w:rsidR="0001544E" w:rsidRPr="00446B06">
              <w:rPr>
                <w:rFonts w:ascii="Arial" w:hAnsi="Arial" w:cs="Arial"/>
                <w:sz w:val="18"/>
              </w:rPr>
              <w:t>数据</w:t>
            </w:r>
            <w:r w:rsidR="0001544E" w:rsidRPr="00446B06">
              <w:rPr>
                <w:rFonts w:ascii="Arial" w:hAnsi="Arial" w:cs="Arial"/>
                <w:sz w:val="18"/>
              </w:rPr>
              <w:t>”</w:t>
            </w:r>
            <w:r w:rsidR="0001544E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1544E" w:rsidRPr="00446B06" w:rsidRDefault="0001544E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1544E" w:rsidRPr="00A11FB0" w:rsidRDefault="0001544E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信息的</w:t>
            </w:r>
            <w:r>
              <w:rPr>
                <w:rFonts w:ascii="Arial" w:hAnsi="Arial" w:cs="Arial"/>
                <w:sz w:val="18"/>
              </w:rPr>
              <w:t>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E5207B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01544E" w:rsidRPr="0007206A" w:rsidRDefault="0001544E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lastRenderedPageBreak/>
        <w:t>MQTT</w:t>
      </w:r>
      <w:r>
        <w:rPr>
          <w:rFonts w:hint="eastAsia"/>
        </w:rPr>
        <w:t>连接</w:t>
      </w:r>
      <w: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7190"/>
      </w:tblGrid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495E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E7BC52" wp14:editId="449A34EA">
                  <wp:extent cx="4428699" cy="109091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625" cy="110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</w:p>
          <w:p w:rsidR="00495EFC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5EFC" w:rsidRPr="00446B06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参数；</w:t>
            </w:r>
          </w:p>
          <w:p w:rsidR="00495EFC" w:rsidRPr="00A11FB0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E5207B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5EFC" w:rsidRPr="00495EFC" w:rsidRDefault="00495EFC" w:rsidP="00495EFC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WIFI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7066"/>
      </w:tblGrid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94398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8CBA345" wp14:editId="36F984A5">
                  <wp:extent cx="4349750" cy="108874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92" cy="10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</w:p>
          <w:p w:rsidR="00943982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943982" w:rsidRPr="00446B06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943982" w:rsidRPr="00A11FB0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E5207B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943982" w:rsidRPr="00943982" w:rsidRDefault="00943982" w:rsidP="00943982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环境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6920"/>
      </w:tblGrid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EA276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112298F" wp14:editId="4ACC926E">
                  <wp:extent cx="4019550" cy="967867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03" cy="96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</w:p>
          <w:p w:rsidR="00EA2763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EA2763" w:rsidRPr="00446B06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环境状态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EA2763" w:rsidRPr="00A11FB0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即环境</w:t>
            </w:r>
            <w:r>
              <w:rPr>
                <w:rFonts w:ascii="Arial" w:hAnsi="Arial" w:cs="Arial"/>
                <w:sz w:val="18"/>
              </w:rPr>
              <w:t>状态的相关数据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E5207B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EA2763" w:rsidRPr="00EA2763" w:rsidRDefault="00EA2763" w:rsidP="00EA2763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APN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6996"/>
      </w:tblGrid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19480E" wp14:editId="51780DD7">
                  <wp:extent cx="4305300" cy="1117533"/>
                  <wp:effectExtent l="0" t="0" r="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55" cy="11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</w:p>
          <w:p w:rsidR="00852A71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852A71" w:rsidRPr="00446B06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852A71" w:rsidRPr="00A11FB0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E5207B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52A71" w:rsidRPr="00852A71" w:rsidRDefault="00852A71" w:rsidP="00852A71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警报</w:t>
      </w:r>
      <w:r>
        <w:t>提醒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7056"/>
      </w:tblGrid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A30D0F" wp14:editId="3C2F0A9A">
                  <wp:extent cx="4337050" cy="1005155"/>
                  <wp:effectExtent l="0" t="0" r="635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45" cy="101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</w:p>
          <w:p w:rsidR="00BB58B4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BB58B4" w:rsidRPr="00446B06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BB58B4" w:rsidRPr="00A11FB0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E5207B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BB58B4" w:rsidRPr="00C45EAF" w:rsidRDefault="00BB58B4" w:rsidP="00C45EAF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消息</w:t>
      </w:r>
      <w:r>
        <w:t>上报频率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6927"/>
      </w:tblGrid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Default="00D07E86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D5AE8E" wp14:editId="6BD34BCE">
                  <wp:extent cx="4057650" cy="1043968"/>
                  <wp:effectExtent l="0" t="0" r="0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8" cy="104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EAF" w:rsidRDefault="00C45EAF" w:rsidP="00C45EAF">
            <w:pPr>
              <w:rPr>
                <w:rFonts w:ascii="Arial" w:hAnsi="Arial" w:cs="Arial"/>
                <w:sz w:val="18"/>
              </w:rPr>
            </w:pPr>
          </w:p>
          <w:p w:rsidR="00C45EAF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C45EAF" w:rsidRPr="00446B06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频率；</w:t>
            </w:r>
          </w:p>
          <w:p w:rsidR="00C45EAF" w:rsidRPr="00A11FB0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 w:rsidR="00D07E86">
              <w:rPr>
                <w:rFonts w:ascii="Arial" w:hAnsi="Arial" w:cs="Arial" w:hint="eastAsia"/>
                <w:sz w:val="18"/>
              </w:rPr>
              <w:t>消息类型</w:t>
            </w:r>
            <w:r>
              <w:rPr>
                <w:rFonts w:ascii="Arial" w:hAnsi="Arial" w:cs="Arial"/>
                <w:sz w:val="18"/>
              </w:rPr>
              <w:t>、</w:t>
            </w:r>
            <w:r w:rsidR="00D07E86">
              <w:rPr>
                <w:rFonts w:ascii="Arial" w:hAnsi="Arial" w:cs="Arial" w:hint="eastAsia"/>
                <w:sz w:val="18"/>
              </w:rPr>
              <w:t>上报频率</w:t>
            </w:r>
            <w:r w:rsidR="00D07E86">
              <w:rPr>
                <w:rFonts w:ascii="Arial" w:hAnsi="Arial" w:cs="Arial"/>
                <w:sz w:val="18"/>
              </w:rPr>
              <w:t>和更新时间</w:t>
            </w:r>
            <w:r w:rsidR="00D07E86"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E5207B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45EAF" w:rsidRPr="00C45EAF" w:rsidRDefault="00C45EAF" w:rsidP="00C45EAF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间隔</w:t>
      </w:r>
      <w:r>
        <w:t>数据上报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717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显示设备在</w:t>
            </w:r>
            <w:r>
              <w:rPr>
                <w:rFonts w:ascii="Arial" w:hAnsi="Arial" w:cs="Arial"/>
                <w:sz w:val="18"/>
              </w:rPr>
              <w:t>间隔时间内上报的数据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A817C3" wp14:editId="2076FF72">
                  <wp:extent cx="4356100" cy="1026877"/>
                  <wp:effectExtent l="0" t="0" r="6350" b="190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007" cy="103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D2E705" wp14:editId="436BAE75">
                  <wp:extent cx="4413250" cy="892108"/>
                  <wp:effectExtent l="0" t="0" r="6350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246" cy="90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即设备间隔数据</w:t>
            </w:r>
            <w:r>
              <w:rPr>
                <w:rFonts w:ascii="Arial" w:hAnsi="Arial" w:cs="Arial"/>
                <w:sz w:val="18"/>
              </w:rPr>
              <w:t>上报的相关数据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发动机负荷</w:t>
            </w:r>
            <w:r>
              <w:rPr>
                <w:rFonts w:ascii="Arial" w:hAnsi="Arial" w:cs="Arial"/>
                <w:sz w:val="18"/>
              </w:rPr>
              <w:t>、发动机冷却液温度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转速、进气气管绝对压力、车速、进气温度、传感器的空气流量、控制模块电压、更新时间。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故障</w:t>
      </w:r>
      <w:r>
        <w:t>显示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702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故障显示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显示设备故障信息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AC9D4A" wp14:editId="50AC6C1D">
                  <wp:extent cx="4324350" cy="1101132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428" cy="111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32AA1F" wp14:editId="7D13FD50">
                  <wp:extent cx="4279900" cy="996033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90" cy="10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</w:t>
            </w:r>
            <w:r>
              <w:rPr>
                <w:rFonts w:ascii="Arial" w:hAnsi="Arial" w:cs="Arial"/>
                <w:sz w:val="18"/>
              </w:rPr>
              <w:t>显示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即设备故障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设备故障码</w:t>
            </w:r>
            <w:r>
              <w:rPr>
                <w:rFonts w:ascii="Arial" w:hAnsi="Arial" w:cs="Arial"/>
                <w:sz w:val="18"/>
              </w:rPr>
              <w:t>描述、故障码所在的系统、故障产生时间、更新时间。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里程</w:t>
      </w:r>
      <w:r>
        <w:t>油耗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714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显示设备里程油耗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98013F" wp14:editId="23CF42B0">
                  <wp:extent cx="4400550" cy="1103051"/>
                  <wp:effectExtent l="0" t="0" r="0" b="190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61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80CAF0" wp14:editId="3AACB791">
                  <wp:extent cx="4368800" cy="943084"/>
                  <wp:effectExtent l="0" t="0" r="0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71" cy="95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里程油耗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7206A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即设备里程油耗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网络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718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显示设备的网络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F2D0249" wp14:editId="6D8D37D9">
                  <wp:extent cx="4425950" cy="1096097"/>
                  <wp:effectExtent l="0" t="0" r="0" b="889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041" cy="11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09BF3" wp14:editId="4B837CB3">
                  <wp:extent cx="4406900" cy="995346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159" cy="100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即设备的网络</w:t>
            </w:r>
            <w:r>
              <w:rPr>
                <w:rFonts w:ascii="Arial" w:hAnsi="Arial" w:cs="Arial"/>
                <w:sz w:val="18"/>
              </w:rPr>
              <w:t>信息；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>nr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rsrp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rsrq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csq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mcc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cqi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GPS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7116"/>
      </w:tblGrid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显示设备的</w:t>
            </w:r>
            <w:r>
              <w:rPr>
                <w:rFonts w:ascii="Arial" w:hAnsi="Arial" w:cs="Arial" w:hint="eastAsia"/>
                <w:sz w:val="18"/>
              </w:rPr>
              <w:t>GPS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E6F9F" wp14:editId="57A477F9">
                  <wp:extent cx="4381500" cy="1051855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75" cy="10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46627D" wp14:editId="75A61123">
                  <wp:extent cx="4318000" cy="979426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9" cy="99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维度、</w:t>
            </w:r>
            <w:r>
              <w:rPr>
                <w:rFonts w:ascii="Arial" w:hAnsi="Arial" w:cs="Arial"/>
                <w:sz w:val="18"/>
              </w:rPr>
              <w:t>经度、方向、速度、定位卫星</w:t>
            </w:r>
            <w:r>
              <w:rPr>
                <w:rFonts w:ascii="Arial" w:hAnsi="Arial" w:cs="Arial" w:hint="eastAsia"/>
                <w:sz w:val="18"/>
              </w:rPr>
              <w:t>颗数</w:t>
            </w:r>
            <w:r>
              <w:rPr>
                <w:rFonts w:ascii="Arial" w:hAnsi="Arial" w:cs="Arial"/>
                <w:sz w:val="18"/>
              </w:rPr>
              <w:t>、更</w:t>
            </w:r>
            <w:r>
              <w:rPr>
                <w:rFonts w:ascii="Arial" w:hAnsi="Arial" w:cs="Arial"/>
                <w:sz w:val="18"/>
              </w:rPr>
              <w:lastRenderedPageBreak/>
              <w:t>新时间。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D00798" w:rsidRPr="00D00798" w:rsidRDefault="00D00798" w:rsidP="00D00798"/>
    <w:p w:rsidR="00D00798" w:rsidRDefault="00D00798" w:rsidP="00827BC2">
      <w:pPr>
        <w:pStyle w:val="2"/>
        <w:numPr>
          <w:ilvl w:val="1"/>
          <w:numId w:val="11"/>
        </w:numPr>
      </w:pPr>
      <w:r>
        <w:t>“</w:t>
      </w:r>
      <w:r>
        <w:rPr>
          <w:rFonts w:hint="eastAsia"/>
        </w:rPr>
        <w:t>控制中心</w:t>
      </w:r>
      <w:r>
        <w:t>”</w:t>
      </w:r>
      <w:r>
        <w:t>模块</w:t>
      </w:r>
    </w:p>
    <w:p w:rsidR="00D00798" w:rsidRDefault="00D00798" w:rsidP="00D00798">
      <w:pPr>
        <w:ind w:firstLine="420"/>
      </w:pPr>
      <w:r>
        <w:rPr>
          <w:rFonts w:hint="eastAsia"/>
        </w:rPr>
        <w:t>“控制中心</w:t>
      </w:r>
      <w:r>
        <w:t>”</w:t>
      </w:r>
      <w:r>
        <w:rPr>
          <w:rFonts w:hint="eastAsia"/>
        </w:rPr>
        <w:t>用于</w:t>
      </w:r>
      <w: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t>的参数，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APN</w:t>
      </w:r>
      <w:r>
        <w:rPr>
          <w:rFonts w:hint="eastAsia"/>
        </w:rPr>
        <w:t>设置”、</w:t>
      </w:r>
      <w:r>
        <w:t>“</w:t>
      </w:r>
      <w:r>
        <w:rPr>
          <w:rFonts w:hint="eastAsia"/>
        </w:rPr>
        <w:t>设置数据</w:t>
      </w:r>
      <w:r>
        <w:t>项</w:t>
      </w:r>
      <w:r>
        <w:rPr>
          <w:rFonts w:hint="eastAsia"/>
        </w:rPr>
        <w:t>上报</w:t>
      </w:r>
      <w:r>
        <w:t>频率</w:t>
      </w:r>
      <w:r>
        <w:t>”</w:t>
      </w:r>
      <w:r>
        <w:rPr>
          <w:rFonts w:hint="eastAsia"/>
        </w:rPr>
        <w:t>、</w:t>
      </w:r>
      <w:r>
        <w:t>“WIFI</w:t>
      </w:r>
      <w:r>
        <w:rPr>
          <w:rFonts w:hint="eastAsia"/>
        </w:rPr>
        <w:t>热点</w:t>
      </w:r>
      <w:r>
        <w:t>设置</w:t>
      </w:r>
      <w:r>
        <w:t>”</w:t>
      </w:r>
      <w:r>
        <w:rPr>
          <w:rFonts w:hint="eastAsia"/>
        </w:rPr>
        <w:t>等</w:t>
      </w:r>
      <w:r>
        <w:t>。</w:t>
      </w:r>
    </w:p>
    <w:p w:rsidR="00D00798" w:rsidRPr="00E424D3" w:rsidRDefault="00D00798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Pr="00E424D3" w:rsidRDefault="00D00798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Pr="00E424D3" w:rsidRDefault="00D00798" w:rsidP="00827BC2">
      <w:pPr>
        <w:pStyle w:val="a4"/>
        <w:widowControl/>
        <w:numPr>
          <w:ilvl w:val="1"/>
          <w:numId w:val="9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Default="00D00798" w:rsidP="00827BC2">
      <w:pPr>
        <w:pStyle w:val="3"/>
        <w:numPr>
          <w:ilvl w:val="0"/>
          <w:numId w:val="30"/>
        </w:numPr>
        <w:spacing w:before="0" w:beforeAutospacing="0"/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0798" w:rsidTr="00CB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控制中</w:t>
            </w:r>
            <w:r>
              <w:t>心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00798" w:rsidRDefault="00D00798" w:rsidP="00D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O</w:t>
            </w:r>
            <w:r>
              <w:t>BD</w:t>
            </w:r>
            <w:r>
              <w:rPr>
                <w:rFonts w:hint="eastAsia"/>
              </w:rPr>
              <w:t>的</w:t>
            </w:r>
            <w:r>
              <w:t>相关</w:t>
            </w:r>
            <w:r>
              <w:rPr>
                <w:rFonts w:hint="eastAsia"/>
              </w:rPr>
              <w:t>参数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00798" w:rsidRDefault="00D00798" w:rsidP="00D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设备参数设置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设置参数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798" w:rsidRDefault="00D00798" w:rsidP="00827BC2">
      <w:pPr>
        <w:pStyle w:val="3"/>
        <w:numPr>
          <w:ilvl w:val="0"/>
          <w:numId w:val="30"/>
        </w:numPr>
      </w:pPr>
      <w:r w:rsidRPr="00BB6DC6">
        <w:rPr>
          <w:rFonts w:hint="eastAsia"/>
        </w:rPr>
        <w:t>用例原型</w:t>
      </w:r>
    </w:p>
    <w:p w:rsidR="00D00798" w:rsidRDefault="00D00798" w:rsidP="00D00798">
      <w:pPr>
        <w:widowControl/>
        <w:jc w:val="left"/>
        <w:rPr>
          <w:b/>
          <w:bCs/>
          <w:kern w:val="44"/>
          <w:sz w:val="32"/>
          <w:szCs w:val="44"/>
        </w:rPr>
      </w:pPr>
    </w:p>
    <w:p w:rsidR="00D00798" w:rsidRDefault="00D00798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设备</w:t>
      </w:r>
      <w:r>
        <w:t>列表</w:t>
      </w:r>
    </w:p>
    <w:p w:rsidR="00D00798" w:rsidRDefault="00D00798" w:rsidP="00D00798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4445043" wp14:editId="4BC7D994">
                  <wp:extent cx="4223983" cy="2726315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98" w:rsidRDefault="00D00798" w:rsidP="00CB5658">
            <w:pPr>
              <w:rPr>
                <w:rFonts w:ascii="Arial" w:hAnsi="Arial" w:cs="Arial"/>
                <w:sz w:val="18"/>
              </w:rPr>
            </w:pPr>
          </w:p>
          <w:p w:rsidR="00D00798" w:rsidRPr="00CF69B3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D00798" w:rsidRPr="00CF69B3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E5207B" w:rsidRDefault="00D00798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627039" w:rsidRDefault="00627039" w:rsidP="00827BC2">
      <w:pPr>
        <w:pStyle w:val="3"/>
        <w:numPr>
          <w:ilvl w:val="2"/>
          <w:numId w:val="9"/>
        </w:numPr>
      </w:pPr>
      <w:r>
        <w:t>APN</w:t>
      </w:r>
      <w:r>
        <w:rPr>
          <w:rFonts w:hint="eastAsia"/>
        </w:rP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6902"/>
      </w:tblGrid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设置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APN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1DBFB7" wp14:editId="3986D96E">
                  <wp:extent cx="3889612" cy="202113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944" cy="202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039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3A607AF" wp14:editId="4962B021">
                  <wp:extent cx="2013045" cy="1057992"/>
                  <wp:effectExtent l="0" t="0" r="635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0611F8" wp14:editId="6BF1BD19">
                  <wp:extent cx="2015682" cy="1071349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039" w:rsidRDefault="00627039" w:rsidP="00827BC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/>
                <w:sz w:val="18"/>
              </w:rPr>
              <w:t>包括</w:t>
            </w:r>
            <w:r>
              <w:rPr>
                <w:rFonts w:ascii="Arial" w:hAnsi="Arial" w:cs="Arial" w:hint="eastAsia"/>
                <w:sz w:val="18"/>
              </w:rPr>
              <w:t>以下</w:t>
            </w:r>
            <w:r>
              <w:rPr>
                <w:rFonts w:ascii="Arial" w:hAnsi="Arial" w:cs="Arial"/>
                <w:sz w:val="18"/>
              </w:rPr>
              <w:t>设置参数：</w:t>
            </w: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用户名、密码、认证方式（</w:t>
            </w:r>
            <w:r>
              <w:rPr>
                <w:rFonts w:ascii="Arial" w:hAnsi="Arial" w:cs="Arial" w:hint="eastAsia"/>
                <w:sz w:val="18"/>
              </w:rPr>
              <w:t>PAP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CHAP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 xml:space="preserve">PAP </w:t>
            </w:r>
            <w:r>
              <w:rPr>
                <w:rFonts w:ascii="Arial" w:hAnsi="Arial" w:cs="Arial"/>
                <w:sz w:val="18"/>
              </w:rPr>
              <w:t>and CHAP</w:t>
            </w:r>
            <w:r>
              <w:rPr>
                <w:rFonts w:ascii="Arial" w:hAnsi="Arial" w:cs="Arial"/>
                <w:sz w:val="18"/>
              </w:rPr>
              <w:t>）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627039" w:rsidRPr="00627039" w:rsidRDefault="00627039" w:rsidP="00827BC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E5207B" w:rsidRDefault="00627039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627039" w:rsidRPr="008304BE" w:rsidRDefault="00627039" w:rsidP="00627039"/>
    <w:p w:rsidR="00CB5658" w:rsidRDefault="00CB5658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设置数据</w:t>
      </w:r>
      <w:r>
        <w:t>项</w:t>
      </w:r>
      <w:r>
        <w:rPr>
          <w:rFonts w:hint="eastAsia"/>
        </w:rPr>
        <w:t>上报</w:t>
      </w:r>
      <w:r>
        <w:t>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6930"/>
      </w:tblGrid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设置数据项</w:t>
            </w:r>
            <w:r>
              <w:rPr>
                <w:rFonts w:ascii="Arial" w:hAnsi="Arial" w:cs="Arial"/>
                <w:sz w:val="18"/>
              </w:rPr>
              <w:t>上报频率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A5A24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根据需要</w:t>
            </w:r>
            <w:r>
              <w:rPr>
                <w:rFonts w:ascii="Arial" w:hAnsi="Arial" w:cs="Arial"/>
                <w:sz w:val="18"/>
              </w:rPr>
              <w:t>设置数据的上报间隔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Default="00CA5A24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99151E" wp14:editId="39988450">
                  <wp:extent cx="4073856" cy="1194788"/>
                  <wp:effectExtent l="0" t="0" r="3175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784" cy="12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58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9697055" wp14:editId="5D075AA6">
                  <wp:extent cx="2013045" cy="1057992"/>
                  <wp:effectExtent l="0" t="0" r="635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2D7030" wp14:editId="3035D222">
                  <wp:extent cx="2015682" cy="1071349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58" w:rsidRDefault="00CA5A24" w:rsidP="00827BC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输入框可</w:t>
            </w:r>
            <w:r>
              <w:rPr>
                <w:rFonts w:ascii="Arial" w:hAnsi="Arial" w:cs="Arial"/>
                <w:sz w:val="18"/>
              </w:rPr>
              <w:t>自定义</w:t>
            </w:r>
            <w:r>
              <w:rPr>
                <w:rFonts w:ascii="Arial" w:hAnsi="Arial" w:cs="Arial" w:hint="eastAsia"/>
                <w:sz w:val="18"/>
              </w:rPr>
              <w:t>上报</w:t>
            </w:r>
            <w:r>
              <w:rPr>
                <w:rFonts w:ascii="Arial" w:hAnsi="Arial" w:cs="Arial"/>
                <w:sz w:val="18"/>
              </w:rPr>
              <w:t>间隔，秒</w:t>
            </w:r>
            <w:r>
              <w:rPr>
                <w:rFonts w:ascii="Arial" w:hAnsi="Arial" w:cs="Arial" w:hint="eastAsia"/>
                <w:sz w:val="18"/>
              </w:rPr>
              <w:t>/s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分</w:t>
            </w:r>
            <w:r>
              <w:rPr>
                <w:rFonts w:ascii="Arial" w:hAnsi="Arial" w:cs="Arial" w:hint="eastAsia"/>
                <w:sz w:val="18"/>
              </w:rPr>
              <w:t>/min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时</w:t>
            </w:r>
            <w:r>
              <w:rPr>
                <w:rFonts w:ascii="Arial" w:hAnsi="Arial" w:cs="Arial" w:hint="eastAsia"/>
                <w:sz w:val="18"/>
              </w:rPr>
              <w:t>/h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天</w:t>
            </w:r>
            <w:r>
              <w:rPr>
                <w:rFonts w:ascii="Arial" w:hAnsi="Arial" w:cs="Arial" w:hint="eastAsia"/>
                <w:sz w:val="18"/>
              </w:rPr>
              <w:t>/d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B5658" w:rsidRPr="00627039" w:rsidRDefault="00CB5658" w:rsidP="00827BC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E5207B" w:rsidRDefault="00CB5658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CB5658" w:rsidRPr="008304BE" w:rsidRDefault="00CB5658" w:rsidP="00CB5658"/>
    <w:p w:rsidR="00027940" w:rsidRDefault="00027940" w:rsidP="00827BC2">
      <w:pPr>
        <w:pStyle w:val="3"/>
        <w:numPr>
          <w:ilvl w:val="2"/>
          <w:numId w:val="9"/>
        </w:numPr>
      </w:pPr>
      <w:r>
        <w:rPr>
          <w:rFonts w:hint="eastAsia"/>
        </w:rPr>
        <w:t>WIFI</w:t>
      </w:r>
      <w:r>
        <w:rPr>
          <w:rFonts w:hint="eastAsia"/>
        </w:rPr>
        <w:t>热点</w:t>
      </w:r>
      <w: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6938"/>
      </w:tblGrid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0279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/>
                <w:sz w:val="18"/>
              </w:rPr>
              <w:t>设置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自定义</w:t>
            </w:r>
            <w:r>
              <w:rPr>
                <w:rFonts w:ascii="Arial" w:hAnsi="Arial" w:cs="Arial" w:hint="eastAsia"/>
                <w:sz w:val="18"/>
              </w:rPr>
              <w:t>WIFI SSID PASSWD</w:t>
            </w:r>
            <w:r>
              <w:rPr>
                <w:rFonts w:ascii="Arial" w:hAnsi="Arial" w:cs="Arial" w:hint="eastAsia"/>
                <w:sz w:val="18"/>
              </w:rPr>
              <w:t>等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A0298A8" wp14:editId="6E599ABF">
                  <wp:extent cx="4116023" cy="1842448"/>
                  <wp:effectExtent l="0" t="0" r="0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999" cy="185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9BEF23A" wp14:editId="1D5F6999">
                  <wp:extent cx="2013045" cy="1057992"/>
                  <wp:effectExtent l="0" t="0" r="6350" b="889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62D3D8" wp14:editId="1A65E754">
                  <wp:extent cx="2015682" cy="1071349"/>
                  <wp:effectExtent l="0" t="0" r="381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827BC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W</w:t>
            </w:r>
            <w:r>
              <w:rPr>
                <w:rFonts w:ascii="Arial" w:hAnsi="Arial" w:cs="Arial"/>
                <w:sz w:val="18"/>
              </w:rPr>
              <w:t>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/>
                <w:sz w:val="18"/>
              </w:rPr>
              <w:t>设置：</w:t>
            </w:r>
            <w:r>
              <w:rPr>
                <w:rFonts w:ascii="Arial" w:hAnsi="Arial" w:cs="Arial" w:hint="eastAsia"/>
                <w:sz w:val="18"/>
              </w:rPr>
              <w:t>SSID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密码、加密方式（</w:t>
            </w:r>
            <w:r>
              <w:rPr>
                <w:rFonts w:ascii="Arial" w:hAnsi="Arial" w:cs="Arial" w:hint="eastAsia"/>
                <w:sz w:val="18"/>
              </w:rPr>
              <w:t>wep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wap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wap2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wap/wap2</w:t>
            </w:r>
            <w:r>
              <w:rPr>
                <w:rFonts w:ascii="Arial" w:hAnsi="Arial" w:cs="Arial"/>
                <w:sz w:val="18"/>
              </w:rPr>
              <w:t>）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是否</w:t>
            </w:r>
            <w:r>
              <w:rPr>
                <w:rFonts w:ascii="Arial" w:hAnsi="Arial" w:cs="Arial"/>
                <w:sz w:val="18"/>
              </w:rPr>
              <w:lastRenderedPageBreak/>
              <w:t>隐藏</w:t>
            </w:r>
            <w:r>
              <w:rPr>
                <w:rFonts w:ascii="Arial" w:hAnsi="Arial" w:cs="Arial"/>
                <w:sz w:val="18"/>
              </w:rPr>
              <w:t>ssid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是否开启</w:t>
            </w: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热点；</w:t>
            </w:r>
          </w:p>
          <w:p w:rsidR="00027940" w:rsidRPr="00627039" w:rsidRDefault="00027940" w:rsidP="00827BC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E5207B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027940" w:rsidRPr="008304BE" w:rsidRDefault="00027940" w:rsidP="00027940"/>
    <w:p w:rsidR="00027940" w:rsidRDefault="00027940" w:rsidP="00827BC2">
      <w:pPr>
        <w:pStyle w:val="3"/>
        <w:numPr>
          <w:ilvl w:val="2"/>
          <w:numId w:val="9"/>
        </w:numPr>
      </w:pPr>
      <w:r>
        <w:rPr>
          <w:rFonts w:hint="eastAsia"/>
        </w:rPr>
        <w:t>报警设置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6931"/>
      </w:tblGrid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报警设置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用于设置</w:t>
            </w:r>
            <w:r>
              <w:rPr>
                <w:rFonts w:ascii="Arial" w:hAnsi="Arial" w:cs="Arial"/>
                <w:sz w:val="18"/>
              </w:rPr>
              <w:t>阈值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490FE66" wp14:editId="193FC055">
                  <wp:extent cx="4080681" cy="1929308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108" cy="193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EC7165" wp14:editId="0EC70A95">
                  <wp:extent cx="2013045" cy="1057992"/>
                  <wp:effectExtent l="0" t="0" r="635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EDB645" wp14:editId="2E763B20">
                  <wp:extent cx="2015682" cy="1071349"/>
                  <wp:effectExtent l="0" t="0" r="381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Pr="00027940" w:rsidRDefault="00027940" w:rsidP="00827BC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报警类型</w:t>
            </w:r>
            <w:r>
              <w:rPr>
                <w:rFonts w:ascii="Arial" w:hAnsi="Arial" w:cs="Arial"/>
                <w:sz w:val="18"/>
              </w:rPr>
              <w:t>：超速报警功能、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功能、</w:t>
            </w:r>
            <w:r>
              <w:rPr>
                <w:rFonts w:ascii="Arial" w:hAnsi="Arial" w:cs="Arial" w:hint="eastAsia"/>
                <w:sz w:val="18"/>
              </w:rPr>
              <w:t>ECT</w:t>
            </w:r>
            <w:r>
              <w:rPr>
                <w:rFonts w:ascii="Arial" w:hAnsi="Arial" w:cs="Arial" w:hint="eastAsia"/>
                <w:sz w:val="18"/>
              </w:rPr>
              <w:t>低温</w:t>
            </w:r>
            <w:r>
              <w:rPr>
                <w:rFonts w:ascii="Arial" w:hAnsi="Arial" w:cs="Arial"/>
                <w:sz w:val="18"/>
              </w:rPr>
              <w:t>报警功能、</w:t>
            </w:r>
            <w:r>
              <w:rPr>
                <w:rFonts w:ascii="Arial" w:hAnsi="Arial" w:cs="Arial" w:hint="eastAsia"/>
                <w:sz w:val="18"/>
              </w:rPr>
              <w:t>ECT</w:t>
            </w:r>
            <w:r>
              <w:rPr>
                <w:rFonts w:ascii="Arial" w:hAnsi="Arial" w:cs="Arial" w:hint="eastAsia"/>
                <w:sz w:val="18"/>
              </w:rPr>
              <w:t>高温</w:t>
            </w:r>
            <w:r>
              <w:rPr>
                <w:rFonts w:ascii="Arial" w:hAnsi="Arial" w:cs="Arial"/>
                <w:sz w:val="18"/>
              </w:rPr>
              <w:t>报警功能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碰撞报警、</w:t>
            </w:r>
            <w:r>
              <w:rPr>
                <w:rFonts w:ascii="Arial" w:hAnsi="Arial" w:cs="Arial" w:hint="eastAsia"/>
                <w:sz w:val="18"/>
              </w:rPr>
              <w:t>插拔</w:t>
            </w:r>
            <w:r>
              <w:rPr>
                <w:rFonts w:ascii="Arial" w:hAnsi="Arial" w:cs="Arial"/>
                <w:sz w:val="18"/>
              </w:rPr>
              <w:t>报警；</w:t>
            </w:r>
            <w:r>
              <w:rPr>
                <w:rFonts w:ascii="Arial" w:hAnsi="Arial" w:cs="Arial" w:hint="eastAsia"/>
                <w:sz w:val="18"/>
              </w:rPr>
              <w:t>报警开关，用于</w:t>
            </w:r>
            <w:r>
              <w:rPr>
                <w:rFonts w:ascii="Arial" w:hAnsi="Arial" w:cs="Arial"/>
                <w:sz w:val="18"/>
              </w:rPr>
              <w:t>设置是否提示报警；警报值，用于设置阀值，当达到该阀值，即会触发报警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27940" w:rsidRPr="00627039" w:rsidRDefault="00027940" w:rsidP="00827BC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E5207B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02794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027940" w:rsidRPr="008304BE" w:rsidRDefault="00027940" w:rsidP="00027940"/>
    <w:p w:rsidR="0047445D" w:rsidRDefault="00747280" w:rsidP="00827BC2">
      <w:pPr>
        <w:pStyle w:val="3"/>
        <w:numPr>
          <w:ilvl w:val="2"/>
          <w:numId w:val="9"/>
        </w:numPr>
      </w:pPr>
      <w:bookmarkStart w:id="125" w:name="_GoBack"/>
      <w:bookmarkEnd w:id="125"/>
      <w:r>
        <w:rPr>
          <w:rFonts w:hint="eastAsia"/>
        </w:rPr>
        <w:t>功能设置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6819"/>
      </w:tblGrid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747280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</w:t>
            </w:r>
            <w:r w:rsidR="0047445D">
              <w:rPr>
                <w:rFonts w:ascii="Arial" w:hAnsi="Arial" w:cs="Arial" w:hint="eastAsia"/>
                <w:sz w:val="18"/>
              </w:rPr>
              <w:t>设置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74728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用于</w:t>
            </w:r>
            <w:r w:rsidR="00747280">
              <w:rPr>
                <w:rFonts w:ascii="Arial" w:hAnsi="Arial" w:cs="Arial" w:hint="eastAsia"/>
                <w:sz w:val="18"/>
              </w:rPr>
              <w:t>对一些</w:t>
            </w:r>
            <w:r w:rsidR="00747280">
              <w:rPr>
                <w:rFonts w:ascii="Arial" w:hAnsi="Arial" w:cs="Arial"/>
                <w:sz w:val="18"/>
              </w:rPr>
              <w:t>功能项进行设置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Default="00747280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1501E3" wp14:editId="102F29D6">
                  <wp:extent cx="2388359" cy="1809707"/>
                  <wp:effectExtent l="0" t="0" r="0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97" cy="182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45D" w:rsidRDefault="0047445D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3C067B2" wp14:editId="0756DB1A">
                  <wp:extent cx="2013045" cy="1057992"/>
                  <wp:effectExtent l="0" t="0" r="6350" b="889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203A35" wp14:editId="3165BADA">
                  <wp:extent cx="2015682" cy="1071349"/>
                  <wp:effectExtent l="0" t="0" r="381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45D" w:rsidRPr="00027940" w:rsidRDefault="00747280" w:rsidP="00827BC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</w:t>
            </w:r>
            <w:r w:rsidR="0047445D">
              <w:rPr>
                <w:rFonts w:ascii="Arial" w:hAnsi="Arial" w:cs="Arial" w:hint="eastAsia"/>
                <w:sz w:val="18"/>
              </w:rPr>
              <w:t>类型</w:t>
            </w:r>
            <w:r w:rsidR="0047445D">
              <w:rPr>
                <w:rFonts w:ascii="Arial" w:hAnsi="Arial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急转弯功能、</w:t>
            </w:r>
            <w:r>
              <w:rPr>
                <w:rFonts w:ascii="Arial" w:hAnsi="Arial" w:cs="Arial"/>
                <w:sz w:val="18"/>
              </w:rPr>
              <w:t>急加速功能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急减速功能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超怠速</w:t>
            </w:r>
            <w:r w:rsidR="0047445D">
              <w:rPr>
                <w:rFonts w:ascii="Arial" w:hAnsi="Arial" w:cs="Arial"/>
                <w:sz w:val="18"/>
              </w:rPr>
              <w:t>；</w:t>
            </w:r>
            <w:r w:rsidR="0047445D">
              <w:rPr>
                <w:rFonts w:ascii="Arial" w:hAnsi="Arial" w:cs="Arial" w:hint="eastAsia"/>
                <w:sz w:val="18"/>
              </w:rPr>
              <w:t>开关，用于</w:t>
            </w:r>
            <w:r w:rsidR="0047445D">
              <w:rPr>
                <w:rFonts w:ascii="Arial" w:hAnsi="Arial" w:cs="Arial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功能是否打开还是关闭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7445D" w:rsidRPr="00627039" w:rsidRDefault="0047445D" w:rsidP="00827BC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E5207B" w:rsidRDefault="0047445D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747280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47445D" w:rsidRPr="008304BE" w:rsidRDefault="0047445D" w:rsidP="0047445D"/>
    <w:p w:rsidR="007225FB" w:rsidRDefault="007225FB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设置汽车</w:t>
      </w:r>
      <w:r>
        <w:t>上报时间间隔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6925"/>
      </w:tblGrid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设置汽车</w:t>
            </w:r>
            <w:r>
              <w:rPr>
                <w:rFonts w:ascii="Arial" w:hAnsi="Arial" w:cs="Arial"/>
                <w:sz w:val="18"/>
              </w:rPr>
              <w:t>上报时间间隔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/>
                <w:sz w:val="18"/>
              </w:rPr>
              <w:t>汽车上报时间间隔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D03277" wp14:editId="457C8172">
                  <wp:extent cx="4046562" cy="2508868"/>
                  <wp:effectExtent l="0" t="0" r="0" b="635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79" cy="252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5FB" w:rsidRDefault="007225FB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F5F5B7" wp14:editId="25E0733B">
                  <wp:extent cx="2013045" cy="1057992"/>
                  <wp:effectExtent l="0" t="0" r="6350" b="889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B15AC1" wp14:editId="64F35A0E">
                  <wp:extent cx="2015682" cy="1071349"/>
                  <wp:effectExtent l="0" t="0" r="381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5FB" w:rsidRPr="00027940" w:rsidRDefault="007225FB" w:rsidP="00827BC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设置间隔包括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驻车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低速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高速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7225FB" w:rsidRPr="00627039" w:rsidRDefault="007225FB" w:rsidP="00827BC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E5207B" w:rsidRDefault="007225FB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7225FB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7225FB" w:rsidRPr="008304BE" w:rsidRDefault="007225FB" w:rsidP="007225FB"/>
    <w:p w:rsidR="001E5EBD" w:rsidRDefault="001E5EBD" w:rsidP="00827BC2">
      <w:pPr>
        <w:pStyle w:val="3"/>
        <w:numPr>
          <w:ilvl w:val="2"/>
          <w:numId w:val="9"/>
        </w:numPr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服务器</w:t>
      </w:r>
      <w:r>
        <w:t>参数设置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6931"/>
      </w:tblGrid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服务器</w:t>
            </w:r>
            <w:r>
              <w:rPr>
                <w:rFonts w:ascii="Arial" w:hAnsi="Arial" w:cs="Arial"/>
                <w:sz w:val="18"/>
              </w:rPr>
              <w:t>参数设置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1E5EB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服务器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8525D79" wp14:editId="0D16B9FC">
                  <wp:extent cx="4080681" cy="2297778"/>
                  <wp:effectExtent l="0" t="0" r="0" b="762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409" cy="231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EBD" w:rsidRDefault="001E5EBD" w:rsidP="00BC412D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41065A" wp14:editId="2F9D940C">
                  <wp:extent cx="2013045" cy="1057992"/>
                  <wp:effectExtent l="0" t="0" r="6350" b="889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4552AC" wp14:editId="3D8160CF">
                  <wp:extent cx="2015682" cy="1071349"/>
                  <wp:effectExtent l="0" t="0" r="381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EBD" w:rsidRPr="00027940" w:rsidRDefault="001E5EBD" w:rsidP="00827BC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参数</w:t>
            </w:r>
            <w:r>
              <w:rPr>
                <w:rFonts w:ascii="Arial" w:hAnsi="Arial" w:cs="Arial"/>
                <w:sz w:val="18"/>
              </w:rPr>
              <w:t>包括以下设置：版本号、保活时间间隔、</w:t>
            </w:r>
            <w:r>
              <w:rPr>
                <w:rFonts w:ascii="Arial" w:hAnsi="Arial" w:cs="Arial" w:hint="eastAsia"/>
                <w:sz w:val="18"/>
              </w:rPr>
              <w:t>是否</w:t>
            </w:r>
            <w:r>
              <w:rPr>
                <w:rFonts w:ascii="Arial" w:hAnsi="Arial" w:cs="Arial"/>
                <w:sz w:val="18"/>
              </w:rPr>
              <w:t>清楚会话、是否有遗嘱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、遗嘱</w:t>
            </w:r>
            <w:r>
              <w:rPr>
                <w:rFonts w:ascii="Arial" w:hAnsi="Arial" w:cs="Arial" w:hint="eastAsia"/>
                <w:sz w:val="18"/>
              </w:rPr>
              <w:t>topic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遗嘱信息、遗嘱</w:t>
            </w:r>
            <w:r>
              <w:rPr>
                <w:rFonts w:ascii="Arial" w:hAnsi="Arial" w:cs="Arial" w:hint="eastAsia"/>
                <w:sz w:val="18"/>
              </w:rPr>
              <w:t>Qos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用户名、密码、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端口号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1E5EBD" w:rsidRPr="00627039" w:rsidRDefault="001E5EBD" w:rsidP="00827BC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E5207B" w:rsidRDefault="001E5EBD" w:rsidP="00BC412D">
            <w:pPr>
              <w:rPr>
                <w:rFonts w:ascii="Arial" w:hAnsi="Arial" w:cs="Arial"/>
                <w:sz w:val="18"/>
              </w:rPr>
            </w:pPr>
          </w:p>
        </w:tc>
      </w:tr>
      <w:tr w:rsidR="001E5EBD" w:rsidRPr="003247F2" w:rsidTr="00BC412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BC412D">
            <w:pPr>
              <w:rPr>
                <w:rFonts w:ascii="Arial" w:hAnsi="Arial" w:cs="Arial"/>
                <w:sz w:val="18"/>
              </w:rPr>
            </w:pPr>
          </w:p>
        </w:tc>
      </w:tr>
    </w:tbl>
    <w:p w:rsidR="001E5EBD" w:rsidRPr="008304BE" w:rsidRDefault="001E5EBD" w:rsidP="001E5EBD"/>
    <w:p w:rsidR="0007206A" w:rsidRPr="0007206A" w:rsidRDefault="0007206A" w:rsidP="0007206A"/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6" w:name="_Toc530344920"/>
      <w:bookmarkStart w:id="127" w:name="_Toc530344992"/>
      <w:bookmarkStart w:id="128" w:name="_Toc530345099"/>
      <w:bookmarkEnd w:id="126"/>
      <w:bookmarkEnd w:id="127"/>
      <w:bookmarkEnd w:id="128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9" w:name="_Toc530344921"/>
      <w:bookmarkStart w:id="130" w:name="_Toc530344993"/>
      <w:bookmarkStart w:id="131" w:name="_Toc530345100"/>
      <w:bookmarkEnd w:id="129"/>
      <w:bookmarkEnd w:id="130"/>
      <w:bookmarkEnd w:id="131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2" w:name="_Toc530344922"/>
      <w:bookmarkStart w:id="133" w:name="_Toc530344994"/>
      <w:bookmarkStart w:id="134" w:name="_Toc530345101"/>
      <w:bookmarkEnd w:id="132"/>
      <w:bookmarkEnd w:id="133"/>
      <w:bookmarkEnd w:id="134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5" w:name="_Toc530344923"/>
      <w:bookmarkStart w:id="136" w:name="_Toc530344995"/>
      <w:bookmarkStart w:id="137" w:name="_Toc530345102"/>
      <w:bookmarkEnd w:id="135"/>
      <w:bookmarkEnd w:id="136"/>
      <w:bookmarkEnd w:id="137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8" w:name="_Toc530344924"/>
      <w:bookmarkStart w:id="139" w:name="_Toc530344996"/>
      <w:bookmarkStart w:id="140" w:name="_Toc530345103"/>
      <w:bookmarkEnd w:id="138"/>
      <w:bookmarkEnd w:id="139"/>
      <w:bookmarkEnd w:id="140"/>
    </w:p>
    <w:p w:rsidR="00393128" w:rsidRDefault="00393128" w:rsidP="00827BC2">
      <w:pPr>
        <w:pStyle w:val="2"/>
        <w:numPr>
          <w:ilvl w:val="1"/>
          <w:numId w:val="11"/>
        </w:numPr>
      </w:pPr>
      <w:bookmarkStart w:id="141" w:name="_Toc530345104"/>
      <w:r>
        <w:rPr>
          <w:rFonts w:hint="eastAsia"/>
        </w:rPr>
        <w:t>洗衣支付</w:t>
      </w:r>
      <w:r>
        <w:t>模块</w:t>
      </w:r>
      <w:bookmarkEnd w:id="141"/>
    </w:p>
    <w:p w:rsidR="00393128" w:rsidRDefault="00393128" w:rsidP="00827BC2">
      <w:pPr>
        <w:pStyle w:val="3"/>
        <w:numPr>
          <w:ilvl w:val="2"/>
          <w:numId w:val="11"/>
        </w:numPr>
      </w:pPr>
      <w:bookmarkStart w:id="142" w:name="_Toc530344926"/>
      <w:bookmarkStart w:id="143" w:name="_Toc530344998"/>
      <w:bookmarkStart w:id="144" w:name="_Toc530345105"/>
      <w:bookmarkEnd w:id="142"/>
      <w:bookmarkEnd w:id="143"/>
      <w:r>
        <w:rPr>
          <w:rFonts w:hint="eastAsia"/>
        </w:rPr>
        <w:t>需求</w:t>
      </w:r>
      <w:r>
        <w:t>说明</w:t>
      </w:r>
      <w:bookmarkEnd w:id="14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lastRenderedPageBreak/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827BC2">
      <w:pPr>
        <w:pStyle w:val="a4"/>
        <w:numPr>
          <w:ilvl w:val="1"/>
          <w:numId w:val="9"/>
        </w:numPr>
        <w:ind w:firstLineChars="0"/>
        <w:rPr>
          <w:vanish/>
        </w:rPr>
      </w:pPr>
    </w:p>
    <w:p w:rsidR="00E424D3" w:rsidRPr="00E424D3" w:rsidRDefault="00E424D3" w:rsidP="00827BC2">
      <w:pPr>
        <w:pStyle w:val="a4"/>
        <w:numPr>
          <w:ilvl w:val="2"/>
          <w:numId w:val="9"/>
        </w:numPr>
        <w:ind w:firstLineChars="0"/>
        <w:rPr>
          <w:vanish/>
        </w:rPr>
      </w:pPr>
    </w:p>
    <w:p w:rsidR="00393128" w:rsidRDefault="00393128" w:rsidP="00827BC2">
      <w:pPr>
        <w:pStyle w:val="3"/>
        <w:numPr>
          <w:ilvl w:val="2"/>
          <w:numId w:val="9"/>
        </w:numPr>
      </w:pPr>
      <w:bookmarkStart w:id="145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5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827BC2">
      <w:pPr>
        <w:pStyle w:val="3"/>
        <w:numPr>
          <w:ilvl w:val="2"/>
          <w:numId w:val="9"/>
        </w:numPr>
      </w:pPr>
      <w:bookmarkStart w:id="146" w:name="_Toc530345107"/>
      <w:r w:rsidRPr="00BB6DC6">
        <w:rPr>
          <w:rFonts w:hint="eastAsia"/>
        </w:rPr>
        <w:t>用例原型</w:t>
      </w:r>
      <w:bookmarkEnd w:id="146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827BC2">
      <w:pPr>
        <w:pStyle w:val="1"/>
        <w:numPr>
          <w:ilvl w:val="0"/>
          <w:numId w:val="2"/>
        </w:numPr>
        <w:spacing w:before="0" w:after="0" w:line="240" w:lineRule="auto"/>
      </w:pPr>
      <w:bookmarkStart w:id="147" w:name="_Toc530345108"/>
      <w:r>
        <w:rPr>
          <w:rFonts w:hint="eastAsia"/>
        </w:rPr>
        <w:lastRenderedPageBreak/>
        <w:t>全局说明</w:t>
      </w:r>
      <w:bookmarkEnd w:id="147"/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8" w:name="_Toc530344932"/>
      <w:bookmarkStart w:id="149" w:name="_Toc530345004"/>
      <w:bookmarkStart w:id="150" w:name="_Toc530345109"/>
      <w:bookmarkEnd w:id="148"/>
      <w:bookmarkEnd w:id="149"/>
      <w:bookmarkEnd w:id="150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51" w:name="_Toc530344933"/>
      <w:bookmarkStart w:id="152" w:name="_Toc530345005"/>
      <w:bookmarkStart w:id="153" w:name="_Toc530345110"/>
      <w:bookmarkEnd w:id="151"/>
      <w:bookmarkEnd w:id="152"/>
      <w:bookmarkEnd w:id="153"/>
    </w:p>
    <w:p w:rsidR="00BB6DC6" w:rsidRDefault="00BB6DC6" w:rsidP="00827BC2">
      <w:pPr>
        <w:pStyle w:val="2"/>
        <w:numPr>
          <w:ilvl w:val="1"/>
          <w:numId w:val="11"/>
        </w:numPr>
      </w:pPr>
      <w:bookmarkStart w:id="154" w:name="_Toc530345111"/>
      <w:r>
        <w:rPr>
          <w:rFonts w:hint="eastAsia"/>
        </w:rPr>
        <w:t>兼容需求</w:t>
      </w:r>
      <w:bookmarkEnd w:id="154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827BC2">
      <w:pPr>
        <w:pStyle w:val="2"/>
        <w:numPr>
          <w:ilvl w:val="1"/>
          <w:numId w:val="11"/>
        </w:numPr>
      </w:pPr>
      <w:bookmarkStart w:id="155" w:name="_Toc530345112"/>
      <w:r>
        <w:rPr>
          <w:rFonts w:hint="eastAsia"/>
        </w:rPr>
        <w:t>数据统计</w:t>
      </w:r>
      <w:bookmarkEnd w:id="155"/>
    </w:p>
    <w:p w:rsidR="00BB6DC6" w:rsidRDefault="00BB6DC6" w:rsidP="00DB3545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827BC2">
      <w:pPr>
        <w:pStyle w:val="2"/>
        <w:numPr>
          <w:ilvl w:val="1"/>
          <w:numId w:val="11"/>
        </w:numPr>
      </w:pPr>
      <w:bookmarkStart w:id="156" w:name="_Toc530345113"/>
      <w:r>
        <w:rPr>
          <w:rFonts w:hint="eastAsia"/>
        </w:rPr>
        <w:t>状态的维持与恢复</w:t>
      </w:r>
      <w:bookmarkEnd w:id="156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p w:rsidR="00E51549" w:rsidRDefault="00E51549" w:rsidP="00E51549">
      <w:pPr>
        <w:pStyle w:val="1"/>
        <w:numPr>
          <w:ilvl w:val="0"/>
          <w:numId w:val="2"/>
        </w:numPr>
      </w:pPr>
      <w:r>
        <w:rPr>
          <w:rFonts w:hint="eastAsia"/>
        </w:rPr>
        <w:t>附录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1549" w:rsidTr="00E51549">
        <w:tc>
          <w:tcPr>
            <w:tcW w:w="1555" w:type="dxa"/>
          </w:tcPr>
          <w:p w:rsidR="00E51549" w:rsidRDefault="00E51549" w:rsidP="00E51549">
            <w:pPr>
              <w:rPr>
                <w:rFonts w:hint="eastAsia"/>
              </w:rPr>
            </w:pPr>
            <w:r>
              <w:rPr>
                <w:rFonts w:hint="eastAsia"/>
              </w:rPr>
              <w:t>超速</w:t>
            </w:r>
            <w:r>
              <w:t>报警</w:t>
            </w:r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51549" w:rsidRDefault="00E51549" w:rsidP="00E51549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行驶速度大于限速值且持续时间间隔大于设定值后产生超速报警，</w:t>
            </w:r>
            <w:r>
              <w:rPr>
                <w:rFonts w:hint="eastAsia"/>
              </w:rPr>
              <w:t>行驶</w:t>
            </w:r>
            <w:r>
              <w:t>速度低于限速值后清除超速报警。</w:t>
            </w:r>
            <w:r w:rsidR="006856F6">
              <w:rPr>
                <w:rFonts w:hint="eastAsia"/>
              </w:rPr>
              <w:t>产生</w:t>
            </w:r>
            <w:r w:rsidR="006856F6">
              <w:t>超速报警后立即报警（上报</w:t>
            </w:r>
            <w:r w:rsidR="006856F6">
              <w:rPr>
                <w:rFonts w:hint="eastAsia"/>
              </w:rPr>
              <w:t>1</w:t>
            </w:r>
            <w:r w:rsidR="006856F6">
              <w:rPr>
                <w:rFonts w:hint="eastAsia"/>
              </w:rPr>
              <w:t>条</w:t>
            </w:r>
            <w:r w:rsidR="006856F6">
              <w:t>位置信息）给显示屏显示警告信息，同时播</w:t>
            </w:r>
            <w:r w:rsidR="006856F6">
              <w:rPr>
                <w:rFonts w:hint="eastAsia"/>
              </w:rPr>
              <w:t>报</w:t>
            </w:r>
            <w:r w:rsidR="006856F6">
              <w:t>提示语音，</w:t>
            </w:r>
            <w:r w:rsidR="006856F6">
              <w:rPr>
                <w:rFonts w:hint="eastAsia"/>
              </w:rPr>
              <w:t>以</w:t>
            </w:r>
            <w:r w:rsidR="006856F6">
              <w:t>提醒驾驶员减速慢行。</w:t>
            </w:r>
          </w:p>
        </w:tc>
      </w:tr>
      <w:tr w:rsidR="00E51549" w:rsidTr="00E51549">
        <w:tc>
          <w:tcPr>
            <w:tcW w:w="1555" w:type="dxa"/>
          </w:tcPr>
          <w:p w:rsidR="00E51549" w:rsidRDefault="00BC412D" w:rsidP="00E5154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  <w:tc>
          <w:tcPr>
            <w:tcW w:w="6741" w:type="dxa"/>
          </w:tcPr>
          <w:p w:rsidR="00E51549" w:rsidRDefault="00BC412D" w:rsidP="00E5154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evolutions per minute</w:t>
            </w:r>
            <w:r>
              <w:rPr>
                <w:rFonts w:hint="eastAsia"/>
              </w:rPr>
              <w:t>每分钟多少</w:t>
            </w:r>
            <w:r>
              <w:t>转，主要用于表征机械转子的转速</w:t>
            </w:r>
          </w:p>
        </w:tc>
      </w:tr>
      <w:tr w:rsidR="00E51549" w:rsidTr="00E51549">
        <w:tc>
          <w:tcPr>
            <w:tcW w:w="1555" w:type="dxa"/>
          </w:tcPr>
          <w:p w:rsidR="00E51549" w:rsidRDefault="00E51549" w:rsidP="00E51549">
            <w:pPr>
              <w:rPr>
                <w:rFonts w:hint="eastAsia"/>
              </w:rPr>
            </w:pPr>
          </w:p>
        </w:tc>
        <w:tc>
          <w:tcPr>
            <w:tcW w:w="6741" w:type="dxa"/>
          </w:tcPr>
          <w:p w:rsidR="00E51549" w:rsidRDefault="00E51549" w:rsidP="00E51549">
            <w:pPr>
              <w:rPr>
                <w:rFonts w:hint="eastAsia"/>
              </w:rPr>
            </w:pPr>
          </w:p>
        </w:tc>
      </w:tr>
      <w:tr w:rsidR="00E51549" w:rsidTr="00E51549">
        <w:tc>
          <w:tcPr>
            <w:tcW w:w="1555" w:type="dxa"/>
          </w:tcPr>
          <w:p w:rsidR="00E51549" w:rsidRDefault="00E51549" w:rsidP="00E51549">
            <w:pPr>
              <w:rPr>
                <w:rFonts w:hint="eastAsia"/>
              </w:rPr>
            </w:pPr>
          </w:p>
        </w:tc>
        <w:tc>
          <w:tcPr>
            <w:tcW w:w="6741" w:type="dxa"/>
          </w:tcPr>
          <w:p w:rsidR="00E51549" w:rsidRDefault="00E51549" w:rsidP="00E51549">
            <w:pPr>
              <w:rPr>
                <w:rFonts w:hint="eastAsia"/>
              </w:rPr>
            </w:pPr>
          </w:p>
        </w:tc>
      </w:tr>
    </w:tbl>
    <w:p w:rsidR="00E51549" w:rsidRPr="00E51549" w:rsidRDefault="00E51549" w:rsidP="00E51549">
      <w:pPr>
        <w:rPr>
          <w:rFonts w:hint="eastAsia"/>
        </w:rPr>
      </w:pPr>
    </w:p>
    <w:sectPr w:rsidR="00E51549" w:rsidRPr="00E5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033" w:rsidRDefault="00826033" w:rsidP="008304BE">
      <w:r>
        <w:separator/>
      </w:r>
    </w:p>
  </w:endnote>
  <w:endnote w:type="continuationSeparator" w:id="0">
    <w:p w:rsidR="00826033" w:rsidRDefault="00826033" w:rsidP="0083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033" w:rsidRDefault="00826033" w:rsidP="008304BE">
      <w:r>
        <w:separator/>
      </w:r>
    </w:p>
  </w:footnote>
  <w:footnote w:type="continuationSeparator" w:id="0">
    <w:p w:rsidR="00826033" w:rsidRDefault="00826033" w:rsidP="0083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B3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64027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06C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26F3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7B54D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93F89"/>
    <w:multiLevelType w:val="hybridMultilevel"/>
    <w:tmpl w:val="47E8F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2E274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896A4D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4008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0B76C1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6264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B2683D"/>
    <w:multiLevelType w:val="hybridMultilevel"/>
    <w:tmpl w:val="47E8F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283CC2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252DE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11A8F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E600F"/>
    <w:multiLevelType w:val="hybridMultilevel"/>
    <w:tmpl w:val="5742D8E4"/>
    <w:lvl w:ilvl="0" w:tplc="AC769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E57BF9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A031B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A827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E730D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C74B0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7F01E1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026B6A"/>
    <w:multiLevelType w:val="hybridMultilevel"/>
    <w:tmpl w:val="CE8663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E9154C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EB4E7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19"/>
  </w:num>
  <w:num w:numId="4">
    <w:abstractNumId w:val="23"/>
  </w:num>
  <w:num w:numId="5">
    <w:abstractNumId w:val="8"/>
  </w:num>
  <w:num w:numId="6">
    <w:abstractNumId w:val="28"/>
  </w:num>
  <w:num w:numId="7">
    <w:abstractNumId w:val="22"/>
  </w:num>
  <w:num w:numId="8">
    <w:abstractNumId w:val="18"/>
  </w:num>
  <w:num w:numId="9">
    <w:abstractNumId w:val="17"/>
  </w:num>
  <w:num w:numId="10">
    <w:abstractNumId w:val="34"/>
  </w:num>
  <w:num w:numId="11">
    <w:abstractNumId w:val="24"/>
  </w:num>
  <w:num w:numId="12">
    <w:abstractNumId w:val="16"/>
  </w:num>
  <w:num w:numId="13">
    <w:abstractNumId w:val="31"/>
  </w:num>
  <w:num w:numId="14">
    <w:abstractNumId w:val="12"/>
  </w:num>
  <w:num w:numId="15">
    <w:abstractNumId w:val="20"/>
  </w:num>
  <w:num w:numId="16">
    <w:abstractNumId w:val="9"/>
  </w:num>
  <w:num w:numId="17">
    <w:abstractNumId w:val="13"/>
  </w:num>
  <w:num w:numId="18">
    <w:abstractNumId w:val="25"/>
  </w:num>
  <w:num w:numId="19">
    <w:abstractNumId w:val="7"/>
  </w:num>
  <w:num w:numId="20">
    <w:abstractNumId w:val="11"/>
  </w:num>
  <w:num w:numId="21">
    <w:abstractNumId w:val="6"/>
  </w:num>
  <w:num w:numId="22">
    <w:abstractNumId w:val="3"/>
  </w:num>
  <w:num w:numId="23">
    <w:abstractNumId w:val="4"/>
  </w:num>
  <w:num w:numId="24">
    <w:abstractNumId w:val="1"/>
  </w:num>
  <w:num w:numId="25">
    <w:abstractNumId w:val="0"/>
  </w:num>
  <w:num w:numId="26">
    <w:abstractNumId w:val="36"/>
  </w:num>
  <w:num w:numId="27">
    <w:abstractNumId w:val="15"/>
  </w:num>
  <w:num w:numId="28">
    <w:abstractNumId w:val="14"/>
  </w:num>
  <w:num w:numId="29">
    <w:abstractNumId w:val="26"/>
  </w:num>
  <w:num w:numId="30">
    <w:abstractNumId w:val="5"/>
  </w:num>
  <w:num w:numId="31">
    <w:abstractNumId w:val="2"/>
  </w:num>
  <w:num w:numId="32">
    <w:abstractNumId w:val="10"/>
  </w:num>
  <w:num w:numId="33">
    <w:abstractNumId w:val="35"/>
  </w:num>
  <w:num w:numId="34">
    <w:abstractNumId w:val="29"/>
  </w:num>
  <w:num w:numId="35">
    <w:abstractNumId w:val="21"/>
  </w:num>
  <w:num w:numId="36">
    <w:abstractNumId w:val="30"/>
  </w:num>
  <w:num w:numId="37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01544E"/>
    <w:rsid w:val="00027940"/>
    <w:rsid w:val="0007206A"/>
    <w:rsid w:val="00114A58"/>
    <w:rsid w:val="00154383"/>
    <w:rsid w:val="001B0681"/>
    <w:rsid w:val="001E5EBD"/>
    <w:rsid w:val="00227FA1"/>
    <w:rsid w:val="00393128"/>
    <w:rsid w:val="003E31A1"/>
    <w:rsid w:val="00446B06"/>
    <w:rsid w:val="0047445D"/>
    <w:rsid w:val="00486DEE"/>
    <w:rsid w:val="004936D8"/>
    <w:rsid w:val="00495EFC"/>
    <w:rsid w:val="004C459D"/>
    <w:rsid w:val="00582CB5"/>
    <w:rsid w:val="005F24BA"/>
    <w:rsid w:val="00627039"/>
    <w:rsid w:val="00635B7A"/>
    <w:rsid w:val="00651D43"/>
    <w:rsid w:val="0067605B"/>
    <w:rsid w:val="0068450F"/>
    <w:rsid w:val="006856F6"/>
    <w:rsid w:val="007225FB"/>
    <w:rsid w:val="00747280"/>
    <w:rsid w:val="0079348D"/>
    <w:rsid w:val="007C0E47"/>
    <w:rsid w:val="00826033"/>
    <w:rsid w:val="00827BC2"/>
    <w:rsid w:val="008304BE"/>
    <w:rsid w:val="00852A71"/>
    <w:rsid w:val="0086001D"/>
    <w:rsid w:val="008B7326"/>
    <w:rsid w:val="008F3919"/>
    <w:rsid w:val="0092144F"/>
    <w:rsid w:val="00943982"/>
    <w:rsid w:val="00965DF8"/>
    <w:rsid w:val="009F17B7"/>
    <w:rsid w:val="00A11FB0"/>
    <w:rsid w:val="00A15A68"/>
    <w:rsid w:val="00B05E00"/>
    <w:rsid w:val="00B76CCD"/>
    <w:rsid w:val="00B97AE7"/>
    <w:rsid w:val="00BB58B4"/>
    <w:rsid w:val="00BB6DC6"/>
    <w:rsid w:val="00BC412D"/>
    <w:rsid w:val="00BD59EC"/>
    <w:rsid w:val="00C45EAF"/>
    <w:rsid w:val="00C70FC3"/>
    <w:rsid w:val="00CA5A24"/>
    <w:rsid w:val="00CB5658"/>
    <w:rsid w:val="00CF69B3"/>
    <w:rsid w:val="00D00798"/>
    <w:rsid w:val="00D07E86"/>
    <w:rsid w:val="00D10F89"/>
    <w:rsid w:val="00DB3545"/>
    <w:rsid w:val="00E2094E"/>
    <w:rsid w:val="00E421D0"/>
    <w:rsid w:val="00E424D3"/>
    <w:rsid w:val="00E51549"/>
    <w:rsid w:val="00EA2763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3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304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3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3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7A5D-544B-42D8-B6C7-209B1EC0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27</Pages>
  <Words>1138</Words>
  <Characters>6488</Characters>
  <Application>Microsoft Office Word</Application>
  <DocSecurity>0</DocSecurity>
  <Lines>54</Lines>
  <Paragraphs>15</Paragraphs>
  <ScaleCrop>false</ScaleCrop>
  <Company>Microsoft</Company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李婷</cp:lastModifiedBy>
  <cp:revision>38</cp:revision>
  <dcterms:created xsi:type="dcterms:W3CDTF">2018-11-12T02:31:00Z</dcterms:created>
  <dcterms:modified xsi:type="dcterms:W3CDTF">2019-01-03T06:49:00Z</dcterms:modified>
</cp:coreProperties>
</file>