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C0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黑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  <w:lang w:val="en-US" w:eastAsia="zh-CN"/>
        </w:rPr>
        <w:t>物理（第一期）</w:t>
      </w:r>
    </w:p>
    <w:p w14:paraId="74EF8B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黑体" w:cs="Times New Roman"/>
          <w:kern w:val="2"/>
          <w:sz w:val="24"/>
          <w:szCs w:val="24"/>
          <w:lang w:val="en-US" w:eastAsia="zh-CN" w:bidi="ar-SA"/>
        </w:rPr>
        <w:t>（2026重庆13题2分）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  <w:lang w:val="en-US" w:eastAsia="zh-CN"/>
        </w:rPr>
        <w:t>如图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  <w:t>为L形直角挂衣架，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OD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  <w:t>段共有4个挂衣孔，固定螺钉与墙之间的最大力为300N。当把总重10 N的衣物挂在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C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  <w:t>孔时，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C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  <w:t>孔的受力面积为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iCs w:val="0"/>
            <w:sz w:val="24"/>
            <w:szCs w:val="24"/>
          </w:rPr>
          <m:t>0.5c</m:t>
        </m:r>
        <m:sSup>
          <m:sSupPr>
            <m:ctrlPr>
              <w:rPr>
                <w:rFonts w:hint="default" w:ascii="Cambria Math" w:hAnsi="Cambria Math" w:eastAsia="宋体" w:cs="Times New Roman"/>
                <w:i w:val="0"/>
                <w:iCs w:val="0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</w:rPr>
              <m:t>m</m:t>
            </m:r>
            <m:ctrlPr>
              <w:rPr>
                <w:rFonts w:hint="default" w:ascii="Cambria Math" w:hAnsi="Cambria Math" w:eastAsia="宋体" w:cs="Times New Roman"/>
                <w:i w:val="0"/>
                <w:iCs w:val="0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Times New Roman"/>
                <w:i w:val="0"/>
                <w:iCs w:val="0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C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  <w:t>孔受到的压强为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  <w:t>Pa；若只用一个挂衣孔，挂衣架最大能够承重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  <w:t>N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  <w:t>挂衣架自重和形变不计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  <w:t>。</w:t>
      </w:r>
    </w:p>
    <w:p w14:paraId="5498D1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</w:rPr>
        <w:drawing>
          <wp:inline distT="0" distB="0" distL="114300" distR="114300">
            <wp:extent cx="2329180" cy="1393190"/>
            <wp:effectExtent l="0" t="0" r="13970" b="165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BC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  <w:lang w:val="en-US" w:eastAsia="zh-CN"/>
        </w:rPr>
        <w:t>第1题图</w:t>
      </w:r>
    </w:p>
    <w:p w14:paraId="6B91E2E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  <w:highlight w:val="none"/>
          <w:shd w:val="clear" w:color="FFFFFF" w:fill="D9D9D9"/>
          <w:lang w:val="en-US" w:eastAsia="zh-CN"/>
        </w:rPr>
        <w:t>【推荐地区：山东省卷、安徽】</w:t>
      </w:r>
    </w:p>
    <w:p w14:paraId="149052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2"/>
          <w:sz w:val="24"/>
          <w:szCs w:val="24"/>
          <w:lang w:val="en-US" w:eastAsia="zh-CN" w:bidi="ar-SA"/>
        </w:rPr>
        <w:t>2.（2026重庆17题9分）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小渝和同学们用图甲所示电路探究“电流与电压的关系”，定值电阻</w:t>
      </w:r>
      <w:r>
        <w:rPr>
          <w:rFonts w:hint="default" w:ascii="Times New Roman" w:hAnsi="Times New Roman" w:eastAsia="宋体" w:cs="Times New Roman"/>
          <w:i/>
          <w:iCs/>
          <w:kern w:val="2"/>
          <w:sz w:val="24"/>
          <w:szCs w:val="24"/>
          <w:lang w:val="en-US" w:eastAsia="zh-CN" w:bidi="ar-SA"/>
        </w:rPr>
        <w:t>R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vertAlign w:val="subscript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有10Ω、20Ω、40Ω、50Ω可选, 滑动变阻器</w:t>
      </w:r>
      <w:r>
        <w:rPr>
          <w:rFonts w:hint="default" w:ascii="Times New Roman" w:hAnsi="Times New Roman" w:eastAsia="宋体" w:cs="Times New Roman"/>
          <w:i/>
          <w:iCs/>
          <w:kern w:val="2"/>
          <w:sz w:val="24"/>
          <w:szCs w:val="24"/>
          <w:lang w:val="en-US" w:eastAsia="zh-CN" w:bidi="ar-SA"/>
        </w:rPr>
        <w:t>R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的规格为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“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20Ω   1A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”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 w14:paraId="22A6C1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2219960" cy="1363345"/>
            <wp:effectExtent l="0" t="0" r="889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rcRect b="1175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1104265" cy="833120"/>
            <wp:effectExtent l="0" t="0" r="63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8300">
      <w:pPr>
        <w:pageBreakBefore w:val="0"/>
        <w:numPr>
          <w:ilvl w:val="0"/>
          <w:numId w:val="0"/>
        </w:numPr>
        <w:wordWrap w:val="0"/>
        <w:spacing w:before="0" w:after="0" w:line="360" w:lineRule="auto"/>
        <w:ind w:right="220" w:rightChars="0" w:firstLine="1440" w:firstLineChars="600"/>
        <w:jc w:val="center"/>
        <w:textAlignment w:val="baseline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甲                   乙</w:t>
      </w:r>
    </w:p>
    <w:p w14:paraId="11AE5E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1852295" cy="1654175"/>
            <wp:effectExtent l="0" t="0" r="1460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60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丙</w:t>
      </w:r>
    </w:p>
    <w:p w14:paraId="1F9FFF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第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题图</w:t>
      </w:r>
    </w:p>
    <w:p w14:paraId="64FFF4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选用的电源电压为3V，请用笔画线代替导线将图甲所示电路连接完整。</w:t>
      </w:r>
    </w:p>
    <w:p w14:paraId="7148D5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正确连接电路后，将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R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的滑片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P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移到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端，通过试触发现电流表无示数、电压表有示数且接近电源电压，可能是电阻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R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vertAlign w:val="subscript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处发生了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故障导致的。</w:t>
      </w:r>
    </w:p>
    <w:p w14:paraId="135080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排除故障后闭合开关S，第1次实验观察到电压表示数如图乙所示为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V。移动滑片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P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多次实验，将实验数据记录在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下表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中，请根据实验数据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em w:val="dot"/>
        </w:rPr>
        <w:t>在图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em w:val="dot"/>
          <w:lang w:val="en-US" w:eastAsia="zh-CN"/>
        </w:rPr>
        <w:t>丙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em w:val="dot"/>
        </w:rPr>
        <w:t>中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描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em w:val="dot"/>
        </w:rPr>
        <w:t>点并画出电阻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em w:val="dot"/>
        </w:rPr>
        <w:t>R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vertAlign w:val="subscript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em w:val="dot"/>
        </w:rPr>
        <w:t>的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em w:val="dot"/>
        </w:rPr>
        <w:t>I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-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em w:val="dot"/>
        </w:rPr>
        <w:t>U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em w:val="dot"/>
        </w:rPr>
        <w:t>图像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。结合图像可以得到电流与电压的关系。</w:t>
      </w:r>
    </w:p>
    <w:p w14:paraId="3231E3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3420110" cy="1180465"/>
            <wp:effectExtent l="0" t="0" r="889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AB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进一步定量分析发现电压与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的比值和所选电阻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R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vertAlign w:val="subscript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标定的阻值相同。</w:t>
      </w:r>
    </w:p>
    <w:p w14:paraId="50EDAA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另一名同学发现本组的电源电压有六挡可调、每挡间隔2V。他将电源电压调到某一值，正确连接电路检查无误后，刚闭合开关就观察到电流表的示数为0.1A，然后移动滑片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P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到R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最大阻值的一半左右，观察到电压表的示数为2.6V，可以推断出他选择的定值电阻为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Ω。</w:t>
      </w:r>
    </w:p>
    <w:p w14:paraId="1A783BF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eastAsia="黑体" w:cs="Times New Roman"/>
          <w:b/>
          <w:bCs/>
          <w:sz w:val="24"/>
          <w:szCs w:val="24"/>
          <w:highlight w:val="none"/>
          <w:shd w:val="clear" w:color="FFFFFF" w:fill="D9D9D9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  <w:highlight w:val="none"/>
          <w:shd w:val="clear" w:color="FFFFFF" w:fill="D9D9D9"/>
          <w:lang w:val="en-US" w:eastAsia="zh-CN"/>
        </w:rPr>
        <w:t>【推荐地区：山东省卷、安徽、甘肃省卷】</w:t>
      </w:r>
    </w:p>
    <w:p w14:paraId="25663B49">
      <w:pPr>
        <w:pageBreakBefore w:val="0"/>
        <w:numPr>
          <w:ilvl w:val="0"/>
          <w:numId w:val="0"/>
        </w:numPr>
        <w:wordWrap w:val="0"/>
        <w:spacing w:before="0" w:after="0" w:line="360" w:lineRule="auto"/>
        <w:ind w:right="120" w:rightChars="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kern w:val="2"/>
          <w:sz w:val="24"/>
          <w:szCs w:val="24"/>
          <w:lang w:val="en-US" w:eastAsia="zh-CN" w:bidi="ar-SA"/>
        </w:rPr>
        <w:t>3.（2026重庆19题8分）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家用电饭煲的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低糖饭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功能越来越受到人们的青睐，其工作过程包含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煮沸—沥汤—蒸熟—保温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四个阶段，其中沥汤阶段靠重力完成，不消耗电能。某电饭煲内部简化电路如图甲所示，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R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R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为加热电阻丝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&gt;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，S为总开关，S₁、S₂为挡位自动切换开关，正常工作时煮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低糖饭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过程中加热电功率随时间变化关系如图乙所示。求：</w:t>
      </w:r>
    </w:p>
    <w:p w14:paraId="445415A8">
      <w:pPr>
        <w:pageBreakBefore w:val="0"/>
        <w:wordWrap w:val="0"/>
        <w:spacing w:before="0" w:after="0" w:line="360" w:lineRule="auto"/>
        <w:ind w:left="460" w:right="120" w:hanging="460"/>
        <w:jc w:val="center"/>
        <w:textAlignment w:val="baselin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204845" cy="1161415"/>
            <wp:effectExtent l="0" t="0" r="1460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5833">
      <w:pPr>
        <w:pageBreakBefore w:val="0"/>
        <w:wordWrap w:val="0"/>
        <w:spacing w:before="0" w:after="0" w:line="360" w:lineRule="auto"/>
        <w:ind w:left="460" w:right="120" w:hanging="460"/>
        <w:jc w:val="center"/>
        <w:textAlignment w:val="baseline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甲                         乙</w:t>
      </w:r>
    </w:p>
    <w:p w14:paraId="7391F6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第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题图</w:t>
      </w:r>
    </w:p>
    <w:p w14:paraId="46C4707C">
      <w:pPr>
        <w:pageBreakBefore w:val="0"/>
        <w:wordWrap w:val="0"/>
        <w:spacing w:before="0" w:after="0" w:line="360" w:lineRule="auto"/>
        <w:ind w:right="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蒸熟阶段的电流；</w:t>
      </w:r>
    </w:p>
    <w:p w14:paraId="2FC74FA4">
      <w:pPr>
        <w:pageBreakBefore w:val="0"/>
        <w:wordWrap w:val="0"/>
        <w:spacing w:before="0" w:after="0" w:line="360" w:lineRule="auto"/>
        <w:ind w:right="0"/>
        <w:jc w:val="both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煮沸阶段产生的热量；</w:t>
      </w:r>
    </w:p>
    <w:p w14:paraId="597E08C4">
      <w:pPr>
        <w:pageBreakBefore w:val="0"/>
        <w:wordWrap w:val="0"/>
        <w:spacing w:before="0" w:after="0" w:line="360" w:lineRule="auto"/>
        <w:ind w:right="0"/>
        <w:jc w:val="both"/>
        <w:textAlignment w:val="baseline"/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电阻丝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</w:rPr>
        <w:t>R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₁的阻值。</w:t>
      </w:r>
    </w:p>
    <w:p w14:paraId="0785929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  <w:highlight w:val="none"/>
          <w:shd w:val="clear" w:color="FFFFFF" w:fill="D9D9D9"/>
          <w:lang w:val="en-US" w:eastAsia="zh-CN"/>
        </w:rPr>
        <w:t>【推荐地区：山东省卷、安徽、湖南】</w:t>
      </w:r>
    </w:p>
    <w:p w14:paraId="0F2082AD">
      <w:pPr>
        <w:pStyle w:val="3"/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黑体" w:cs="Times New Roman"/>
          <w:b/>
          <w:bCs/>
          <w:color w:val="008E3C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color w:val="008E3C"/>
          <w:kern w:val="2"/>
          <w:sz w:val="24"/>
          <w:szCs w:val="24"/>
          <w:lang w:val="en-US" w:eastAsia="zh-CN" w:bidi="ar-SA"/>
        </w:rPr>
        <w:t>【参考答案】</w:t>
      </w:r>
    </w:p>
    <w:p w14:paraId="20C9B78E">
      <w:pPr>
        <w:pStyle w:val="3"/>
        <w:keepNext w:val="0"/>
        <w:keepLines w:val="0"/>
        <w:pageBreakBefore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2×10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300</w:t>
      </w:r>
    </w:p>
    <w:p w14:paraId="1159BC6D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2.（1）如答图甲所示   （2）最左（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合理即可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）   断路   </w:t>
      </w:r>
    </w:p>
    <w:p w14:paraId="527FAB09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（3）1.2    如答图乙所示  （4）电流   （5）20</w:t>
      </w:r>
    </w:p>
    <w:p w14:paraId="198FE6EB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019935" cy="1266825"/>
            <wp:effectExtent l="0" t="0" r="1841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1310" cy="1423670"/>
            <wp:effectExtent l="0" t="0" r="8890" b="508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0CD2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920" w:firstLineChars="8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甲                     乙</w:t>
      </w:r>
    </w:p>
    <w:p w14:paraId="32014BEA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第2题答图</w:t>
      </w:r>
    </w:p>
    <w:p w14:paraId="036C7A68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3.解：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黑体" w:cs="Times New Roman"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根据</w:t>
      </w:r>
      <w:r>
        <w:rPr>
          <w:rFonts w:hint="eastAsia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=</w:t>
      </w:r>
      <w:r>
        <w:rPr>
          <w:rFonts w:hint="eastAsia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UI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可知，蒸熟阶段的电流</w:t>
      </w:r>
    </w:p>
    <w:p w14:paraId="3DCAF64C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position w:val="-24"/>
          <w:sz w:val="24"/>
          <w:szCs w:val="24"/>
          <w:lang w:val="en-US" w:eastAsia="zh-CN"/>
        </w:rPr>
        <w:object>
          <v:shape id="_x0000_i1025" o:spt="75" type="#_x0000_t75" style="height:31.95pt;width:114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2">
            <o:LockedField>false</o:LockedField>
          </o:OLEObject>
        </w:object>
      </w:r>
    </w:p>
    <w:p w14:paraId="2AD7495D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</w:rPr>
        <w:t>煮沸阶段产生的热量</w:t>
      </w:r>
    </w:p>
    <w:p w14:paraId="75639F19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=</w:t>
      </w:r>
      <w:r>
        <w:rPr>
          <w:rFonts w:hint="eastAsia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W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煮沸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=</w:t>
      </w:r>
      <w:r>
        <w:rPr>
          <w:rFonts w:hint="eastAsia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煮沸</w:t>
      </w:r>
      <w:r>
        <w:rPr>
          <w:rFonts w:hint="eastAsia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=1080W×18×60s=1.1644×10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per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baseline"/>
          <w:lang w:val="en-US" w:eastAsia="zh-CN"/>
        </w:rPr>
        <w:t>J</w:t>
      </w:r>
    </w:p>
    <w:p w14:paraId="3CA6B5F2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（3）由于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&gt;</w:t>
      </w:r>
      <w:r>
        <w:rPr>
          <w:rFonts w:hint="default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根据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position w:val="-24"/>
          <w:sz w:val="24"/>
          <w:szCs w:val="24"/>
          <w:lang w:val="en-US" w:eastAsia="zh-CN"/>
        </w:rPr>
        <w:object>
          <v:shape id="_x0000_i1026" o:spt="75" type="#_x0000_t75" style="height:33pt;width:40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可知，只闭合开关S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时为保温档；只闭合开关S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时为蒸熟挡，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position w:val="-30"/>
          <w:sz w:val="24"/>
          <w:szCs w:val="24"/>
          <w:lang w:val="en-US" w:eastAsia="zh-CN"/>
        </w:rPr>
        <w:object>
          <v:shape id="_x0000_i1027" o:spt="75" type="#_x0000_t75" style="height:36pt;width:53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；同时闭合S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、S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时为煮沸挡，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position w:val="-30"/>
          <w:sz w:val="24"/>
          <w:szCs w:val="24"/>
          <w:lang w:val="en-US" w:eastAsia="zh-CN"/>
        </w:rPr>
        <w:object>
          <v:shape id="_x0000_i1028" o:spt="75" type="#_x0000_t75" style="height:36pt;width:80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8">
            <o:LockedField>false</o:LockedField>
          </o:OLEObject>
        </w:object>
      </w:r>
    </w:p>
    <w:p w14:paraId="540511A5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故煮沸阶段R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的电功率</w:t>
      </w:r>
    </w:p>
    <w:p w14:paraId="531B6237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=</w:t>
      </w:r>
      <w:r>
        <w:rPr>
          <w:rFonts w:hint="eastAsia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煮沸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蒸熟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baseline"/>
          <w:lang w:val="en-US" w:eastAsia="zh-CN"/>
        </w:rPr>
        <w:t>=1080W-880W=200W</w:t>
      </w:r>
    </w:p>
    <w:p w14:paraId="28097806">
      <w:pPr>
        <w:pStyle w:val="3"/>
        <w:keepNext w:val="0"/>
        <w:keepLines w:val="0"/>
        <w:pageBreakBefore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 w:val="0"/>
          <w:i/>
          <w:iCs/>
          <w:color w:val="000000"/>
          <w:spacing w:val="0"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vertAlign w:val="subscript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sz w:val="24"/>
          <w:szCs w:val="24"/>
          <w:lang w:val="en-US" w:eastAsia="zh-CN"/>
        </w:rPr>
        <w:t>的阻值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pacing w:val="0"/>
          <w:position w:val="-30"/>
          <w:sz w:val="24"/>
          <w:szCs w:val="24"/>
          <w:lang w:val="en-US" w:eastAsia="zh-CN"/>
        </w:rPr>
        <w:object>
          <v:shape id="_x0000_i1029" o:spt="75" type="#_x0000_t75" style="height:36pt;width:137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0">
            <o:LockedField>false</o:LockedField>
          </o:OLEObject>
        </w:object>
      </w:r>
      <w:bookmarkStart w:id="0" w:name="_GoBack"/>
      <w:bookmarkEnd w:id="0"/>
    </w:p>
    <w:sectPr>
      <w:pgSz w:w="6520" w:h="14173"/>
      <w:pgMar w:top="283" w:right="283" w:bottom="283" w:left="283" w:header="851" w:footer="992" w:gutter="0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2A1FB"/>
    <w:multiLevelType w:val="singleLevel"/>
    <w:tmpl w:val="04A2A1F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mNzljYzgxMTRlZGIzYjEyOTE1Y2I0OWFiNmIxZWQifQ=="/>
  </w:docVars>
  <w:rsids>
    <w:rsidRoot w:val="00000000"/>
    <w:rsid w:val="07290A1F"/>
    <w:rsid w:val="0DCC706A"/>
    <w:rsid w:val="0EEB6564"/>
    <w:rsid w:val="11625BD8"/>
    <w:rsid w:val="15166027"/>
    <w:rsid w:val="1F0B2C91"/>
    <w:rsid w:val="230F4560"/>
    <w:rsid w:val="335C1E61"/>
    <w:rsid w:val="33854F12"/>
    <w:rsid w:val="35084DA3"/>
    <w:rsid w:val="3AF265F8"/>
    <w:rsid w:val="3FE211CC"/>
    <w:rsid w:val="4E2B30C9"/>
    <w:rsid w:val="538F6293"/>
    <w:rsid w:val="54986BA5"/>
    <w:rsid w:val="559F7C42"/>
    <w:rsid w:val="5BAC45D7"/>
    <w:rsid w:val="5E1F03CF"/>
    <w:rsid w:val="60B94DB3"/>
    <w:rsid w:val="61CA2BF9"/>
    <w:rsid w:val="65D23893"/>
    <w:rsid w:val="66C043ED"/>
    <w:rsid w:val="68CF4E4B"/>
    <w:rsid w:val="6D23682A"/>
    <w:rsid w:val="7E2A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next w:val="1"/>
    <w:qFormat/>
    <w:uiPriority w:val="0"/>
    <w:pPr>
      <w:spacing w:after="120" w:afterLines="0" w:afterAutospacing="0"/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3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4.bin"/><Relationship Id="rId17" Type="http://schemas.openxmlformats.org/officeDocument/2006/relationships/image" Target="media/image11.wmf"/><Relationship Id="rId16" Type="http://schemas.openxmlformats.org/officeDocument/2006/relationships/oleObject" Target="embeddings/oleObject3.bin"/><Relationship Id="rId15" Type="http://schemas.openxmlformats.org/officeDocument/2006/relationships/image" Target="media/image10.wmf"/><Relationship Id="rId14" Type="http://schemas.openxmlformats.org/officeDocument/2006/relationships/oleObject" Target="embeddings/oleObject2.bin"/><Relationship Id="rId13" Type="http://schemas.openxmlformats.org/officeDocument/2006/relationships/image" Target="media/image9.wmf"/><Relationship Id="rId12" Type="http://schemas.openxmlformats.org/officeDocument/2006/relationships/oleObject" Target="embeddings/oleObject1.bin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968</Words>
  <Characters>1094</Characters>
  <Lines>0</Lines>
  <Paragraphs>0</Paragraphs>
  <TotalTime>79</TotalTime>
  <ScaleCrop>false</ScaleCrop>
  <LinksUpToDate>false</LinksUpToDate>
  <CharactersWithSpaces>1236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2021-06-25T07:05:00Z</dcterms:created>
  <dc:creator>肖</dc:creator>
  <cp:lastModifiedBy>吉吉老师</cp:lastModifiedBy>
  <dcterms:modified xsi:type="dcterms:W3CDTF">2026-06-13T02:35:53Z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C852D01CF3B447B1A1588A28051CB17E_13</vt:lpwstr>
  </property>
  <property fmtid="{D5CDD505-2E9C-101B-9397-08002B2CF9AE}" pid="4" name="KSOTemplateDocerSaveRecord">
    <vt:lpwstr>eyJoZGlkIjoiNTI2ZjRjMmE4MmMwOTA3Y2I0NDFiYWRhMDQ3NjQ1MTYiLCJ1c2VySWQiOiI2NDU3MjI3MzYifQ==</vt:lpwstr>
  </property>
</Properties>
</file>