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dockerize-jdk1.7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Dockerfile内容如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FROM centos:6.9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#设置时间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 xml:space="preserve">&amp;&amp; rm -rf /etc/localtime &amp;&amp; ln -s /usr/share/zoneinfo/Asia/Shanghai /etc/localtime 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#设置语言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ENV LANG=en_US.utf8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#使用合光的yum源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&amp;&amp; rm -rf /etc/yum.repos.d/*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&amp;&amp; curl -o /etc/yum.repos.d/uairobot.repo http://download.uairobot.com/yum/repo/centos-6/uairobot-base.repo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#安装jdk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RUN set -ex \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&amp;&amp; yum -y install java-1.7.0-openjdk \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ab/>
            </w:r>
            <w:r>
              <w:rPr>
                <w:rFonts w:hint="eastAsia"/>
                <w:lang w:val="en-US" w:eastAsia="zh-CN"/>
              </w:rPr>
              <w:t>&amp;&amp; yum clean all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构建镜像</w:t>
      </w:r>
    </w:p>
    <w:tbl>
      <w:tblPr>
        <w:tblStyle w:val="13"/>
        <w:tblW w:w="1013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01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0138" w:type="dxa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build -t litongjava/centos-6.9-jdk-1.7 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docker push litongjava/centos-6.9</w:t>
            </w:r>
            <w:bookmarkStart w:id="0" w:name="_GoBack"/>
            <w:bookmarkEnd w:id="0"/>
            <w:r>
              <w:rPr>
                <w:rFonts w:hint="eastAsia"/>
                <w:lang w:val="en-US" w:eastAsia="zh-CN"/>
              </w:rPr>
              <w:t>-jdk-1.7</w:t>
            </w:r>
          </w:p>
        </w:tc>
      </w:tr>
    </w:tbl>
    <w:p>
      <w:pPr>
        <w:rPr>
          <w:rFonts w:hint="eastAsia"/>
          <w:lang w:val="en-US" w:eastAsia="zh-CN"/>
        </w:rPr>
      </w:pPr>
    </w:p>
    <w:sectPr>
      <w:pgSz w:w="11906" w:h="16838"/>
      <w:pgMar w:top="567" w:right="567" w:bottom="567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9F0D936"/>
    <w:multiLevelType w:val="multilevel"/>
    <w:tmpl w:val="D9F0D936"/>
    <w:lvl w:ilvl="0" w:tentative="0">
      <w:start w:val="1"/>
      <w:numFmt w:val="decimal"/>
      <w:pStyle w:val="4"/>
      <w:suff w:val="nothing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5"/>
      <w:suff w:val="nothing"/>
      <w:lvlText w:val="%1.%2."/>
      <w:lvlJc w:val="left"/>
      <w:pPr>
        <w:tabs>
          <w:tab w:val="left" w:pos="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pStyle w:val="6"/>
      <w:suff w:val="nothing"/>
      <w:lvlText w:val="%1.%2.%3."/>
      <w:lvlJc w:val="left"/>
      <w:pPr>
        <w:tabs>
          <w:tab w:val="left" w:pos="420"/>
        </w:tabs>
        <w:ind w:left="0" w:leftChars="0" w:firstLine="0" w:firstLineChars="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tabs>
          <w:tab w:val="left" w:pos="420"/>
        </w:tabs>
        <w:ind w:left="850" w:hanging="850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991" w:hanging="991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75" w:hanging="1275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58" w:hanging="1558"/>
      </w:pPr>
      <w:rPr>
        <w:rFonts w:hint="default"/>
      </w:rPr>
    </w:lvl>
  </w:abstractNum>
  <w:abstractNum w:abstractNumId="1">
    <w:nsid w:val="2724EC0F"/>
    <w:multiLevelType w:val="multilevel"/>
    <w:tmpl w:val="2724EC0F"/>
    <w:lvl w:ilvl="0" w:tentative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2">
    <w:nsid w:val="4B427C27"/>
    <w:multiLevelType w:val="multilevel"/>
    <w:tmpl w:val="4B427C27"/>
    <w:lvl w:ilvl="0" w:tentative="0">
      <w:start w:val="1"/>
      <w:numFmt w:val="decimal"/>
      <w:pStyle w:val="2"/>
      <w:suff w:val="nothing"/>
      <w:lvlText w:val="%1."/>
      <w:lvlJc w:val="left"/>
      <w:pPr>
        <w:tabs>
          <w:tab w:val="left" w:pos="0"/>
        </w:tabs>
        <w:ind w:left="432" w:hanging="432"/>
      </w:pPr>
      <w:rPr>
        <w:rFonts w:hint="default" w:ascii="宋体" w:hAnsi="宋体" w:eastAsia="宋体" w:cs="宋体"/>
      </w:rPr>
    </w:lvl>
    <w:lvl w:ilvl="1" w:tentative="0">
      <w:start w:val="1"/>
      <w:numFmt w:val="decimal"/>
      <w:suff w:val="nothing"/>
      <w:lvlText w:val="%1.%2."/>
      <w:lvlJc w:val="left"/>
      <w:pPr>
        <w:tabs>
          <w:tab w:val="left" w:pos="420"/>
        </w:tabs>
        <w:ind w:left="575" w:hanging="575"/>
      </w:pPr>
      <w:rPr>
        <w:rFonts w:hint="default" w:ascii="宋体" w:hAnsi="宋体" w:eastAsia="宋体" w:cs="宋体"/>
      </w:rPr>
    </w:lvl>
    <w:lvl w:ilvl="2" w:tentative="0">
      <w:start w:val="1"/>
      <w:numFmt w:val="decimal"/>
      <w:suff w:val="nothing"/>
      <w:lvlText w:val="%1.%2.%3."/>
      <w:lvlJc w:val="left"/>
      <w:pPr>
        <w:tabs>
          <w:tab w:val="left" w:pos="420"/>
        </w:tabs>
        <w:ind w:left="720" w:hanging="720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3D6D25"/>
    <w:rsid w:val="08C10F0A"/>
    <w:rsid w:val="1AC01661"/>
    <w:rsid w:val="1C0231AC"/>
    <w:rsid w:val="212D4E47"/>
    <w:rsid w:val="35FC38E2"/>
    <w:rsid w:val="3CB861B5"/>
    <w:rsid w:val="4B0A5A10"/>
    <w:rsid w:val="4F2D131E"/>
    <w:rsid w:val="5F2F75F1"/>
    <w:rsid w:val="64EA660D"/>
    <w:rsid w:val="64F914F8"/>
    <w:rsid w:val="68A677FB"/>
    <w:rsid w:val="716D6572"/>
    <w:rsid w:val="71C849CB"/>
    <w:rsid w:val="727E1685"/>
    <w:rsid w:val="77072A0A"/>
    <w:rsid w:val="7B3E62F1"/>
    <w:rsid w:val="7F867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="Calibri" w:hAnsi="Calibri" w:eastAsia="宋体" w:cs="Times New Roman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 w:cs="Times New Roman"/>
      <w:b/>
      <w:sz w:val="32"/>
      <w:szCs w:val="22"/>
    </w:rPr>
  </w:style>
  <w:style w:type="paragraph" w:styleId="4">
    <w:name w:val="heading 3"/>
    <w:basedOn w:val="1"/>
    <w:next w:val="1"/>
    <w:link w:val="14"/>
    <w:semiHidden/>
    <w:unhideWhenUsed/>
    <w:qFormat/>
    <w:uiPriority w:val="0"/>
    <w:pPr>
      <w:keepNext/>
      <w:keepLines/>
      <w:numPr>
        <w:ilvl w:val="0"/>
        <w:numId w:val="2"/>
      </w:numPr>
      <w:spacing w:before="260" w:after="260" w:line="416" w:lineRule="auto"/>
      <w:outlineLvl w:val="2"/>
    </w:pPr>
    <w:rPr>
      <w:rFonts w:ascii="Calibri" w:hAnsi="Calibri" w:eastAsia="宋体"/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1"/>
        <w:numId w:val="2"/>
      </w:numPr>
      <w:spacing w:before="280" w:after="290" w:line="376" w:lineRule="auto"/>
      <w:ind w:left="0" w:firstLine="0"/>
      <w:outlineLvl w:val="3"/>
    </w:pPr>
    <w:rPr>
      <w:rFonts w:ascii="Cambria" w:hAnsi="Cambria" w:eastAsia="宋体" w:cs="Times New Roman"/>
      <w:b/>
      <w:bCs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2"/>
        <w:numId w:val="2"/>
      </w:numPr>
      <w:spacing w:before="280" w:beforeLines="0" w:beforeAutospacing="0" w:after="290" w:afterLines="0" w:afterAutospacing="0" w:line="372" w:lineRule="auto"/>
      <w:ind w:left="0" w:firstLine="0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13">
    <w:name w:val="Table Grid"/>
    <w:basedOn w:val="1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4">
    <w:name w:val="标题 3 Char"/>
    <w:basedOn w:val="11"/>
    <w:link w:val="4"/>
    <w:semiHidden/>
    <w:qFormat/>
    <w:uiPriority w:val="9"/>
    <w:rPr>
      <w:rFonts w:ascii="Calibri" w:hAnsi="Calibri" w:eastAsia="宋体" w:cs="Times New Roman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litong</cp:lastModifiedBy>
  <dcterms:modified xsi:type="dcterms:W3CDTF">2018-11-21T07:55:48Z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