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55C31" w14:textId="5265301B" w:rsidR="00345735" w:rsidRDefault="00345735">
      <w:pPr>
        <w:rPr>
          <w:rFonts w:ascii="Calibri" w:hAnsi="Calibri" w:cs="Calibri"/>
          <w:b/>
          <w:sz w:val="56"/>
        </w:rPr>
      </w:pPr>
      <w:r>
        <w:rPr>
          <w:rFonts w:ascii="Calibri" w:hAnsi="Calibri" w:cs="Calibri"/>
          <w:b/>
          <w:sz w:val="56"/>
        </w:rPr>
        <w:t>Agent Models &amp; Commission System</w:t>
      </w:r>
    </w:p>
    <w:p w14:paraId="79154787" w14:textId="77777777" w:rsidR="00345735" w:rsidRDefault="00345735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Date: 2026-06-10</w:t>
      </w:r>
    </w:p>
    <w:p w14:paraId="0EF367EF" w14:textId="40660951" w:rsidR="00345735" w:rsidRDefault="00345735">
      <w:pPr>
        <w:rPr>
          <w:rFonts w:ascii="Calibri" w:hAnsi="Calibri" w:cs="Calibri"/>
          <w:i/>
        </w:rPr>
      </w:pPr>
    </w:p>
    <w:p w14:paraId="6E326B24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AGENT TYPE 1: TENANT STAFF (INTERNAL EMPLOYEES)</w:t>
      </w:r>
    </w:p>
    <w:p w14:paraId="3E98B87E" w14:textId="77777777" w:rsidR="00345735" w:rsidRDefault="00345735">
      <w:pPr>
        <w:rPr>
          <w:rFonts w:ascii="Calibri" w:hAnsi="Calibri" w:cs="Calibri"/>
        </w:rPr>
      </w:pPr>
    </w:p>
    <w:p w14:paraId="5A3ED36B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Definition:     Internal staff hired by Tenant to manage tours</w:t>
      </w:r>
    </w:p>
    <w:p w14:paraId="6CCD88ED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Creation:       Created by Tenant Admin (NOT SuperAdmin/Admin)</w:t>
      </w:r>
    </w:p>
    <w:p w14:paraId="5196BD9D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Scope:          Single Tenant only</w:t>
      </w:r>
    </w:p>
    <w:p w14:paraId="36C4F95D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Access:         Via Tenant's white-label: tenant1.LitXusTravel.com</w:t>
      </w:r>
    </w:p>
    <w:p w14:paraId="1F0A6AA1" w14:textId="77777777" w:rsidR="00345735" w:rsidRDefault="00345735">
      <w:pPr>
        <w:rPr>
          <w:rFonts w:ascii="Calibri" w:hAnsi="Calibri" w:cs="Calibri"/>
        </w:rPr>
      </w:pPr>
    </w:p>
    <w:p w14:paraId="17DA4DCC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Capabilities:</w:t>
      </w:r>
    </w:p>
    <w:p w14:paraId="3FD44118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View/manage assigned Tenant's tours</w:t>
      </w:r>
    </w:p>
    <w:p w14:paraId="3091FF4C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Create tours (if permitted)</w:t>
      </w:r>
    </w:p>
    <w:p w14:paraId="36158D86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 customers on tours</w:t>
      </w:r>
    </w:p>
    <w:p w14:paraId="6A53834D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Generate sales &amp; earn commissions</w:t>
      </w:r>
    </w:p>
    <w:p w14:paraId="7316C2D1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Cannot see other Tenant's data</w:t>
      </w:r>
    </w:p>
    <w:p w14:paraId="7492B533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Cannot create other agents</w:t>
      </w:r>
    </w:p>
    <w:p w14:paraId="63D46879" w14:textId="77777777" w:rsidR="00345735" w:rsidRDefault="00345735">
      <w:pPr>
        <w:rPr>
          <w:rFonts w:ascii="Calibri" w:hAnsi="Calibri" w:cs="Calibri"/>
        </w:rPr>
      </w:pPr>
    </w:p>
    <w:p w14:paraId="5E4CA074" w14:textId="77777777" w:rsidR="00345735" w:rsidRDefault="00345735">
      <w:pPr>
        <w:rPr>
          <w:rFonts w:ascii="Calibri" w:hAnsi="Calibri" w:cs="Calibri"/>
        </w:rPr>
      </w:pPr>
    </w:p>
    <w:p w14:paraId="00CEA7AA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STAFF AGENT COMMISSION OPTIONS</w:t>
      </w:r>
    </w:p>
    <w:p w14:paraId="71842C91" w14:textId="77777777" w:rsidR="00345735" w:rsidRDefault="00345735">
      <w:pPr>
        <w:rPr>
          <w:rFonts w:ascii="Calibri" w:hAnsi="Calibri" w:cs="Calibri"/>
        </w:rPr>
      </w:pPr>
    </w:p>
    <w:p w14:paraId="2758BB36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Tenant Admin configures per staff member or by rule:</w:t>
      </w:r>
    </w:p>
    <w:p w14:paraId="755726EB" w14:textId="77777777" w:rsidR="00345735" w:rsidRDefault="00345735">
      <w:pPr>
        <w:rPr>
          <w:rFonts w:ascii="Calibri" w:hAnsi="Calibri" w:cs="Calibri"/>
        </w:rPr>
      </w:pPr>
    </w:p>
    <w:p w14:paraId="77319FCD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Fixed Amount Commission:</w:t>
      </w:r>
    </w:p>
    <w:p w14:paraId="4E41A9BC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 per booking (flat rate)</w:t>
      </w:r>
    </w:p>
    <w:p w14:paraId="103EA5C3" w14:textId="77777777" w:rsidR="00345735" w:rsidRDefault="00345735">
      <w:pPr>
        <w:rPr>
          <w:rFonts w:ascii="Calibri" w:hAnsi="Calibri" w:cs="Calibri"/>
        </w:rPr>
      </w:pPr>
    </w:p>
    <w:p w14:paraId="51A67834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Percentage Commission:</w:t>
      </w:r>
    </w:p>
    <w:p w14:paraId="0F40A199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10% of booking price (percentage-based)</w:t>
      </w:r>
    </w:p>
    <w:p w14:paraId="0F00C874" w14:textId="77777777" w:rsidR="00345735" w:rsidRDefault="00345735">
      <w:pPr>
        <w:rPr>
          <w:rFonts w:ascii="Calibri" w:hAnsi="Calibri" w:cs="Calibri"/>
        </w:rPr>
      </w:pPr>
    </w:p>
    <w:p w14:paraId="01A88EBA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Tiered by Volume:</w:t>
      </w:r>
    </w:p>
    <w:p w14:paraId="2E69C76E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0-50 bookings: 8%</w:t>
      </w:r>
    </w:p>
    <w:p w14:paraId="51108E27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51-100 bookings: 10%</w:t>
      </w:r>
    </w:p>
    <w:p w14:paraId="0383FCA1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/>
        </w:rPr>
        <w:t>100+ bookings: 12%</w:t>
      </w:r>
    </w:p>
    <w:p w14:paraId="25ED23CB" w14:textId="77777777" w:rsidR="00345735" w:rsidRDefault="00345735">
      <w:pPr>
        <w:rPr>
          <w:rFonts w:ascii="Calibri" w:hAnsi="Calibri" w:cs="Calibri"/>
        </w:rPr>
      </w:pPr>
    </w:p>
    <w:p w14:paraId="58D109D3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Hybrid (Salary + Commission):</w:t>
      </w:r>
    </w:p>
    <w:p w14:paraId="5C3B0CAB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Base salary: ,000/month</w:t>
      </w:r>
    </w:p>
    <w:p w14:paraId="23AD97CD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+ Commission per booking</w:t>
      </w:r>
    </w:p>
    <w:p w14:paraId="431DCD3D" w14:textId="77777777" w:rsidR="00345735" w:rsidRDefault="00345735">
      <w:pPr>
        <w:rPr>
          <w:rFonts w:ascii="Calibri" w:hAnsi="Calibri" w:cs="Calibri"/>
        </w:rPr>
      </w:pPr>
    </w:p>
    <w:p w14:paraId="5C4C035C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Payout Configuration (Tenant Admin decides):</w:t>
      </w:r>
    </w:p>
    <w:p w14:paraId="3C511D33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Frequency: Monthly (configurable)</w:t>
      </w:r>
    </w:p>
    <w:p w14:paraId="5D7BF144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Approval: Automatic or Manual review</w:t>
      </w:r>
    </w:p>
    <w:p w14:paraId="33953CDE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Minimum Threshold:  befo</w:t>
      </w:r>
      <w:r>
        <w:rPr>
          <w:rFonts w:ascii="Calibri" w:hAnsi="Calibri" w:cs="Calibri"/>
        </w:rPr>
        <w:t>re payout</w:t>
      </w:r>
    </w:p>
    <w:p w14:paraId="45E92247" w14:textId="77777777" w:rsidR="00345735" w:rsidRDefault="00345735">
      <w:pPr>
        <w:rPr>
          <w:rFonts w:ascii="Calibri" w:hAnsi="Calibri" w:cs="Calibri"/>
        </w:rPr>
      </w:pPr>
    </w:p>
    <w:p w14:paraId="516C5BFC" w14:textId="77777777" w:rsidR="00345735" w:rsidRDefault="00345735">
      <w:pPr>
        <w:rPr>
          <w:rFonts w:ascii="Calibri" w:hAnsi="Calibri" w:cs="Calibri"/>
        </w:rPr>
      </w:pPr>
    </w:p>
    <w:p w14:paraId="549306AB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AGENT TYPE 2: INDEPENDENT AGENT (FREELANCER)</w:t>
      </w:r>
    </w:p>
    <w:p w14:paraId="1A921EF5" w14:textId="77777777" w:rsidR="00345735" w:rsidRDefault="00345735">
      <w:pPr>
        <w:rPr>
          <w:rFonts w:ascii="Calibri" w:hAnsi="Calibri" w:cs="Calibri"/>
        </w:rPr>
      </w:pPr>
    </w:p>
    <w:p w14:paraId="7115CBB2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Definition:     Independent agents/resellers working with multiple tenants</w:t>
      </w:r>
    </w:p>
    <w:p w14:paraId="32D2ED1F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Creation:       Created by SuperAdmin or Admin</w:t>
      </w:r>
    </w:p>
    <w:p w14:paraId="78D01DAC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Scope:          Can work with multiple Tenants (resell catalogs)</w:t>
      </w:r>
    </w:p>
    <w:p w14:paraId="5B25F4F5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Access:         Own white-label: agent1.LitXusTravel.com</w:t>
      </w:r>
    </w:p>
    <w:p w14:paraId="78DE1B61" w14:textId="77777777" w:rsidR="00345735" w:rsidRDefault="00345735">
      <w:pPr>
        <w:rPr>
          <w:rFonts w:ascii="Calibri" w:hAnsi="Calibri" w:cs="Calibri"/>
        </w:rPr>
      </w:pPr>
    </w:p>
    <w:p w14:paraId="0FCC788B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Capabilities:</w:t>
      </w:r>
    </w:p>
    <w:p w14:paraId="544D27F9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Browse available Tenant tour packages</w:t>
      </w:r>
    </w:p>
    <w:p w14:paraId="2FF17F01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Resell Tenant tours on own white-label site</w:t>
      </w:r>
    </w:p>
    <w:p w14:paraId="0B2DAA96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Earn commission on bookings made through own site</w:t>
      </w:r>
    </w:p>
    <w:p w14:paraId="03A4C787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Can markup tours (within Tenant limits)</w:t>
      </w:r>
    </w:p>
    <w:p w14:paraId="2865F09D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Own su</w:t>
      </w:r>
      <w:r>
        <w:rPr>
          <w:rFonts w:ascii="Calibri" w:hAnsi="Calibri" w:cs="Calibri"/>
        </w:rPr>
        <w:t>bscription tier</w:t>
      </w:r>
    </w:p>
    <w:p w14:paraId="6574AEDA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Own white-label website provisioned automatically</w:t>
      </w:r>
    </w:p>
    <w:p w14:paraId="5BE3B461" w14:textId="77777777" w:rsidR="00345735" w:rsidRDefault="00345735">
      <w:pPr>
        <w:rPr>
          <w:rFonts w:ascii="Calibri" w:hAnsi="Calibri" w:cs="Calibri"/>
        </w:rPr>
      </w:pPr>
    </w:p>
    <w:p w14:paraId="1480637F" w14:textId="77777777" w:rsidR="00345735" w:rsidRDefault="00345735">
      <w:pPr>
        <w:rPr>
          <w:rFonts w:ascii="Calibri" w:hAnsi="Calibri" w:cs="Calibri"/>
        </w:rPr>
      </w:pPr>
    </w:p>
    <w:p w14:paraId="6E42F550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INDEPENDENT AGENT COMMISSION EXAMPLE</w:t>
      </w:r>
    </w:p>
    <w:p w14:paraId="710D57D6" w14:textId="77777777" w:rsidR="00345735" w:rsidRDefault="00345735">
      <w:pPr>
        <w:rPr>
          <w:rFonts w:ascii="Calibri" w:hAnsi="Calibri" w:cs="Calibri"/>
        </w:rPr>
      </w:pPr>
    </w:p>
    <w:p w14:paraId="2D6958AA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Scenario: Agent resells Tenant A's tour</w:t>
      </w:r>
    </w:p>
    <w:p w14:paraId="3C413313" w14:textId="77777777" w:rsidR="00345735" w:rsidRDefault="00345735">
      <w:pPr>
        <w:rPr>
          <w:rFonts w:ascii="Calibri" w:hAnsi="Calibri" w:cs="Calibri"/>
        </w:rPr>
      </w:pPr>
    </w:p>
    <w:p w14:paraId="44C1CCF1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Tour Base Price:        </w:t>
      </w:r>
    </w:p>
    <w:p w14:paraId="06B339B7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Agent Commission Rate:   20% (configured by Tenant)</w:t>
      </w:r>
    </w:p>
    <w:p w14:paraId="0A05D757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Customer Pays:          </w:t>
      </w:r>
    </w:p>
    <w:p w14:paraId="5E4C7DD7" w14:textId="77777777" w:rsidR="00345735" w:rsidRDefault="00345735">
      <w:pPr>
        <w:rPr>
          <w:rFonts w:ascii="Calibri" w:hAnsi="Calibri" w:cs="Calibri"/>
        </w:rPr>
      </w:pPr>
    </w:p>
    <w:p w14:paraId="72A8BDA7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Revenue Split:</w:t>
      </w:r>
    </w:p>
    <w:p w14:paraId="3AAB46F7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 Earns:         (80%)</w:t>
      </w:r>
    </w:p>
    <w:p w14:paraId="1F6F9AA3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Agent Earns:          (20% commission)</w:t>
      </w:r>
    </w:p>
    <w:p w14:paraId="76032775" w14:textId="77777777" w:rsidR="00345735" w:rsidRDefault="00345735">
      <w:pPr>
        <w:rPr>
          <w:rFonts w:ascii="Calibri" w:hAnsi="Calibri" w:cs="Calibri"/>
        </w:rPr>
      </w:pPr>
    </w:p>
    <w:p w14:paraId="12831AC7" w14:textId="77777777" w:rsidR="00345735" w:rsidRDefault="00345735">
      <w:pPr>
        <w:rPr>
          <w:rFonts w:ascii="Calibri" w:hAnsi="Calibri" w:cs="Calibri"/>
        </w:rPr>
      </w:pPr>
    </w:p>
    <w:p w14:paraId="03848658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WITH MARKUP (Optional)</w:t>
      </w:r>
    </w:p>
    <w:p w14:paraId="5FCDCD1A" w14:textId="77777777" w:rsidR="00345735" w:rsidRDefault="00345735">
      <w:pPr>
        <w:rPr>
          <w:rFonts w:ascii="Calibri" w:hAnsi="Calibri" w:cs="Calibri"/>
        </w:rPr>
      </w:pPr>
    </w:p>
    <w:p w14:paraId="098A0DC8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Agent can markup tours within Tenant limits:</w:t>
      </w:r>
    </w:p>
    <w:p w14:paraId="6940303B" w14:textId="77777777" w:rsidR="00345735" w:rsidRDefault="00345735">
      <w:pPr>
        <w:rPr>
          <w:rFonts w:ascii="Calibri" w:hAnsi="Calibri" w:cs="Calibri"/>
        </w:rPr>
      </w:pPr>
    </w:p>
    <w:p w14:paraId="048F6404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Tour Base Price:        </w:t>
      </w:r>
    </w:p>
    <w:p w14:paraId="73EAB0D2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Markup (if allowed):    +10% ( max)</w:t>
      </w:r>
    </w:p>
    <w:p w14:paraId="2C4E2FE2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Customer Pays:          </w:t>
      </w:r>
    </w:p>
    <w:p w14:paraId="7A8C5233" w14:textId="77777777" w:rsidR="00345735" w:rsidRDefault="00345735">
      <w:pPr>
        <w:rPr>
          <w:rFonts w:ascii="Calibri" w:hAnsi="Calibri" w:cs="Calibri"/>
        </w:rPr>
      </w:pPr>
    </w:p>
    <w:p w14:paraId="72CF2D2C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Revenue Split:</w:t>
      </w:r>
    </w:p>
    <w:p w14:paraId="032D2CA4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 Base:          (original )</w:t>
      </w:r>
    </w:p>
    <w:p w14:paraId="2AF4EED3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Markup to Agent:      (agent's addition)</w:t>
      </w:r>
    </w:p>
    <w:p w14:paraId="30E04EB1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on Base:   (20% of )</w:t>
      </w:r>
    </w:p>
    <w:p w14:paraId="7BE619A9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Agent Total Earns:   </w:t>
      </w:r>
    </w:p>
    <w:p w14:paraId="77E802AC" w14:textId="77777777" w:rsidR="00345735" w:rsidRDefault="00345735">
      <w:pPr>
        <w:rPr>
          <w:rFonts w:ascii="Calibri" w:hAnsi="Calibri" w:cs="Calibri"/>
        </w:rPr>
      </w:pPr>
    </w:p>
    <w:p w14:paraId="22427FEE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Markup Rules (Tenant Configures):</w:t>
      </w:r>
    </w:p>
    <w:p w14:paraId="6C913A6E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Max Amount: </w:t>
      </w:r>
    </w:p>
    <w:p w14:paraId="0DBC9908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Max Percentage: 10%</w:t>
      </w:r>
    </w:p>
    <w:p w14:paraId="2AE820B3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Whichever is lower (enforced)</w:t>
      </w:r>
    </w:p>
    <w:p w14:paraId="67C99FD7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/>
        </w:rPr>
        <w:t xml:space="preserve"> Tenant approval needed for high markups</w:t>
      </w:r>
    </w:p>
    <w:p w14:paraId="28AC6134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Customer sees original price + markup breakdown</w:t>
      </w:r>
    </w:p>
    <w:p w14:paraId="0F160CBC" w14:textId="77777777" w:rsidR="00345735" w:rsidRDefault="00345735">
      <w:pPr>
        <w:rPr>
          <w:rFonts w:ascii="Calibri" w:hAnsi="Calibri" w:cs="Calibri"/>
        </w:rPr>
      </w:pPr>
    </w:p>
    <w:p w14:paraId="20C9C441" w14:textId="77777777" w:rsidR="00345735" w:rsidRDefault="00345735">
      <w:pPr>
        <w:rPr>
          <w:rFonts w:ascii="Calibri" w:hAnsi="Calibri" w:cs="Calibri"/>
        </w:rPr>
      </w:pPr>
    </w:p>
    <w:p w14:paraId="39D3D5BB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COMMISSION CONFIGURATION FOR FREELANCE AGENTS</w:t>
      </w:r>
    </w:p>
    <w:p w14:paraId="40A53E1E" w14:textId="77777777" w:rsidR="00345735" w:rsidRDefault="00345735">
      <w:pPr>
        <w:rPr>
          <w:rFonts w:ascii="Calibri" w:hAnsi="Calibri" w:cs="Calibri"/>
        </w:rPr>
      </w:pPr>
    </w:p>
    <w:p w14:paraId="0870EEA9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Base Commission:</w:t>
      </w:r>
    </w:p>
    <w:p w14:paraId="2F4348AF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20% of booking price (example)</w:t>
      </w:r>
    </w:p>
    <w:p w14:paraId="4510A3B2" w14:textId="77777777" w:rsidR="00345735" w:rsidRDefault="00345735">
      <w:pPr>
        <w:rPr>
          <w:rFonts w:ascii="Calibri" w:hAnsi="Calibri" w:cs="Calibri"/>
        </w:rPr>
      </w:pPr>
    </w:p>
    <w:p w14:paraId="782DF3DB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Tiered by Volume:</w:t>
      </w:r>
    </w:p>
    <w:p w14:paraId="5D4FC296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0-100 bookings/month: 15%</w:t>
      </w:r>
    </w:p>
    <w:p w14:paraId="504C4B19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101-500 book</w:t>
      </w:r>
      <w:r>
        <w:rPr>
          <w:rFonts w:ascii="Calibri" w:hAnsi="Calibri" w:cs="Calibri"/>
        </w:rPr>
        <w:t>ings/month: 20%</w:t>
      </w:r>
    </w:p>
    <w:p w14:paraId="3E322632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500+ bookings/month: 25%</w:t>
      </w:r>
    </w:p>
    <w:p w14:paraId="2B6A8BFC" w14:textId="77777777" w:rsidR="00345735" w:rsidRDefault="00345735">
      <w:pPr>
        <w:rPr>
          <w:rFonts w:ascii="Calibri" w:hAnsi="Calibri" w:cs="Calibri"/>
        </w:rPr>
      </w:pPr>
    </w:p>
    <w:p w14:paraId="73AB584A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Can Vary By:</w:t>
      </w:r>
    </w:p>
    <w:p w14:paraId="7EE5DA4E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Tour category</w:t>
      </w:r>
    </w:p>
    <w:p w14:paraId="1852F1EB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Destination</w:t>
      </w:r>
    </w:p>
    <w:p w14:paraId="3EDE94AA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Season/promotion</w:t>
      </w:r>
    </w:p>
    <w:p w14:paraId="4498F80E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Individual agent</w:t>
      </w:r>
    </w:p>
    <w:p w14:paraId="7BAE6CE7" w14:textId="77777777" w:rsidR="00345735" w:rsidRDefault="00345735">
      <w:pPr>
        <w:rPr>
          <w:rFonts w:ascii="Calibri" w:hAnsi="Calibri" w:cs="Calibri"/>
        </w:rPr>
      </w:pPr>
    </w:p>
    <w:p w14:paraId="024CEB57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/>
        </w:rPr>
        <w:t>Important Notes:</w:t>
      </w:r>
    </w:p>
    <w:p w14:paraId="32F65C52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Only COMPLETED bookings count toward commissions</w:t>
      </w:r>
    </w:p>
    <w:p w14:paraId="36999342" w14:textId="77777777" w:rsidR="00345735" w:rsidRDefault="00345735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Markups capped at lower of fixed $ or %</w:t>
      </w:r>
    </w:p>
    <w:p w14:paraId="08F7A4EC" w14:textId="77777777" w:rsidR="00345735" w:rsidRDefault="00345735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 ap</w:t>
      </w:r>
      <w:r>
        <w:rPr>
          <w:rFonts w:ascii="Calibri" w:hAnsi="Calibri" w:cs="Calibri"/>
        </w:rPr>
        <w:t>proval required for high markups</w:t>
      </w:r>
    </w:p>
    <w:p w14:paraId="25804B42" w14:textId="1F7EAC41" w:rsidR="00345735" w:rsidRPr="00345735" w:rsidRDefault="00345735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Commission finalizes on tour completion only</w:t>
      </w:r>
    </w:p>
    <w:sectPr w:rsidR="00345735" w:rsidRPr="003457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35"/>
    <w:rsid w:val="0034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D2C6"/>
  <w15:chartTrackingRefBased/>
  <w15:docId w15:val="{CC2CCE1C-58BB-4DF6-ABF7-71290BBC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 Juliano</dc:creator>
  <cp:keywords/>
  <dc:description/>
  <cp:lastModifiedBy>Lito Juliano</cp:lastModifiedBy>
  <cp:revision>1</cp:revision>
  <dcterms:created xsi:type="dcterms:W3CDTF">2026-06-10T15:52:00Z</dcterms:created>
  <dcterms:modified xsi:type="dcterms:W3CDTF">2026-06-10T15:52:00Z</dcterms:modified>
</cp:coreProperties>
</file>