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6E8B3" w14:textId="77777777" w:rsidR="00F0354E" w:rsidRDefault="00F0354E">
      <w:pPr>
        <w:rPr>
          <w:rFonts w:ascii="Calibri" w:hAnsi="Calibri" w:cs="Calibri"/>
          <w:b/>
          <w:sz w:val="56"/>
        </w:rPr>
      </w:pPr>
      <w:r>
        <w:rPr>
          <w:rFonts w:ascii="Calibri" w:hAnsi="Calibri" w:cs="Calibri"/>
          <w:b/>
          <w:sz w:val="56"/>
        </w:rPr>
        <w:t>Quick Reference &amp; Checklists</w:t>
      </w:r>
    </w:p>
    <w:p w14:paraId="3BC75436" w14:textId="77777777" w:rsidR="00F0354E" w:rsidRDefault="00F0354E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Date: 2026-06-10</w:t>
      </w:r>
    </w:p>
    <w:p w14:paraId="1599E49C" w14:textId="68F660D9" w:rsidR="00F0354E" w:rsidRDefault="00F0354E">
      <w:pPr>
        <w:rPr>
          <w:rFonts w:ascii="Calibri" w:hAnsi="Calibri" w:cs="Calibri"/>
          <w:i/>
        </w:rPr>
      </w:pPr>
    </w:p>
    <w:p w14:paraId="2F35C720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QUICK REFERENCE GUIDES &amp; CHECKLISTS</w:t>
      </w:r>
    </w:p>
    <w:p w14:paraId="4C74BF0D" w14:textId="77777777" w:rsidR="00F0354E" w:rsidRDefault="00F0354E">
      <w:pPr>
        <w:rPr>
          <w:rFonts w:ascii="Calibri" w:hAnsi="Calibri" w:cs="Calibri"/>
        </w:rPr>
      </w:pPr>
    </w:p>
    <w:p w14:paraId="5A102926" w14:textId="77777777" w:rsidR="00F0354E" w:rsidRDefault="00F0354E">
      <w:pPr>
        <w:rPr>
          <w:rFonts w:ascii="Calibri" w:hAnsi="Calibri" w:cs="Calibri"/>
        </w:rPr>
      </w:pPr>
    </w:p>
    <w:p w14:paraId="6FDD8010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QUICK REFERENCE 1: COMMISSION CALCULATION EXAMPLES</w:t>
      </w:r>
    </w:p>
    <w:p w14:paraId="15D1122A" w14:textId="77777777" w:rsidR="00F0354E" w:rsidRDefault="00F0354E">
      <w:pPr>
        <w:rPr>
          <w:rFonts w:ascii="Calibri" w:hAnsi="Calibri" w:cs="Calibri"/>
        </w:rPr>
      </w:pPr>
    </w:p>
    <w:p w14:paraId="2EC0E89D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Example 1: Staff Agent - Fixed Amount</w:t>
      </w:r>
    </w:p>
    <w:p w14:paraId="141BE54E" w14:textId="77777777" w:rsidR="00F0354E" w:rsidRDefault="00F0354E">
      <w:pPr>
        <w:rPr>
          <w:rFonts w:ascii="Calibri" w:hAnsi="Calibri" w:cs="Calibri"/>
        </w:rPr>
      </w:pPr>
    </w:p>
    <w:p w14:paraId="4D83EED0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Scenario:</w:t>
      </w:r>
    </w:p>
    <w:p w14:paraId="59ADBE5F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Staff Agent: John</w:t>
      </w:r>
    </w:p>
    <w:p w14:paraId="6B750863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Tenant: Travel Co</w:t>
      </w:r>
    </w:p>
    <w:p w14:paraId="5415857D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Rule: \ per booking</w:t>
      </w:r>
    </w:p>
    <w:p w14:paraId="48765A6A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Tour Price: \</w:t>
      </w:r>
    </w:p>
    <w:p w14:paraId="1ACB5210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Number of bookings: </w:t>
      </w:r>
      <w:r>
        <w:rPr>
          <w:rFonts w:ascii="Calibri" w:hAnsi="Calibri" w:cs="Calibri"/>
        </w:rPr>
        <w:t>10 (completed in June)</w:t>
      </w:r>
    </w:p>
    <w:p w14:paraId="0251AA38" w14:textId="77777777" w:rsidR="00F0354E" w:rsidRDefault="00F0354E">
      <w:pPr>
        <w:rPr>
          <w:rFonts w:ascii="Calibri" w:hAnsi="Calibri" w:cs="Calibri"/>
        </w:rPr>
      </w:pPr>
    </w:p>
    <w:p w14:paraId="07642D82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Calculation:</w:t>
      </w:r>
    </w:p>
    <w:p w14:paraId="130B5060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 1: \</w:t>
      </w:r>
    </w:p>
    <w:p w14:paraId="78A84B09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 2: \</w:t>
      </w:r>
    </w:p>
    <w:p w14:paraId="7EB7469A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...</w:t>
      </w:r>
    </w:p>
    <w:p w14:paraId="55F0DDA0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 10: \</w:t>
      </w:r>
    </w:p>
    <w:p w14:paraId="1E142DF3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Total: \</w:t>
      </w:r>
    </w:p>
    <w:p w14:paraId="5EB860C1" w14:textId="77777777" w:rsidR="00F0354E" w:rsidRDefault="00F0354E">
      <w:pPr>
        <w:rPr>
          <w:rFonts w:ascii="Calibri" w:hAnsi="Calibri" w:cs="Calibri"/>
        </w:rPr>
      </w:pPr>
    </w:p>
    <w:p w14:paraId="4D55CFBF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Payout:</w:t>
      </w:r>
    </w:p>
    <w:p w14:paraId="26E14121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Period: June 2026</w:t>
      </w:r>
    </w:p>
    <w:p w14:paraId="641D8709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Total: \</w:t>
      </w:r>
    </w:p>
    <w:p w14:paraId="2E8B287B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Meets threshold (\)? Yes</w:t>
      </w:r>
    </w:p>
    <w:p w14:paraId="35CB2676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Status: Pay on June 30</w:t>
      </w:r>
    </w:p>
    <w:p w14:paraId="0EB372CB" w14:textId="77777777" w:rsidR="00F0354E" w:rsidRDefault="00F0354E">
      <w:pPr>
        <w:rPr>
          <w:rFonts w:ascii="Calibri" w:hAnsi="Calibri" w:cs="Calibri"/>
        </w:rPr>
      </w:pPr>
    </w:p>
    <w:p w14:paraId="73262FDC" w14:textId="77777777" w:rsidR="00F0354E" w:rsidRDefault="00F0354E">
      <w:pPr>
        <w:rPr>
          <w:rFonts w:ascii="Calibri" w:hAnsi="Calibri" w:cs="Calibri"/>
        </w:rPr>
      </w:pPr>
    </w:p>
    <w:p w14:paraId="785F5B13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Example 2: Staff Agent - Percentage</w:t>
      </w:r>
    </w:p>
    <w:p w14:paraId="18A2FF25" w14:textId="77777777" w:rsidR="00F0354E" w:rsidRDefault="00F0354E">
      <w:pPr>
        <w:rPr>
          <w:rFonts w:ascii="Calibri" w:hAnsi="Calibri" w:cs="Calibri"/>
        </w:rPr>
      </w:pPr>
    </w:p>
    <w:p w14:paraId="196F15F0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Scenario:</w:t>
      </w:r>
    </w:p>
    <w:p w14:paraId="624D41D1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</w:t>
      </w:r>
      <w:r>
        <w:rPr>
          <w:rFonts w:ascii="Calibri" w:hAnsi="Calibri" w:cs="Calibri"/>
        </w:rPr>
        <w:t>aff Agent: Jane</w:t>
      </w:r>
    </w:p>
    <w:p w14:paraId="440841A7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Rule: 10% per booking</w:t>
      </w:r>
    </w:p>
    <w:p w14:paraId="194A0E03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Bookings completed:</w:t>
      </w:r>
    </w:p>
    <w:p w14:paraId="5E895B82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Tour A: \ booking </w:t>
      </w:r>
      <w:r>
        <w:rPr>
          <w:rFonts w:ascii="Calibri" w:hAnsi="Calibri" w:cs="Calibri" w:hint="eastAsia"/>
        </w:rPr>
        <w:t>×</w:t>
      </w:r>
      <w:r>
        <w:rPr>
          <w:rFonts w:ascii="Calibri" w:hAnsi="Calibri" w:cs="Calibri" w:hint="eastAsia"/>
        </w:rPr>
        <w:t xml:space="preserve"> 10% = \</w:t>
      </w:r>
    </w:p>
    <w:p w14:paraId="49A48FA6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Tour B: \ booking </w:t>
      </w:r>
      <w:r>
        <w:rPr>
          <w:rFonts w:ascii="Calibri" w:hAnsi="Calibri" w:cs="Calibri" w:hint="eastAsia"/>
        </w:rPr>
        <w:t>×</w:t>
      </w:r>
      <w:r>
        <w:rPr>
          <w:rFonts w:ascii="Calibri" w:hAnsi="Calibri" w:cs="Calibri" w:hint="eastAsia"/>
        </w:rPr>
        <w:t xml:space="preserve"> 10% = \</w:t>
      </w:r>
    </w:p>
    <w:p w14:paraId="1318CB62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Tour C: \ booking </w:t>
      </w:r>
      <w:r>
        <w:rPr>
          <w:rFonts w:ascii="Calibri" w:hAnsi="Calibri" w:cs="Calibri" w:hint="eastAsia"/>
        </w:rPr>
        <w:t>×</w:t>
      </w:r>
      <w:r>
        <w:rPr>
          <w:rFonts w:ascii="Calibri" w:hAnsi="Calibri" w:cs="Calibri" w:hint="eastAsia"/>
        </w:rPr>
        <w:t xml:space="preserve"> 10% = \</w:t>
      </w:r>
    </w:p>
    <w:p w14:paraId="46758627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Total: 3 bookings</w:t>
      </w:r>
    </w:p>
    <w:p w14:paraId="478C1D7E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Total commission: \</w:t>
      </w:r>
    </w:p>
    <w:p w14:paraId="6E34DD0E" w14:textId="77777777" w:rsidR="00F0354E" w:rsidRDefault="00F0354E">
      <w:pPr>
        <w:rPr>
          <w:rFonts w:ascii="Calibri" w:hAnsi="Calibri" w:cs="Calibri"/>
        </w:rPr>
      </w:pPr>
    </w:p>
    <w:p w14:paraId="1EE6235A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Payout:</w:t>
      </w:r>
    </w:p>
    <w:p w14:paraId="235E19B0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Period: June 2026</w:t>
      </w:r>
    </w:p>
    <w:p w14:paraId="176631D1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Total: \</w:t>
      </w:r>
    </w:p>
    <w:p w14:paraId="63D4247E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Meets threshold (\)? Yes</w:t>
      </w:r>
    </w:p>
    <w:p w14:paraId="0A7FC9F5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Status: Pay on June 30</w:t>
      </w:r>
    </w:p>
    <w:p w14:paraId="5E40B696" w14:textId="77777777" w:rsidR="00F0354E" w:rsidRDefault="00F0354E">
      <w:pPr>
        <w:rPr>
          <w:rFonts w:ascii="Calibri" w:hAnsi="Calibri" w:cs="Calibri"/>
        </w:rPr>
      </w:pPr>
    </w:p>
    <w:p w14:paraId="4A73ABEF" w14:textId="77777777" w:rsidR="00F0354E" w:rsidRDefault="00F0354E">
      <w:pPr>
        <w:rPr>
          <w:rFonts w:ascii="Calibri" w:hAnsi="Calibri" w:cs="Calibri"/>
        </w:rPr>
      </w:pPr>
    </w:p>
    <w:p w14:paraId="23B8D516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Example 3: Independent Agent - Tiered</w:t>
      </w:r>
    </w:p>
    <w:p w14:paraId="4113B49F" w14:textId="77777777" w:rsidR="00F0354E" w:rsidRDefault="00F0354E">
      <w:pPr>
        <w:rPr>
          <w:rFonts w:ascii="Calibri" w:hAnsi="Calibri" w:cs="Calibri"/>
        </w:rPr>
      </w:pPr>
    </w:p>
    <w:p w14:paraId="592516C1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Scenario:</w:t>
      </w:r>
    </w:p>
    <w:p w14:paraId="786ADD1E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Independent Agent: Influencer Inc</w:t>
      </w:r>
    </w:p>
    <w:p w14:paraId="5ADDFBA4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Completed bookings in June: 250</w:t>
      </w:r>
    </w:p>
    <w:p w14:paraId="0A19F165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rules:</w:t>
      </w:r>
    </w:p>
    <w:p w14:paraId="7950A506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0-100 bookings: 15%</w:t>
      </w:r>
    </w:p>
    <w:p w14:paraId="66F97DEA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101-500 bookin</w:t>
      </w:r>
      <w:r>
        <w:rPr>
          <w:rFonts w:ascii="Calibri" w:hAnsi="Calibri" w:cs="Calibri"/>
        </w:rPr>
        <w:t>gs: 20%</w:t>
      </w:r>
    </w:p>
    <w:p w14:paraId="6C42FB07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500+ bookings: 25%</w:t>
      </w:r>
    </w:p>
    <w:p w14:paraId="3CA46F23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Bookings breakdown:</w:t>
      </w:r>
    </w:p>
    <w:p w14:paraId="7233B0B3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Bookings 1-100: 100 </w:t>
      </w:r>
      <w:r>
        <w:rPr>
          <w:rFonts w:ascii="Calibri" w:hAnsi="Calibri" w:cs="Calibri" w:hint="eastAsia"/>
        </w:rPr>
        <w:t>×</w:t>
      </w:r>
      <w:r>
        <w:rPr>
          <w:rFonts w:ascii="Calibri" w:hAnsi="Calibri" w:cs="Calibri" w:hint="eastAsia"/>
        </w:rPr>
        <w:t xml:space="preserve"> \ avg = \,000 base</w:t>
      </w:r>
    </w:p>
    <w:p w14:paraId="01510F0E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Bookings 101-250: 150 </w:t>
      </w:r>
      <w:r>
        <w:rPr>
          <w:rFonts w:ascii="Calibri" w:hAnsi="Calibri" w:cs="Calibri" w:hint="eastAsia"/>
        </w:rPr>
        <w:t>×</w:t>
      </w:r>
      <w:r>
        <w:rPr>
          <w:rFonts w:ascii="Calibri" w:hAnsi="Calibri" w:cs="Calibri" w:hint="eastAsia"/>
        </w:rPr>
        <w:t xml:space="preserve"> \ avg = \,000 base</w:t>
      </w:r>
    </w:p>
    <w:p w14:paraId="33686A27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Total base: \,000</w:t>
      </w:r>
    </w:p>
    <w:p w14:paraId="3C3863BD" w14:textId="77777777" w:rsidR="00F0354E" w:rsidRDefault="00F0354E">
      <w:pPr>
        <w:rPr>
          <w:rFonts w:ascii="Calibri" w:hAnsi="Calibri" w:cs="Calibri"/>
        </w:rPr>
      </w:pPr>
    </w:p>
    <w:p w14:paraId="58EEBA38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Calculation:</w:t>
      </w:r>
    </w:p>
    <w:p w14:paraId="72540626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Tier 1 (0-100): \,000 </w:t>
      </w:r>
      <w:r>
        <w:rPr>
          <w:rFonts w:ascii="Calibri" w:hAnsi="Calibri" w:cs="Calibri" w:hint="eastAsia"/>
        </w:rPr>
        <w:t>×</w:t>
      </w:r>
      <w:r>
        <w:rPr>
          <w:rFonts w:ascii="Calibri" w:hAnsi="Calibri" w:cs="Calibri" w:hint="eastAsia"/>
        </w:rPr>
        <w:t xml:space="preserve"> 15% = \,500</w:t>
      </w:r>
    </w:p>
    <w:p w14:paraId="71B615E3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Tier 2 (101-250): \,000 </w:t>
      </w:r>
      <w:r>
        <w:rPr>
          <w:rFonts w:ascii="Calibri" w:hAnsi="Calibri" w:cs="Calibri" w:hint="eastAsia"/>
        </w:rPr>
        <w:t>×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/>
        </w:rPr>
        <w:t>20% = \,000</w:t>
      </w:r>
    </w:p>
    <w:p w14:paraId="51FA9487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Total: \,500</w:t>
      </w:r>
    </w:p>
    <w:p w14:paraId="2A9A0BD7" w14:textId="77777777" w:rsidR="00F0354E" w:rsidRDefault="00F0354E">
      <w:pPr>
        <w:rPr>
          <w:rFonts w:ascii="Calibri" w:hAnsi="Calibri" w:cs="Calibri"/>
        </w:rPr>
      </w:pPr>
    </w:p>
    <w:p w14:paraId="0BEBB3D1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Payout:</w:t>
      </w:r>
    </w:p>
    <w:p w14:paraId="6DEF2A05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Period: June 2026</w:t>
      </w:r>
    </w:p>
    <w:p w14:paraId="30CF5D27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Total: \,500</w:t>
      </w:r>
    </w:p>
    <w:p w14:paraId="0377FC04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Meets threshold (\)? Yes</w:t>
      </w:r>
    </w:p>
    <w:p w14:paraId="3B48CBBA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Status: Pay on June 30</w:t>
      </w:r>
    </w:p>
    <w:p w14:paraId="436CC56E" w14:textId="77777777" w:rsidR="00F0354E" w:rsidRDefault="00F0354E">
      <w:pPr>
        <w:rPr>
          <w:rFonts w:ascii="Calibri" w:hAnsi="Calibri" w:cs="Calibri"/>
        </w:rPr>
      </w:pPr>
    </w:p>
    <w:p w14:paraId="06606E22" w14:textId="77777777" w:rsidR="00F0354E" w:rsidRDefault="00F0354E">
      <w:pPr>
        <w:rPr>
          <w:rFonts w:ascii="Calibri" w:hAnsi="Calibri" w:cs="Calibri"/>
        </w:rPr>
      </w:pPr>
    </w:p>
    <w:p w14:paraId="5B21A322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Example 4: Independent Agent - With Markup</w:t>
      </w:r>
    </w:p>
    <w:p w14:paraId="1BA3BEB3" w14:textId="77777777" w:rsidR="00F0354E" w:rsidRDefault="00F0354E">
      <w:pPr>
        <w:rPr>
          <w:rFonts w:ascii="Calibri" w:hAnsi="Calibri" w:cs="Calibri"/>
        </w:rPr>
      </w:pPr>
    </w:p>
    <w:p w14:paraId="2E898A4C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Scenario:</w:t>
      </w:r>
    </w:p>
    <w:p w14:paraId="139DB5B3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Agent: Influencer Inc</w:t>
      </w:r>
    </w:p>
    <w:p w14:paraId="366C7631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Tour base price: \</w:t>
      </w:r>
    </w:p>
    <w:p w14:paraId="6CA54CBA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 markup allowed:</w:t>
      </w:r>
      <w:r>
        <w:rPr>
          <w:rFonts w:ascii="Calibri" w:hAnsi="Calibri" w:cs="Calibri"/>
        </w:rPr>
        <w:t xml:space="preserve"> \</w:t>
      </w:r>
    </w:p>
    <w:p w14:paraId="14DCCE70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Agent's selling price: \</w:t>
      </w:r>
    </w:p>
    <w:p w14:paraId="6B32179C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rule: 20%</w:t>
      </w:r>
    </w:p>
    <w:p w14:paraId="2B141C36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Bookings in June: 100 completed</w:t>
      </w:r>
    </w:p>
    <w:p w14:paraId="1A60C0EC" w14:textId="77777777" w:rsidR="00F0354E" w:rsidRDefault="00F0354E">
      <w:pPr>
        <w:rPr>
          <w:rFonts w:ascii="Calibri" w:hAnsi="Calibri" w:cs="Calibri"/>
        </w:rPr>
      </w:pPr>
    </w:p>
    <w:p w14:paraId="05C72841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Calculation:</w:t>
      </w:r>
    </w:p>
    <w:p w14:paraId="2F6E09D7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Per booking earned by agent:</w:t>
      </w:r>
    </w:p>
    <w:p w14:paraId="5BDB56B0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Markup: \</w:t>
      </w:r>
    </w:p>
    <w:p w14:paraId="05D67977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Commission: \ </w:t>
      </w:r>
      <w:r>
        <w:rPr>
          <w:rFonts w:ascii="Calibri" w:hAnsi="Calibri" w:cs="Calibri" w:hint="eastAsia"/>
        </w:rPr>
        <w:t>×</w:t>
      </w:r>
      <w:r>
        <w:rPr>
          <w:rFonts w:ascii="Calibri" w:hAnsi="Calibri" w:cs="Calibri" w:hint="eastAsia"/>
        </w:rPr>
        <w:t xml:space="preserve"> 20% = \</w:t>
      </w:r>
    </w:p>
    <w:p w14:paraId="3037E54A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Agent total per booking: \</w:t>
      </w:r>
    </w:p>
    <w:p w14:paraId="7B7FC71A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All 100 bookings:</w:t>
      </w:r>
    </w:p>
    <w:p w14:paraId="2A0D31E5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Markup total:</w:t>
      </w:r>
      <w:r>
        <w:rPr>
          <w:rFonts w:ascii="Calibri" w:hAnsi="Calibri" w:cs="Calibri"/>
        </w:rPr>
        <w:t xml:space="preserve"> \,000</w:t>
      </w:r>
    </w:p>
    <w:p w14:paraId="492CDE55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total: \,000</w:t>
      </w:r>
    </w:p>
    <w:p w14:paraId="75FD8ED5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Agent total: \,000</w:t>
      </w:r>
    </w:p>
    <w:p w14:paraId="6AE83DFA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Tenant receives: \ </w:t>
      </w:r>
      <w:r>
        <w:rPr>
          <w:rFonts w:ascii="Calibri" w:hAnsi="Calibri" w:cs="Calibri" w:hint="eastAsia"/>
        </w:rPr>
        <w:t>×</w:t>
      </w:r>
      <w:r>
        <w:rPr>
          <w:rFonts w:ascii="Calibri" w:hAnsi="Calibri" w:cs="Calibri" w:hint="eastAsia"/>
        </w:rPr>
        <w:t xml:space="preserve"> 100 = \,000 (base price)</w:t>
      </w:r>
    </w:p>
    <w:p w14:paraId="614B8510" w14:textId="77777777" w:rsidR="00F0354E" w:rsidRDefault="00F0354E">
      <w:pPr>
        <w:rPr>
          <w:rFonts w:ascii="Calibri" w:hAnsi="Calibri" w:cs="Calibri"/>
        </w:rPr>
      </w:pPr>
    </w:p>
    <w:p w14:paraId="14AE3B06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Payout:</w:t>
      </w:r>
    </w:p>
    <w:p w14:paraId="56B7CBBF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 earns: \,000</w:t>
      </w:r>
    </w:p>
    <w:p w14:paraId="5E524ED8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Meets threshold? Yes</w:t>
      </w:r>
    </w:p>
    <w:p w14:paraId="35A67763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Status: Pay on June 30</w:t>
      </w:r>
    </w:p>
    <w:p w14:paraId="5FD6A617" w14:textId="77777777" w:rsidR="00F0354E" w:rsidRDefault="00F0354E">
      <w:pPr>
        <w:rPr>
          <w:rFonts w:ascii="Calibri" w:hAnsi="Calibri" w:cs="Calibri"/>
        </w:rPr>
      </w:pPr>
    </w:p>
    <w:p w14:paraId="7140D516" w14:textId="77777777" w:rsidR="00F0354E" w:rsidRDefault="00F0354E">
      <w:pPr>
        <w:rPr>
          <w:rFonts w:ascii="Calibri" w:hAnsi="Calibri" w:cs="Calibri"/>
        </w:rPr>
      </w:pPr>
    </w:p>
    <w:p w14:paraId="0E67B4D0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QUICK REFERENCE 2: COMMISSION STATUS MEANINGS</w:t>
      </w:r>
    </w:p>
    <w:p w14:paraId="28B644D1" w14:textId="77777777" w:rsidR="00F0354E" w:rsidRDefault="00F0354E">
      <w:pPr>
        <w:rPr>
          <w:rFonts w:ascii="Calibri" w:hAnsi="Calibri" w:cs="Calibri"/>
        </w:rPr>
      </w:pPr>
    </w:p>
    <w:p w14:paraId="554AC6E6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Status: ACCRUED</w:t>
      </w:r>
    </w:p>
    <w:p w14:paraId="690A6248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Meaning: Booking made, commission calculated</w:t>
      </w:r>
    </w:p>
    <w:p w14:paraId="393C71A0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When: Immediately when booking created</w:t>
      </w:r>
    </w:p>
    <w:p w14:paraId="4BE06B42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Paid? No</w:t>
      </w:r>
    </w:p>
    <w:p w14:paraId="6A81A628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Reversible? Yes (if booking cancelled before completion)</w:t>
      </w:r>
    </w:p>
    <w:p w14:paraId="6F37525A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Next step: Finalize when tour completes</w:t>
      </w:r>
    </w:p>
    <w:p w14:paraId="392D02F1" w14:textId="77777777" w:rsidR="00F0354E" w:rsidRDefault="00F0354E">
      <w:pPr>
        <w:rPr>
          <w:rFonts w:ascii="Calibri" w:hAnsi="Calibri" w:cs="Calibri"/>
        </w:rPr>
      </w:pPr>
    </w:p>
    <w:p w14:paraId="5C7185BC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Status: FINALIZED</w:t>
      </w:r>
    </w:p>
    <w:p w14:paraId="375489B6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Meaning: Tour completed, c</w:t>
      </w:r>
      <w:r>
        <w:rPr>
          <w:rFonts w:ascii="Calibri" w:hAnsi="Calibri" w:cs="Calibri"/>
        </w:rPr>
        <w:t>ommission locked in</w:t>
      </w:r>
    </w:p>
    <w:p w14:paraId="00254E32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When: When tour completion date passes</w:t>
      </w:r>
    </w:p>
    <w:p w14:paraId="4A623319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Paid? No, but scheduled</w:t>
      </w:r>
    </w:p>
    <w:p w14:paraId="58F60483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Reversible? Only if refund occurs</w:t>
      </w:r>
    </w:p>
    <w:p w14:paraId="3E715ED3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Next step: Include in next month's payout</w:t>
      </w:r>
    </w:p>
    <w:p w14:paraId="6C893B96" w14:textId="77777777" w:rsidR="00F0354E" w:rsidRDefault="00F0354E">
      <w:pPr>
        <w:rPr>
          <w:rFonts w:ascii="Calibri" w:hAnsi="Calibri" w:cs="Calibri"/>
        </w:rPr>
      </w:pPr>
    </w:p>
    <w:p w14:paraId="44B50E9B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Status: PENDING PAYOUT</w:t>
      </w:r>
    </w:p>
    <w:p w14:paraId="61EBA23E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Meaning: Commission ready for payment</w:t>
      </w:r>
    </w:p>
    <w:p w14:paraId="1E8573D7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When: Collected </w:t>
      </w:r>
      <w:r>
        <w:rPr>
          <w:rFonts w:ascii="Calibri" w:hAnsi="Calibri" w:cs="Calibri"/>
        </w:rPr>
        <w:t>during monthly payout cycle</w:t>
      </w:r>
    </w:p>
    <w:p w14:paraId="704C810E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Paid? No, awaiting payment processing</w:t>
      </w:r>
    </w:p>
    <w:p w14:paraId="121CE33E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Reversible? Only if refund or dispute</w:t>
      </w:r>
    </w:p>
    <w:p w14:paraId="20DD9D56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Next step: Payment processor handles</w:t>
      </w:r>
    </w:p>
    <w:p w14:paraId="4F2815ED" w14:textId="77777777" w:rsidR="00F0354E" w:rsidRDefault="00F0354E">
      <w:pPr>
        <w:rPr>
          <w:rFonts w:ascii="Calibri" w:hAnsi="Calibri" w:cs="Calibri"/>
        </w:rPr>
      </w:pPr>
    </w:p>
    <w:p w14:paraId="14BD7584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Status: PAID</w:t>
      </w:r>
    </w:p>
    <w:p w14:paraId="3AEC1E08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Meaning: Commission successfully paid to agent</w:t>
      </w:r>
    </w:p>
    <w:p w14:paraId="46370BF5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When: After payment processor confirms</w:t>
      </w:r>
    </w:p>
    <w:p w14:paraId="5055699B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Paid? Yes</w:t>
      </w:r>
    </w:p>
    <w:p w14:paraId="4CCB20AE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Reversible? Yes, if refund/dispute after payment</w:t>
      </w:r>
    </w:p>
    <w:p w14:paraId="62CA6E64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Next step: Payment complete</w:t>
      </w:r>
    </w:p>
    <w:p w14:paraId="2F227C60" w14:textId="77777777" w:rsidR="00F0354E" w:rsidRDefault="00F0354E">
      <w:pPr>
        <w:rPr>
          <w:rFonts w:ascii="Calibri" w:hAnsi="Calibri" w:cs="Calibri"/>
        </w:rPr>
      </w:pPr>
    </w:p>
    <w:p w14:paraId="7A7D672F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Status: REVERSED</w:t>
      </w:r>
    </w:p>
    <w:p w14:paraId="04A21DA2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Meaning: Commission cancelled (booking cancelled before completion)</w:t>
      </w:r>
    </w:p>
    <w:p w14:paraId="67BDFD0F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When: When booking cancelled</w:t>
      </w:r>
    </w:p>
    <w:p w14:paraId="2CDC0D67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Paid? No</w:t>
      </w:r>
    </w:p>
    <w:p w14:paraId="224421A9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Reversible? Can revers</w:t>
      </w:r>
      <w:r>
        <w:rPr>
          <w:rFonts w:ascii="Calibri" w:hAnsi="Calibri" w:cs="Calibri"/>
        </w:rPr>
        <w:t>e a reversal (rare)</w:t>
      </w:r>
    </w:p>
    <w:p w14:paraId="74E4B852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Next step: None, commission removed</w:t>
      </w:r>
    </w:p>
    <w:p w14:paraId="1DD05407" w14:textId="77777777" w:rsidR="00F0354E" w:rsidRDefault="00F0354E">
      <w:pPr>
        <w:rPr>
          <w:rFonts w:ascii="Calibri" w:hAnsi="Calibri" w:cs="Calibri"/>
        </w:rPr>
      </w:pPr>
    </w:p>
    <w:p w14:paraId="5EFF4482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Status: REFUNDED</w:t>
      </w:r>
    </w:p>
    <w:p w14:paraId="0D795B68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Meaning: Commission reversal for refund after payment</w:t>
      </w:r>
    </w:p>
    <w:p w14:paraId="39F555C8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When: When refund processed post-payout</w:t>
      </w:r>
    </w:p>
    <w:p w14:paraId="5DC588A4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Paid? Was paid, now reversed</w:t>
      </w:r>
    </w:p>
    <w:p w14:paraId="73D076A0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Reversible? Can dispute the reversal</w:t>
      </w:r>
    </w:p>
    <w:p w14:paraId="0F6A6FF3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Nex</w:t>
      </w:r>
      <w:r>
        <w:rPr>
          <w:rFonts w:ascii="Calibri" w:hAnsi="Calibri" w:cs="Calibri"/>
        </w:rPr>
        <w:t>t step: Deducted from next payout</w:t>
      </w:r>
    </w:p>
    <w:p w14:paraId="4685A5C4" w14:textId="77777777" w:rsidR="00F0354E" w:rsidRDefault="00F0354E">
      <w:pPr>
        <w:rPr>
          <w:rFonts w:ascii="Calibri" w:hAnsi="Calibri" w:cs="Calibri"/>
        </w:rPr>
      </w:pPr>
    </w:p>
    <w:p w14:paraId="647DAF67" w14:textId="77777777" w:rsidR="00F0354E" w:rsidRDefault="00F0354E">
      <w:pPr>
        <w:rPr>
          <w:rFonts w:ascii="Calibri" w:hAnsi="Calibri" w:cs="Calibri"/>
        </w:rPr>
      </w:pPr>
    </w:p>
    <w:p w14:paraId="6D4A9126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QUICK REFERENCE 3: CODE USAGE GUIDE</w:t>
      </w:r>
    </w:p>
    <w:p w14:paraId="412A94ED" w14:textId="77777777" w:rsidR="00F0354E" w:rsidRDefault="00F0354E">
      <w:pPr>
        <w:rPr>
          <w:rFonts w:ascii="Calibri" w:hAnsi="Calibri" w:cs="Calibri"/>
        </w:rPr>
      </w:pPr>
    </w:p>
    <w:p w14:paraId="30765806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Staff Referral Code Format:</w:t>
      </w:r>
    </w:p>
    <w:p w14:paraId="0A86EAFD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Format: STAFF-{FirstName}-{Sequence}</w:t>
      </w:r>
    </w:p>
    <w:p w14:paraId="7365972E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Example: STAFF-JOHN-001, STAFF-JANE-002</w:t>
      </w:r>
    </w:p>
    <w:p w14:paraId="261C2CD0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Length: 20 characters max</w:t>
      </w:r>
    </w:p>
    <w:p w14:paraId="0D3697D4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Unique: One per staff member</w:t>
      </w:r>
    </w:p>
    <w:p w14:paraId="472E7A5C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Transfe</w:t>
      </w:r>
      <w:r>
        <w:rPr>
          <w:rFonts w:ascii="Calibri" w:hAnsi="Calibri" w:cs="Calibri"/>
        </w:rPr>
        <w:t>rable: Can be changed/rotated monthly</w:t>
      </w:r>
    </w:p>
    <w:p w14:paraId="223DD4BD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Shareable: Staff can share for referrals</w:t>
      </w:r>
    </w:p>
    <w:p w14:paraId="44936AE3" w14:textId="77777777" w:rsidR="00F0354E" w:rsidRDefault="00F0354E">
      <w:pPr>
        <w:rPr>
          <w:rFonts w:ascii="Calibri" w:hAnsi="Calibri" w:cs="Calibri"/>
        </w:rPr>
      </w:pPr>
    </w:p>
    <w:p w14:paraId="31AEF20C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How to Use Code:</w:t>
      </w:r>
    </w:p>
    <w:p w14:paraId="511733FB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1. Tenant Admin creates staff agent</w:t>
      </w:r>
    </w:p>
    <w:p w14:paraId="5301FCD1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2. System auto-generates code (STAFF-JOHN-001)</w:t>
      </w:r>
    </w:p>
    <w:p w14:paraId="30F07A58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3. Staff shares code with customers</w:t>
      </w:r>
    </w:p>
    <w:p w14:paraId="4BE79C3E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4. Customer enters code at checkout</w:t>
      </w:r>
    </w:p>
    <w:p w14:paraId="39CD8B91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5. System validates &amp; attributes booking</w:t>
      </w:r>
    </w:p>
    <w:p w14:paraId="6CDDC0D3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6. Commission credited to staff</w:t>
      </w:r>
    </w:p>
    <w:p w14:paraId="092EBAB1" w14:textId="77777777" w:rsidR="00F0354E" w:rsidRDefault="00F0354E">
      <w:pPr>
        <w:rPr>
          <w:rFonts w:ascii="Calibri" w:hAnsi="Calibri" w:cs="Calibri"/>
        </w:rPr>
      </w:pPr>
    </w:p>
    <w:p w14:paraId="48B3E281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Code Rotation:</w:t>
      </w:r>
    </w:p>
    <w:p w14:paraId="3DE85162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Recommended: Monthly</w:t>
      </w:r>
    </w:p>
    <w:p w14:paraId="165059C1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Process: Generate new code (STAFF-JOHN-002)</w:t>
      </w:r>
    </w:p>
    <w:p w14:paraId="672DD96D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Old code: Still works for 30 days (grace period)</w:t>
      </w:r>
    </w:p>
    <w:p w14:paraId="119A782D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Reason: Prevent code sharing/misuse</w:t>
      </w:r>
    </w:p>
    <w:p w14:paraId="2F4C7DD2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</w:t>
      </w:r>
      <w:r>
        <w:rPr>
          <w:rFonts w:ascii="Calibri" w:hAnsi="Calibri" w:cs="Calibri"/>
        </w:rPr>
        <w:t>udit: Track which code used for each booking</w:t>
      </w:r>
    </w:p>
    <w:p w14:paraId="6B5E61CA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Alert: Unusual code patterns flagged</w:t>
      </w:r>
    </w:p>
    <w:p w14:paraId="3D440386" w14:textId="77777777" w:rsidR="00F0354E" w:rsidRDefault="00F0354E">
      <w:pPr>
        <w:rPr>
          <w:rFonts w:ascii="Calibri" w:hAnsi="Calibri" w:cs="Calibri"/>
        </w:rPr>
      </w:pPr>
    </w:p>
    <w:p w14:paraId="636DDA80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Fraud Detection:</w:t>
      </w:r>
    </w:p>
    <w:p w14:paraId="0AD68DFC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Red flag: Code used from multiple countries</w:t>
      </w:r>
    </w:p>
    <w:p w14:paraId="158F285F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Red flag: Code used 100x per day (unusual volume)</w:t>
      </w:r>
    </w:p>
    <w:p w14:paraId="6BCB1AE7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Red flag: Code used immediately after generation</w:t>
      </w:r>
    </w:p>
    <w:p w14:paraId="077B4703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Action: Audit log + alert to Tenant Admin</w:t>
      </w:r>
    </w:p>
    <w:p w14:paraId="3FBD2E19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Review: SuperAdmin can investigate</w:t>
      </w:r>
    </w:p>
    <w:p w14:paraId="6D387D12" w14:textId="77777777" w:rsidR="00F0354E" w:rsidRDefault="00F0354E">
      <w:pPr>
        <w:rPr>
          <w:rFonts w:ascii="Calibri" w:hAnsi="Calibri" w:cs="Calibri"/>
        </w:rPr>
      </w:pPr>
    </w:p>
    <w:p w14:paraId="7AE3D140" w14:textId="77777777" w:rsidR="00F0354E" w:rsidRDefault="00F0354E">
      <w:pPr>
        <w:rPr>
          <w:rFonts w:ascii="Calibri" w:hAnsi="Calibri" w:cs="Calibri"/>
        </w:rPr>
      </w:pPr>
    </w:p>
    <w:p w14:paraId="68BB558A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QUICK REFERENCE 4: MONTHLY PAYOUT CHECKLIST</w:t>
      </w:r>
    </w:p>
    <w:p w14:paraId="67E1605B" w14:textId="77777777" w:rsidR="00F0354E" w:rsidRDefault="00F0354E">
      <w:pPr>
        <w:rPr>
          <w:rFonts w:ascii="Calibri" w:hAnsi="Calibri" w:cs="Calibri"/>
        </w:rPr>
      </w:pPr>
    </w:p>
    <w:p w14:paraId="77B9E1D3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Before Payout Cycle Starts (End of Month):</w:t>
      </w:r>
    </w:p>
    <w:p w14:paraId="342DBA95" w14:textId="77777777" w:rsidR="00F0354E" w:rsidRDefault="00F0354E">
      <w:pPr>
        <w:rPr>
          <w:rFonts w:ascii="Calibri" w:hAnsi="Calibri" w:cs="Calibri"/>
        </w:rPr>
      </w:pPr>
    </w:p>
    <w:p w14:paraId="30227BCB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All bookings for period finalized?</w:t>
      </w:r>
    </w:p>
    <w:p w14:paraId="6834F01B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All refunds processed?</w:t>
      </w:r>
    </w:p>
    <w:p w14:paraId="5C778B04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All disputes resolved?</w:t>
      </w:r>
    </w:p>
    <w:p w14:paraId="004864BF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Commission reversals applied?</w:t>
      </w:r>
    </w:p>
    <w:p w14:paraId="63602E70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Tiered commissions correctly calculated?</w:t>
      </w:r>
    </w:p>
    <w:p w14:paraId="3822A56B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Minimum threshold met for each agent?</w:t>
      </w:r>
    </w:p>
    <w:p w14:paraId="002B3F50" w14:textId="77777777" w:rsidR="00F0354E" w:rsidRDefault="00F0354E">
      <w:pPr>
        <w:rPr>
          <w:rFonts w:ascii="Calibri" w:hAnsi="Calibri" w:cs="Calibri"/>
        </w:rPr>
      </w:pPr>
    </w:p>
    <w:p w14:paraId="2A584D59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During Payout Cycle (Processing):</w:t>
      </w:r>
    </w:p>
    <w:p w14:paraId="364BC018" w14:textId="77777777" w:rsidR="00F0354E" w:rsidRDefault="00F0354E">
      <w:pPr>
        <w:rPr>
          <w:rFonts w:ascii="Calibri" w:hAnsi="Calibri" w:cs="Calibri"/>
        </w:rPr>
      </w:pPr>
    </w:p>
    <w:p w14:paraId="2C02AEFF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Query: All FINALIZED commissions for period</w:t>
      </w:r>
    </w:p>
    <w:p w14:paraId="6BCD65CB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Group: By agent (staff or independent)</w:t>
      </w:r>
    </w:p>
    <w:p w14:paraId="76208555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Filter: Meets minimum threshold (\+)</w:t>
      </w:r>
    </w:p>
    <w:p w14:paraId="3ECCF46F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Sum: Total per agent</w:t>
      </w:r>
    </w:p>
    <w:p w14:paraId="7E04B6A9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Calculate: Tiered rates applied correctly</w:t>
      </w:r>
    </w:p>
    <w:p w14:paraId="608C5438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Check: No self-booking commissions</w:t>
      </w:r>
    </w:p>
    <w:p w14:paraId="2EB5654A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Review: Markup amounts reasonable</w:t>
      </w:r>
    </w:p>
    <w:p w14:paraId="708420E4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Verify: Refunded bookings excluded</w:t>
      </w:r>
    </w:p>
    <w:p w14:paraId="3EFB4323" w14:textId="77777777" w:rsidR="00F0354E" w:rsidRDefault="00F0354E">
      <w:pPr>
        <w:rPr>
          <w:rFonts w:ascii="Calibri" w:hAnsi="Calibri" w:cs="Calibri"/>
        </w:rPr>
      </w:pPr>
    </w:p>
    <w:p w14:paraId="0F851D76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Before Payment Submitted:</w:t>
      </w:r>
    </w:p>
    <w:p w14:paraId="1231AE69" w14:textId="77777777" w:rsidR="00F0354E" w:rsidRDefault="00F0354E">
      <w:pPr>
        <w:rPr>
          <w:rFonts w:ascii="Calibri" w:hAnsi="Calibri" w:cs="Calibri"/>
        </w:rPr>
      </w:pPr>
    </w:p>
    <w:p w14:paraId="328BB4B8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Generate: Payout report</w:t>
      </w:r>
    </w:p>
    <w:p w14:paraId="17F9E0AE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Review: All amounts correct</w:t>
      </w:r>
    </w:p>
    <w:p w14:paraId="2A11DE81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Check: No anomalies detected</w:t>
      </w:r>
    </w:p>
    <w:p w14:paraId="14A8B0F3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Approve: Tenant Admin or SuperAdmin</w:t>
      </w:r>
    </w:p>
    <w:p w14:paraId="5974EDFD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Audit: Record all details</w:t>
      </w:r>
    </w:p>
    <w:p w14:paraId="6C419628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Verify: Payment method on file</w:t>
      </w:r>
    </w:p>
    <w:p w14:paraId="147F3265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Confirm: Amounts match bank requirements</w:t>
      </w:r>
    </w:p>
    <w:p w14:paraId="67AD35E6" w14:textId="77777777" w:rsidR="00F0354E" w:rsidRDefault="00F0354E">
      <w:pPr>
        <w:rPr>
          <w:rFonts w:ascii="Calibri" w:hAnsi="Calibri" w:cs="Calibri"/>
        </w:rPr>
      </w:pPr>
    </w:p>
    <w:p w14:paraId="5515AB7B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After Payment Processed:</w:t>
      </w:r>
    </w:p>
    <w:p w14:paraId="7E30BD2C" w14:textId="77777777" w:rsidR="00F0354E" w:rsidRDefault="00F0354E">
      <w:pPr>
        <w:rPr>
          <w:rFonts w:ascii="Calibri" w:hAnsi="Calibri" w:cs="Calibri"/>
        </w:rPr>
      </w:pPr>
    </w:p>
    <w:p w14:paraId="3175DA88" w14:textId="77777777" w:rsidR="00F0354E" w:rsidRDefault="00F0354E">
      <w:pPr>
        <w:rPr>
          <w:rFonts w:ascii="Calibri" w:hAnsi="Calibri" w:cs="Calibri" w:hint="eastAsia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Mark: CommissionAcc</w:t>
      </w:r>
      <w:r>
        <w:rPr>
          <w:rFonts w:ascii="Calibri" w:hAnsi="Calibri" w:cs="Calibri" w:hint="eastAsia"/>
        </w:rPr>
        <w:t xml:space="preserve">rual status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PAID</w:t>
      </w:r>
    </w:p>
    <w:p w14:paraId="60E96CA1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Record: TransactionId from bank</w:t>
      </w:r>
    </w:p>
    <w:p w14:paraId="759D3B10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Update: PayoutId in database</w:t>
      </w:r>
    </w:p>
    <w:p w14:paraId="295BDCC1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Notify: Agents of payment</w:t>
      </w:r>
    </w:p>
    <w:p w14:paraId="1AB1D49E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Archive: Payout records</w:t>
      </w:r>
    </w:p>
    <w:p w14:paraId="4B0A7D0D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Audit: Final verification</w:t>
      </w:r>
    </w:p>
    <w:p w14:paraId="10972CBC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Report: Generate payout summary</w:t>
      </w:r>
    </w:p>
    <w:p w14:paraId="01594073" w14:textId="77777777" w:rsidR="00F0354E" w:rsidRDefault="00F0354E">
      <w:pPr>
        <w:rPr>
          <w:rFonts w:ascii="Calibri" w:hAnsi="Calibri" w:cs="Calibri"/>
        </w:rPr>
      </w:pPr>
    </w:p>
    <w:p w14:paraId="1922A988" w14:textId="77777777" w:rsidR="00F0354E" w:rsidRDefault="00F0354E">
      <w:pPr>
        <w:rPr>
          <w:rFonts w:ascii="Calibri" w:hAnsi="Calibri" w:cs="Calibri"/>
        </w:rPr>
      </w:pPr>
    </w:p>
    <w:p w14:paraId="4AE430BA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QUICK REFERENCE 5: DISPUTE RESOLUTION CHECKLIST</w:t>
      </w:r>
    </w:p>
    <w:p w14:paraId="1AE8BC72" w14:textId="77777777" w:rsidR="00F0354E" w:rsidRDefault="00F0354E">
      <w:pPr>
        <w:rPr>
          <w:rFonts w:ascii="Calibri" w:hAnsi="Calibri" w:cs="Calibri"/>
        </w:rPr>
      </w:pPr>
    </w:p>
    <w:p w14:paraId="6BFEE754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Dispute Identified:</w:t>
      </w:r>
    </w:p>
    <w:p w14:paraId="13D3A81D" w14:textId="77777777" w:rsidR="00F0354E" w:rsidRDefault="00F0354E">
      <w:pPr>
        <w:rPr>
          <w:rFonts w:ascii="Calibri" w:hAnsi="Calibri" w:cs="Calibri"/>
        </w:rPr>
      </w:pPr>
    </w:p>
    <w:p w14:paraId="26EC89DB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Issue described clearly</w:t>
      </w:r>
    </w:p>
    <w:p w14:paraId="2600D81F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Expected amount documented</w:t>
      </w:r>
    </w:p>
    <w:p w14:paraId="25A4266C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Actual amount calculated</w:t>
      </w:r>
    </w:p>
    <w:p w14:paraId="5B0A2F46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Difference confirmed</w:t>
      </w:r>
    </w:p>
    <w:p w14:paraId="7A6FC7C3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Root cause identified</w:t>
      </w:r>
    </w:p>
    <w:p w14:paraId="5BC36B9C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Evidence collected</w:t>
      </w:r>
    </w:p>
    <w:p w14:paraId="025305BC" w14:textId="77777777" w:rsidR="00F0354E" w:rsidRDefault="00F0354E">
      <w:pPr>
        <w:rPr>
          <w:rFonts w:ascii="Calibri" w:hAnsi="Calibri" w:cs="Calibri"/>
        </w:rPr>
      </w:pPr>
    </w:p>
    <w:p w14:paraId="64C3992B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Dispute Ticket Created:</w:t>
      </w:r>
    </w:p>
    <w:p w14:paraId="7E5457CC" w14:textId="77777777" w:rsidR="00F0354E" w:rsidRDefault="00F0354E">
      <w:pPr>
        <w:rPr>
          <w:rFonts w:ascii="Calibri" w:hAnsi="Calibri" w:cs="Calibri"/>
        </w:rPr>
      </w:pPr>
    </w:p>
    <w:p w14:paraId="4FE97DC7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Unique ticket ID assigned</w:t>
      </w:r>
    </w:p>
    <w:p w14:paraId="4D1E446C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SuperAdmin who created it logged</w:t>
      </w:r>
    </w:p>
    <w:p w14:paraId="668740F3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CommissionAccrual referenced</w:t>
      </w:r>
    </w:p>
    <w:p w14:paraId="697CE22B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Proposed fix documented</w:t>
      </w:r>
    </w:p>
    <w:p w14:paraId="748B961E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Reason code selected</w:t>
      </w:r>
    </w:p>
    <w:p w14:paraId="03DE91B6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Description detailed</w:t>
      </w:r>
    </w:p>
    <w:p w14:paraId="7237FDB5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Evidence attached</w:t>
      </w:r>
    </w:p>
    <w:p w14:paraId="30717AF7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Tenant Admin notified</w:t>
      </w:r>
    </w:p>
    <w:p w14:paraId="39E25E15" w14:textId="77777777" w:rsidR="00F0354E" w:rsidRDefault="00F0354E">
      <w:pPr>
        <w:rPr>
          <w:rFonts w:ascii="Calibri" w:hAnsi="Calibri" w:cs="Calibri"/>
        </w:rPr>
      </w:pPr>
    </w:p>
    <w:p w14:paraId="01E7B56B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Tenant Admin Review:</w:t>
      </w:r>
    </w:p>
    <w:p w14:paraId="543FA2A6" w14:textId="77777777" w:rsidR="00F0354E" w:rsidRDefault="00F0354E">
      <w:pPr>
        <w:rPr>
          <w:rFonts w:ascii="Calibri" w:hAnsi="Calibri" w:cs="Calibri"/>
        </w:rPr>
      </w:pPr>
    </w:p>
    <w:p w14:paraId="13C47525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Review: Original calculation vs. proposed fix</w:t>
      </w:r>
    </w:p>
    <w:p w14:paraId="6AA52D5C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Verify: Tier rates applied correctly</w:t>
      </w:r>
    </w:p>
    <w:p w14:paraId="2EBEDB61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Check: Data consistent</w:t>
      </w:r>
    </w:p>
    <w:p w14:paraId="02C55765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Decision: Approve or reject</w:t>
      </w:r>
    </w:p>
    <w:p w14:paraId="5AF86920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Comment: Reasoning documented</w:t>
      </w:r>
    </w:p>
    <w:p w14:paraId="39CE5ACE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Status: Updated to Approved/Rejected</w:t>
      </w:r>
    </w:p>
    <w:p w14:paraId="5A6A4E06" w14:textId="77777777" w:rsidR="00F0354E" w:rsidRDefault="00F0354E">
      <w:pPr>
        <w:rPr>
          <w:rFonts w:ascii="Calibri" w:hAnsi="Calibri" w:cs="Calibri"/>
        </w:rPr>
      </w:pPr>
    </w:p>
    <w:p w14:paraId="283445FA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Recalculation (if approved):</w:t>
      </w:r>
    </w:p>
    <w:p w14:paraId="147122CA" w14:textId="77777777" w:rsidR="00F0354E" w:rsidRDefault="00F0354E">
      <w:pPr>
        <w:rPr>
          <w:rFonts w:ascii="Calibri" w:hAnsi="Calibri" w:cs="Calibri"/>
        </w:rPr>
      </w:pPr>
    </w:p>
    <w:p w14:paraId="4C7EC879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New amount calculated</w:t>
      </w:r>
    </w:p>
    <w:p w14:paraId="6E71AB55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Previous amount recorded</w:t>
      </w:r>
    </w:p>
    <w:p w14:paraId="7B74B4B4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Difference calculated</w:t>
      </w:r>
    </w:p>
    <w:p w14:paraId="3E76039A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Audit trail updated</w:t>
      </w:r>
    </w:p>
    <w:p w14:paraId="31824482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Status: Marked as Resolved</w:t>
      </w:r>
    </w:p>
    <w:p w14:paraId="068949A6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Adjustment: Scheduled for next payout</w:t>
      </w:r>
    </w:p>
    <w:p w14:paraId="009473D9" w14:textId="77777777" w:rsidR="00F0354E" w:rsidRDefault="00F0354E">
      <w:pPr>
        <w:rPr>
          <w:rFonts w:ascii="Calibri" w:hAnsi="Calibri" w:cs="Calibri"/>
        </w:rPr>
      </w:pPr>
    </w:p>
    <w:p w14:paraId="0B0C0E39" w14:textId="77777777" w:rsidR="00F0354E" w:rsidRDefault="00F0354E">
      <w:pPr>
        <w:rPr>
          <w:rFonts w:ascii="Calibri" w:hAnsi="Calibri" w:cs="Calibri"/>
        </w:rPr>
      </w:pPr>
      <w:r>
        <w:rPr>
          <w:rFonts w:ascii="Calibri" w:hAnsi="Calibri" w:cs="Calibri"/>
        </w:rPr>
        <w:t>Communication:</w:t>
      </w:r>
    </w:p>
    <w:p w14:paraId="1BC9D7E6" w14:textId="77777777" w:rsidR="00F0354E" w:rsidRDefault="00F0354E">
      <w:pPr>
        <w:rPr>
          <w:rFonts w:ascii="Calibri" w:hAnsi="Calibri" w:cs="Calibri"/>
        </w:rPr>
      </w:pPr>
    </w:p>
    <w:p w14:paraId="3B068439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Agent notified of dispute</w:t>
      </w:r>
    </w:p>
    <w:p w14:paraId="42AFA043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Agent notified of resolution</w:t>
      </w:r>
    </w:p>
    <w:p w14:paraId="3FCDAD07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Payment adjustment amount specified</w:t>
      </w:r>
    </w:p>
    <w:p w14:paraId="013A5E88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Timeline for adjustment payment</w:t>
      </w:r>
    </w:p>
    <w:p w14:paraId="0E36EF5B" w14:textId="77777777" w:rsid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Dispute ticket closed</w:t>
      </w:r>
    </w:p>
    <w:p w14:paraId="4EEE5EBD" w14:textId="684CD8EF" w:rsidR="00F0354E" w:rsidRPr="00F0354E" w:rsidRDefault="00F0354E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Documentation archived</w:t>
      </w:r>
    </w:p>
    <w:sectPr w:rsidR="00F0354E" w:rsidRPr="00F035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4E"/>
    <w:rsid w:val="00F0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303A"/>
  <w15:chartTrackingRefBased/>
  <w15:docId w15:val="{98CEFA0E-4AE8-4F16-A09F-2606DC3A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998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 Juliano</dc:creator>
  <cp:keywords/>
  <dc:description/>
  <cp:lastModifiedBy>Lito Juliano</cp:lastModifiedBy>
  <cp:revision>1</cp:revision>
  <dcterms:created xsi:type="dcterms:W3CDTF">2026-06-10T15:54:00Z</dcterms:created>
  <dcterms:modified xsi:type="dcterms:W3CDTF">2026-06-10T15:54:00Z</dcterms:modified>
</cp:coreProperties>
</file>