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B877E" w14:textId="188EFBE5" w:rsidR="00AE4BA9" w:rsidRPr="00312195" w:rsidRDefault="00AE4BA9" w:rsidP="00AE4BA9">
      <w:pPr>
        <w:spacing w:line="360" w:lineRule="auto"/>
        <w:jc w:val="both"/>
        <w:rPr>
          <w:rFonts w:ascii="Times New Roman" w:hAnsi="Times New Roman" w:cs="Times New Roman"/>
          <w:b/>
          <w:bCs/>
          <w:sz w:val="28"/>
          <w:szCs w:val="28"/>
        </w:rPr>
      </w:pPr>
      <w:r w:rsidRPr="00312195">
        <w:rPr>
          <w:rFonts w:ascii="Times New Roman" w:hAnsi="Times New Roman" w:cs="Times New Roman"/>
          <w:b/>
          <w:bCs/>
          <w:sz w:val="28"/>
          <w:szCs w:val="28"/>
        </w:rPr>
        <w:t>Опис стратегії тестування для веб-сайту lichess.org</w:t>
      </w:r>
    </w:p>
    <w:p w14:paraId="43B87E1E" w14:textId="6AB142CB" w:rsidR="00AE4BA9" w:rsidRPr="00312195" w:rsidRDefault="00AE4BA9" w:rsidP="00AE4BA9">
      <w:pPr>
        <w:spacing w:line="360" w:lineRule="auto"/>
        <w:jc w:val="both"/>
        <w:rPr>
          <w:rFonts w:ascii="Times New Roman" w:hAnsi="Times New Roman" w:cs="Times New Roman"/>
          <w:b/>
          <w:bCs/>
          <w:i/>
          <w:iCs/>
          <w:sz w:val="28"/>
          <w:szCs w:val="28"/>
        </w:rPr>
      </w:pPr>
      <w:r w:rsidRPr="00312195">
        <w:rPr>
          <w:rFonts w:ascii="Times New Roman" w:hAnsi="Times New Roman" w:cs="Times New Roman"/>
          <w:b/>
          <w:bCs/>
          <w:i/>
          <w:iCs/>
          <w:sz w:val="28"/>
          <w:szCs w:val="28"/>
        </w:rPr>
        <w:t>Типи тестування з пріоритетом</w:t>
      </w:r>
    </w:p>
    <w:p w14:paraId="17CB282E" w14:textId="70D9A8F4"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1. </w:t>
      </w:r>
      <w:r w:rsidRPr="00312195">
        <w:rPr>
          <w:rFonts w:ascii="Times New Roman" w:hAnsi="Times New Roman" w:cs="Times New Roman"/>
          <w:i/>
          <w:iCs/>
          <w:sz w:val="28"/>
          <w:szCs w:val="28"/>
        </w:rPr>
        <w:t>Функціональне тестування</w:t>
      </w:r>
    </w:p>
    <w:p w14:paraId="0775039F" w14:textId="77777777" w:rsidR="002C5BC1"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Пріоритет: </w:t>
      </w:r>
      <w:r w:rsidR="002C5BC1" w:rsidRPr="00312195">
        <w:rPr>
          <w:rFonts w:ascii="Times New Roman" w:hAnsi="Times New Roman" w:cs="Times New Roman"/>
          <w:sz w:val="28"/>
          <w:szCs w:val="28"/>
        </w:rPr>
        <w:t>ц</w:t>
      </w:r>
      <w:r w:rsidRPr="00312195">
        <w:rPr>
          <w:rFonts w:ascii="Times New Roman" w:hAnsi="Times New Roman" w:cs="Times New Roman"/>
          <w:sz w:val="28"/>
          <w:szCs w:val="28"/>
        </w:rPr>
        <w:t xml:space="preserve">е найважливіший тип тестування для цього </w:t>
      </w:r>
      <w:proofErr w:type="spellStart"/>
      <w:r w:rsidRPr="00312195">
        <w:rPr>
          <w:rFonts w:ascii="Times New Roman" w:hAnsi="Times New Roman" w:cs="Times New Roman"/>
          <w:sz w:val="28"/>
          <w:szCs w:val="28"/>
        </w:rPr>
        <w:t>проєкту</w:t>
      </w:r>
      <w:proofErr w:type="spellEnd"/>
      <w:r w:rsidRPr="00312195">
        <w:rPr>
          <w:rFonts w:ascii="Times New Roman" w:hAnsi="Times New Roman" w:cs="Times New Roman"/>
          <w:sz w:val="28"/>
          <w:szCs w:val="28"/>
        </w:rPr>
        <w:t xml:space="preserve">, оскільки функціональність є основним аспектом роботи веб-сайту. Перевірка основних функцій </w:t>
      </w:r>
      <w:r w:rsidR="002C5BC1" w:rsidRPr="00312195">
        <w:rPr>
          <w:rFonts w:ascii="Times New Roman" w:hAnsi="Times New Roman" w:cs="Times New Roman"/>
          <w:sz w:val="28"/>
          <w:szCs w:val="28"/>
        </w:rPr>
        <w:t>дає гарантію</w:t>
      </w:r>
      <w:r w:rsidRPr="00312195">
        <w:rPr>
          <w:rFonts w:ascii="Times New Roman" w:hAnsi="Times New Roman" w:cs="Times New Roman"/>
          <w:sz w:val="28"/>
          <w:szCs w:val="28"/>
        </w:rPr>
        <w:t>, що сайт працює належним чином для користувачів.</w:t>
      </w:r>
    </w:p>
    <w:p w14:paraId="67D13A09" w14:textId="3CE7109C" w:rsidR="00AE4BA9" w:rsidRPr="00312195" w:rsidRDefault="002C5BC1"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Шляхи</w:t>
      </w:r>
      <w:r w:rsidR="00AE4BA9" w:rsidRPr="00312195">
        <w:rPr>
          <w:rFonts w:ascii="Times New Roman" w:hAnsi="Times New Roman" w:cs="Times New Roman"/>
          <w:sz w:val="28"/>
          <w:szCs w:val="28"/>
        </w:rPr>
        <w:t xml:space="preserve"> тестування:</w:t>
      </w:r>
    </w:p>
    <w:p w14:paraId="60AC567E" w14:textId="2F18A129" w:rsidR="00AE4BA9" w:rsidRPr="00312195" w:rsidRDefault="00AE4BA9" w:rsidP="002C5BC1">
      <w:pPr>
        <w:pStyle w:val="a7"/>
        <w:numPr>
          <w:ilvl w:val="0"/>
          <w:numId w:val="10"/>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Створення нових ігор з різними параметрами (контроль часу, тип гри).</w:t>
      </w:r>
    </w:p>
    <w:p w14:paraId="4E7EF6D7" w14:textId="0883726D" w:rsidR="00AE4BA9" w:rsidRPr="00312195" w:rsidRDefault="002C5BC1" w:rsidP="002C5BC1">
      <w:pPr>
        <w:pStyle w:val="a7"/>
        <w:numPr>
          <w:ilvl w:val="0"/>
          <w:numId w:val="10"/>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П</w:t>
      </w:r>
      <w:r w:rsidR="00AE4BA9" w:rsidRPr="00312195">
        <w:rPr>
          <w:rFonts w:ascii="Times New Roman" w:hAnsi="Times New Roman" w:cs="Times New Roman"/>
          <w:sz w:val="28"/>
          <w:szCs w:val="28"/>
        </w:rPr>
        <w:t xml:space="preserve">еревірка завантаження і коректного відображення </w:t>
      </w:r>
      <w:r w:rsidRPr="00312195">
        <w:rPr>
          <w:rFonts w:ascii="Times New Roman" w:hAnsi="Times New Roman" w:cs="Times New Roman"/>
          <w:sz w:val="28"/>
          <w:szCs w:val="28"/>
        </w:rPr>
        <w:t>задач</w:t>
      </w:r>
      <w:r w:rsidR="00AE4BA9" w:rsidRPr="00312195">
        <w:rPr>
          <w:rFonts w:ascii="Times New Roman" w:hAnsi="Times New Roman" w:cs="Times New Roman"/>
          <w:sz w:val="28"/>
          <w:szCs w:val="28"/>
        </w:rPr>
        <w:t>, правильність підказок, а також можливість перегляду правильних рішень.</w:t>
      </w:r>
    </w:p>
    <w:p w14:paraId="77D0727D" w14:textId="0A38F582" w:rsidR="00AE4BA9" w:rsidRPr="00312195" w:rsidRDefault="00AE4BA9" w:rsidP="002C5BC1">
      <w:pPr>
        <w:pStyle w:val="a7"/>
        <w:numPr>
          <w:ilvl w:val="0"/>
          <w:numId w:val="10"/>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Перевірка роботи рейтингових і нерейтингових ігор.</w:t>
      </w:r>
    </w:p>
    <w:p w14:paraId="12C52431" w14:textId="35C9782B" w:rsidR="00AE4BA9" w:rsidRPr="00312195" w:rsidRDefault="00AE4BA9" w:rsidP="002C5BC1">
      <w:pPr>
        <w:pStyle w:val="a7"/>
        <w:numPr>
          <w:ilvl w:val="0"/>
          <w:numId w:val="10"/>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Тестування режимів гри та їх стабільності.</w:t>
      </w:r>
    </w:p>
    <w:p w14:paraId="114D2239" w14:textId="0F421D5C" w:rsidR="00AE4BA9" w:rsidRPr="00312195" w:rsidRDefault="002C5BC1" w:rsidP="00AE4BA9">
      <w:pPr>
        <w:pStyle w:val="a7"/>
        <w:numPr>
          <w:ilvl w:val="0"/>
          <w:numId w:val="10"/>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П</w:t>
      </w:r>
      <w:r w:rsidR="00AE4BA9" w:rsidRPr="00312195">
        <w:rPr>
          <w:rFonts w:ascii="Times New Roman" w:hAnsi="Times New Roman" w:cs="Times New Roman"/>
          <w:sz w:val="28"/>
          <w:szCs w:val="28"/>
        </w:rPr>
        <w:t>еревірка можливостей налаштувань (тема дошки, фігури, звукові ефекти) і інтуїтивності взаємодії з сайтом.</w:t>
      </w:r>
    </w:p>
    <w:p w14:paraId="5726ABD0" w14:textId="13432B6F"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2. </w:t>
      </w:r>
      <w:r w:rsidRPr="00312195">
        <w:rPr>
          <w:rFonts w:ascii="Times New Roman" w:hAnsi="Times New Roman" w:cs="Times New Roman"/>
          <w:i/>
          <w:iCs/>
          <w:sz w:val="28"/>
          <w:szCs w:val="28"/>
        </w:rPr>
        <w:t>Тестування «критичного шляху»</w:t>
      </w:r>
    </w:p>
    <w:p w14:paraId="2B8CEB8D" w14:textId="2435706D" w:rsidR="00312195" w:rsidRPr="00312195" w:rsidRDefault="00AE4BA9" w:rsidP="00312195">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Пріоритет: </w:t>
      </w:r>
      <w:r w:rsidR="00312195">
        <w:rPr>
          <w:rFonts w:ascii="Times New Roman" w:hAnsi="Times New Roman" w:cs="Times New Roman"/>
          <w:sz w:val="28"/>
          <w:szCs w:val="28"/>
        </w:rPr>
        <w:t>о</w:t>
      </w:r>
      <w:r w:rsidRPr="00312195">
        <w:rPr>
          <w:rFonts w:ascii="Times New Roman" w:hAnsi="Times New Roman" w:cs="Times New Roman"/>
          <w:sz w:val="28"/>
          <w:szCs w:val="28"/>
        </w:rPr>
        <w:t>скільки цей тип тестування фокусується на найбільш важливих і критичних етапах взаємодії користувача з веб-сайтом, він є важливим для забезпечення безперебійної роботи.</w:t>
      </w:r>
    </w:p>
    <w:p w14:paraId="67992E4A" w14:textId="00CBF544" w:rsidR="00312195" w:rsidRPr="00312195" w:rsidRDefault="00AE4BA9" w:rsidP="00312195">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У даному випадку це тестування сценаріїв, які є найбільш частими і важливими для користувачів:</w:t>
      </w:r>
    </w:p>
    <w:p w14:paraId="139E1C22" w14:textId="5F6CAF97" w:rsidR="00AE4BA9" w:rsidRPr="00312195" w:rsidRDefault="00AE4BA9" w:rsidP="00312195">
      <w:pPr>
        <w:pStyle w:val="a7"/>
        <w:numPr>
          <w:ilvl w:val="0"/>
          <w:numId w:val="11"/>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Початок і завершення гри.</w:t>
      </w:r>
    </w:p>
    <w:p w14:paraId="33AA01A5" w14:textId="7A91B614" w:rsidR="00AE4BA9" w:rsidRPr="00312195" w:rsidRDefault="00AE4BA9" w:rsidP="00312195">
      <w:pPr>
        <w:pStyle w:val="a7"/>
        <w:numPr>
          <w:ilvl w:val="0"/>
          <w:numId w:val="11"/>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Взаємодія з шаховими задачами.</w:t>
      </w:r>
    </w:p>
    <w:p w14:paraId="1C0DEC40" w14:textId="43031E5E" w:rsidR="00AE4BA9" w:rsidRPr="00312195" w:rsidRDefault="00AE4BA9" w:rsidP="00312195">
      <w:pPr>
        <w:pStyle w:val="a7"/>
        <w:numPr>
          <w:ilvl w:val="0"/>
          <w:numId w:val="11"/>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Створення та налаштування гри, вибір часу контролю, вибір опонента (комп'ютер чи інший користувач).</w:t>
      </w:r>
    </w:p>
    <w:p w14:paraId="5D2D1227" w14:textId="69B0D4C9" w:rsidR="00AE4BA9" w:rsidRPr="00312195" w:rsidRDefault="00AE4BA9" w:rsidP="00312195">
      <w:pPr>
        <w:pStyle w:val="a7"/>
        <w:numPr>
          <w:ilvl w:val="0"/>
          <w:numId w:val="11"/>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Процес спостереження за іграми інших користувачів.</w:t>
      </w:r>
    </w:p>
    <w:p w14:paraId="4F94E417" w14:textId="77777777" w:rsidR="00AE4BA9" w:rsidRPr="00312195" w:rsidRDefault="00AE4BA9" w:rsidP="00AE4BA9">
      <w:pPr>
        <w:spacing w:line="360" w:lineRule="auto"/>
        <w:jc w:val="both"/>
        <w:rPr>
          <w:rFonts w:ascii="Times New Roman" w:hAnsi="Times New Roman" w:cs="Times New Roman"/>
          <w:sz w:val="28"/>
          <w:szCs w:val="28"/>
        </w:rPr>
      </w:pPr>
    </w:p>
    <w:p w14:paraId="1DFF2345" w14:textId="58353C64"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lastRenderedPageBreak/>
        <w:t xml:space="preserve">3. </w:t>
      </w:r>
      <w:r w:rsidRPr="00312195">
        <w:rPr>
          <w:rFonts w:ascii="Times New Roman" w:hAnsi="Times New Roman" w:cs="Times New Roman"/>
          <w:i/>
          <w:iCs/>
          <w:sz w:val="28"/>
          <w:szCs w:val="28"/>
        </w:rPr>
        <w:t>Регресійне тестування</w:t>
      </w:r>
    </w:p>
    <w:p w14:paraId="229433A6" w14:textId="2CD2F43B" w:rsidR="00AE4BA9" w:rsidRPr="00312195" w:rsidRDefault="00AE4BA9" w:rsidP="00312195">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Пріоритет: </w:t>
      </w:r>
      <w:r w:rsidR="00312195">
        <w:rPr>
          <w:rFonts w:ascii="Times New Roman" w:hAnsi="Times New Roman" w:cs="Times New Roman"/>
          <w:sz w:val="28"/>
          <w:szCs w:val="28"/>
        </w:rPr>
        <w:t>р</w:t>
      </w:r>
      <w:r w:rsidRPr="00312195">
        <w:rPr>
          <w:rFonts w:ascii="Times New Roman" w:hAnsi="Times New Roman" w:cs="Times New Roman"/>
          <w:sz w:val="28"/>
          <w:szCs w:val="28"/>
        </w:rPr>
        <w:t>егресійне тестування важливе для перевірки того, чи не були порушені раніше перевірені функціональні можливості під час оновлення сайту або виправлення помилок. Регресійне тестування буде виконуватися на всіх етапах, коли будуть виправлені баги або зроблені оновлення</w:t>
      </w:r>
      <w:r w:rsidR="00312195" w:rsidRPr="00312195">
        <w:rPr>
          <w:rFonts w:ascii="Times New Roman" w:hAnsi="Times New Roman" w:cs="Times New Roman"/>
          <w:sz w:val="28"/>
          <w:szCs w:val="28"/>
        </w:rPr>
        <w:t xml:space="preserve"> для п</w:t>
      </w:r>
      <w:r w:rsidRPr="00312195">
        <w:rPr>
          <w:rFonts w:ascii="Times New Roman" w:hAnsi="Times New Roman" w:cs="Times New Roman"/>
          <w:sz w:val="28"/>
          <w:szCs w:val="28"/>
        </w:rPr>
        <w:t>еревірк</w:t>
      </w:r>
      <w:r w:rsidR="00312195" w:rsidRPr="00312195">
        <w:rPr>
          <w:rFonts w:ascii="Times New Roman" w:hAnsi="Times New Roman" w:cs="Times New Roman"/>
          <w:sz w:val="28"/>
          <w:szCs w:val="28"/>
        </w:rPr>
        <w:t>и</w:t>
      </w:r>
      <w:r w:rsidRPr="00312195">
        <w:rPr>
          <w:rFonts w:ascii="Times New Roman" w:hAnsi="Times New Roman" w:cs="Times New Roman"/>
          <w:sz w:val="28"/>
          <w:szCs w:val="28"/>
        </w:rPr>
        <w:t>, чи не з'явилися нові помилки після внесення змін у код або оновлення.</w:t>
      </w:r>
    </w:p>
    <w:p w14:paraId="2A8E3276" w14:textId="1B41DED7"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4. </w:t>
      </w:r>
      <w:r w:rsidRPr="00312195">
        <w:rPr>
          <w:rFonts w:ascii="Times New Roman" w:hAnsi="Times New Roman" w:cs="Times New Roman"/>
          <w:i/>
          <w:iCs/>
          <w:sz w:val="28"/>
          <w:szCs w:val="28"/>
        </w:rPr>
        <w:t>Юзабіліті тестування</w:t>
      </w:r>
    </w:p>
    <w:p w14:paraId="2C329376" w14:textId="3B015975"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Пріоритет: </w:t>
      </w:r>
      <w:r w:rsidR="00312195">
        <w:rPr>
          <w:rFonts w:ascii="Times New Roman" w:hAnsi="Times New Roman" w:cs="Times New Roman"/>
          <w:sz w:val="28"/>
          <w:szCs w:val="28"/>
        </w:rPr>
        <w:t>о</w:t>
      </w:r>
      <w:r w:rsidRPr="00312195">
        <w:rPr>
          <w:rFonts w:ascii="Times New Roman" w:hAnsi="Times New Roman" w:cs="Times New Roman"/>
          <w:sz w:val="28"/>
          <w:szCs w:val="28"/>
        </w:rPr>
        <w:t xml:space="preserve">скільки сайт має велику аудиторію користувачів з різним рівнем досвіду, перевірка зручності користувацького інтерфейсу є важливою для </w:t>
      </w:r>
      <w:r w:rsidR="00312195">
        <w:rPr>
          <w:rFonts w:ascii="Times New Roman" w:hAnsi="Times New Roman" w:cs="Times New Roman"/>
          <w:sz w:val="28"/>
          <w:szCs w:val="28"/>
        </w:rPr>
        <w:t>охоплення більшої кількості користувачів з їх вимогами</w:t>
      </w:r>
      <w:r w:rsidRPr="00312195">
        <w:rPr>
          <w:rFonts w:ascii="Times New Roman" w:hAnsi="Times New Roman" w:cs="Times New Roman"/>
          <w:sz w:val="28"/>
          <w:szCs w:val="28"/>
        </w:rPr>
        <w:t>. Юзабіліті тестування охоплює:</w:t>
      </w:r>
    </w:p>
    <w:p w14:paraId="2B4FF15B" w14:textId="7D7D4AE8" w:rsidR="00AE4BA9" w:rsidRPr="00312195" w:rsidRDefault="00AE4BA9" w:rsidP="00312195">
      <w:pPr>
        <w:pStyle w:val="a7"/>
        <w:numPr>
          <w:ilvl w:val="0"/>
          <w:numId w:val="12"/>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Перевірку </w:t>
      </w:r>
      <w:r w:rsidR="00312195">
        <w:rPr>
          <w:rFonts w:ascii="Times New Roman" w:hAnsi="Times New Roman" w:cs="Times New Roman"/>
          <w:sz w:val="28"/>
          <w:szCs w:val="28"/>
        </w:rPr>
        <w:t xml:space="preserve">швидкості та </w:t>
      </w:r>
      <w:r w:rsidRPr="00312195">
        <w:rPr>
          <w:rFonts w:ascii="Times New Roman" w:hAnsi="Times New Roman" w:cs="Times New Roman"/>
          <w:sz w:val="28"/>
          <w:szCs w:val="28"/>
        </w:rPr>
        <w:t>зручності навігації по сайту.</w:t>
      </w:r>
    </w:p>
    <w:p w14:paraId="34EB0195" w14:textId="23C5493A" w:rsidR="00AE4BA9" w:rsidRPr="00312195" w:rsidRDefault="00AE4BA9" w:rsidP="00312195">
      <w:pPr>
        <w:pStyle w:val="a7"/>
        <w:numPr>
          <w:ilvl w:val="0"/>
          <w:numId w:val="12"/>
        </w:num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Оцінк</w:t>
      </w:r>
      <w:r w:rsidR="00312195" w:rsidRPr="00312195">
        <w:rPr>
          <w:rFonts w:ascii="Times New Roman" w:hAnsi="Times New Roman" w:cs="Times New Roman"/>
          <w:sz w:val="28"/>
          <w:szCs w:val="28"/>
        </w:rPr>
        <w:t>у</w:t>
      </w:r>
      <w:r w:rsidRPr="00312195">
        <w:rPr>
          <w:rFonts w:ascii="Times New Roman" w:hAnsi="Times New Roman" w:cs="Times New Roman"/>
          <w:sz w:val="28"/>
          <w:szCs w:val="28"/>
        </w:rPr>
        <w:t xml:space="preserve"> доступності меню та кнопок, </w:t>
      </w:r>
      <w:r w:rsidR="00312195">
        <w:rPr>
          <w:rFonts w:ascii="Times New Roman" w:hAnsi="Times New Roman" w:cs="Times New Roman"/>
          <w:sz w:val="28"/>
          <w:szCs w:val="28"/>
        </w:rPr>
        <w:t>ергономіку</w:t>
      </w:r>
      <w:r w:rsidRPr="00312195">
        <w:rPr>
          <w:rFonts w:ascii="Times New Roman" w:hAnsi="Times New Roman" w:cs="Times New Roman"/>
          <w:sz w:val="28"/>
          <w:szCs w:val="28"/>
        </w:rPr>
        <w:t xml:space="preserve"> розташування елементів на екрані.</w:t>
      </w:r>
    </w:p>
    <w:p w14:paraId="00FB5697" w14:textId="5251C254" w:rsidR="00AE4BA9" w:rsidRPr="00312195" w:rsidRDefault="00312195" w:rsidP="00312195">
      <w:pPr>
        <w:pStyle w:val="a7"/>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П</w:t>
      </w:r>
      <w:r w:rsidR="00AE4BA9" w:rsidRPr="00312195">
        <w:rPr>
          <w:rFonts w:ascii="Times New Roman" w:hAnsi="Times New Roman" w:cs="Times New Roman"/>
          <w:sz w:val="28"/>
          <w:szCs w:val="28"/>
        </w:rPr>
        <w:t>еревірк</w:t>
      </w:r>
      <w:r>
        <w:rPr>
          <w:rFonts w:ascii="Times New Roman" w:hAnsi="Times New Roman" w:cs="Times New Roman"/>
          <w:sz w:val="28"/>
          <w:szCs w:val="28"/>
        </w:rPr>
        <w:t>у</w:t>
      </w:r>
      <w:r w:rsidR="00AE4BA9" w:rsidRPr="00312195">
        <w:rPr>
          <w:rFonts w:ascii="Times New Roman" w:hAnsi="Times New Roman" w:cs="Times New Roman"/>
          <w:sz w:val="28"/>
          <w:szCs w:val="28"/>
        </w:rPr>
        <w:t>, як сайт відображається на різних пристроях (мобільні телефони, планшети, десктопи).</w:t>
      </w:r>
    </w:p>
    <w:p w14:paraId="45358B96" w14:textId="532602DB"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5. </w:t>
      </w:r>
      <w:r w:rsidRPr="0017771D">
        <w:rPr>
          <w:rFonts w:ascii="Times New Roman" w:hAnsi="Times New Roman" w:cs="Times New Roman"/>
          <w:i/>
          <w:iCs/>
          <w:sz w:val="28"/>
          <w:szCs w:val="28"/>
        </w:rPr>
        <w:t>Безпекове тестування</w:t>
      </w:r>
    </w:p>
    <w:p w14:paraId="3238E431" w14:textId="6BFDD40D" w:rsidR="00AE4BA9" w:rsidRPr="00312195" w:rsidRDefault="00AE4BA9" w:rsidP="00AE4BA9">
      <w:pPr>
        <w:spacing w:line="360" w:lineRule="auto"/>
        <w:jc w:val="both"/>
        <w:rPr>
          <w:rFonts w:ascii="Times New Roman" w:hAnsi="Times New Roman" w:cs="Times New Roman"/>
          <w:sz w:val="28"/>
          <w:szCs w:val="28"/>
        </w:rPr>
      </w:pPr>
      <w:r w:rsidRPr="00312195">
        <w:rPr>
          <w:rFonts w:ascii="Times New Roman" w:hAnsi="Times New Roman" w:cs="Times New Roman"/>
          <w:sz w:val="28"/>
          <w:szCs w:val="28"/>
        </w:rPr>
        <w:t xml:space="preserve">Пріоритет: </w:t>
      </w:r>
      <w:r w:rsidR="0017771D">
        <w:rPr>
          <w:rFonts w:ascii="Times New Roman" w:hAnsi="Times New Roman" w:cs="Times New Roman"/>
          <w:sz w:val="28"/>
          <w:szCs w:val="28"/>
        </w:rPr>
        <w:t>б</w:t>
      </w:r>
      <w:r w:rsidRPr="00312195">
        <w:rPr>
          <w:rFonts w:ascii="Times New Roman" w:hAnsi="Times New Roman" w:cs="Times New Roman"/>
          <w:sz w:val="28"/>
          <w:szCs w:val="28"/>
        </w:rPr>
        <w:t xml:space="preserve">езпека є важливою частиною роботи сайту, оскільки користувачі взаємодіють з особистими даними. </w:t>
      </w:r>
      <w:r w:rsidR="0017771D">
        <w:rPr>
          <w:rFonts w:ascii="Times New Roman" w:hAnsi="Times New Roman" w:cs="Times New Roman"/>
          <w:sz w:val="28"/>
          <w:szCs w:val="28"/>
        </w:rPr>
        <w:t>Тестування безпеки включає</w:t>
      </w:r>
      <w:r w:rsidRPr="00312195">
        <w:rPr>
          <w:rFonts w:ascii="Times New Roman" w:hAnsi="Times New Roman" w:cs="Times New Roman"/>
          <w:sz w:val="28"/>
          <w:szCs w:val="28"/>
        </w:rPr>
        <w:t>:</w:t>
      </w:r>
    </w:p>
    <w:p w14:paraId="4B9703EB" w14:textId="6B7C72A5" w:rsidR="00AE4BA9" w:rsidRPr="0017771D" w:rsidRDefault="00AE4BA9" w:rsidP="0017771D">
      <w:pPr>
        <w:pStyle w:val="a7"/>
        <w:numPr>
          <w:ilvl w:val="0"/>
          <w:numId w:val="13"/>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 xml:space="preserve">Перевірку на наявність </w:t>
      </w:r>
      <w:r w:rsidR="0017771D">
        <w:rPr>
          <w:rFonts w:ascii="Times New Roman" w:hAnsi="Times New Roman" w:cs="Times New Roman"/>
          <w:sz w:val="28"/>
          <w:szCs w:val="28"/>
        </w:rPr>
        <w:t>в</w:t>
      </w:r>
      <w:r w:rsidRPr="0017771D">
        <w:rPr>
          <w:rFonts w:ascii="Times New Roman" w:hAnsi="Times New Roman" w:cs="Times New Roman"/>
          <w:sz w:val="28"/>
          <w:szCs w:val="28"/>
        </w:rPr>
        <w:t>разливостей у безпеці, таких як можливість несанкціонованого доступу до особистої інформації.</w:t>
      </w:r>
    </w:p>
    <w:p w14:paraId="7B7E1939" w14:textId="02CFBA0E" w:rsidR="00AE4BA9" w:rsidRPr="0017771D" w:rsidRDefault="00AE4BA9" w:rsidP="0017771D">
      <w:pPr>
        <w:pStyle w:val="a7"/>
        <w:numPr>
          <w:ilvl w:val="0"/>
          <w:numId w:val="13"/>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Тестування використання HTTPS і шифрування даних.</w:t>
      </w:r>
    </w:p>
    <w:p w14:paraId="2F9A8B28" w14:textId="64ACCC54" w:rsidR="00AE4BA9" w:rsidRPr="0017771D" w:rsidRDefault="00AE4BA9" w:rsidP="0017771D">
      <w:pPr>
        <w:pStyle w:val="a7"/>
        <w:numPr>
          <w:ilvl w:val="0"/>
          <w:numId w:val="13"/>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Перевірк</w:t>
      </w:r>
      <w:r w:rsidR="0017771D" w:rsidRPr="0017771D">
        <w:rPr>
          <w:rFonts w:ascii="Times New Roman" w:hAnsi="Times New Roman" w:cs="Times New Roman"/>
          <w:sz w:val="28"/>
          <w:szCs w:val="28"/>
        </w:rPr>
        <w:t>у</w:t>
      </w:r>
      <w:r w:rsidRPr="0017771D">
        <w:rPr>
          <w:rFonts w:ascii="Times New Roman" w:hAnsi="Times New Roman" w:cs="Times New Roman"/>
          <w:sz w:val="28"/>
          <w:szCs w:val="28"/>
        </w:rPr>
        <w:t xml:space="preserve"> на захист від шахрайства.</w:t>
      </w:r>
    </w:p>
    <w:p w14:paraId="56D9434A" w14:textId="2F127DD6" w:rsidR="00AE4BA9" w:rsidRPr="0017771D" w:rsidRDefault="00AE4BA9" w:rsidP="0017771D">
      <w:pPr>
        <w:pStyle w:val="a7"/>
        <w:numPr>
          <w:ilvl w:val="0"/>
          <w:numId w:val="13"/>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Оцінк</w:t>
      </w:r>
      <w:r w:rsidR="0017771D" w:rsidRPr="0017771D">
        <w:rPr>
          <w:rFonts w:ascii="Times New Roman" w:hAnsi="Times New Roman" w:cs="Times New Roman"/>
          <w:sz w:val="28"/>
          <w:szCs w:val="28"/>
        </w:rPr>
        <w:t>у</w:t>
      </w:r>
      <w:r w:rsidRPr="0017771D">
        <w:rPr>
          <w:rFonts w:ascii="Times New Roman" w:hAnsi="Times New Roman" w:cs="Times New Roman"/>
          <w:sz w:val="28"/>
          <w:szCs w:val="28"/>
        </w:rPr>
        <w:t xml:space="preserve"> захисту даних під час онлайн-ігор і спілкування.</w:t>
      </w:r>
    </w:p>
    <w:p w14:paraId="67F74BD7" w14:textId="77777777" w:rsidR="00AE4BA9" w:rsidRDefault="00AE4BA9" w:rsidP="00AE4BA9">
      <w:pPr>
        <w:spacing w:line="360" w:lineRule="auto"/>
        <w:jc w:val="both"/>
        <w:rPr>
          <w:rFonts w:ascii="Times New Roman" w:hAnsi="Times New Roman" w:cs="Times New Roman"/>
          <w:sz w:val="28"/>
          <w:szCs w:val="28"/>
        </w:rPr>
      </w:pPr>
    </w:p>
    <w:p w14:paraId="0C546FD4" w14:textId="77777777" w:rsidR="0017771D" w:rsidRPr="00312195" w:rsidRDefault="0017771D" w:rsidP="00AE4BA9">
      <w:pPr>
        <w:spacing w:line="360" w:lineRule="auto"/>
        <w:jc w:val="both"/>
        <w:rPr>
          <w:rFonts w:ascii="Times New Roman" w:hAnsi="Times New Roman" w:cs="Times New Roman"/>
          <w:sz w:val="28"/>
          <w:szCs w:val="28"/>
        </w:rPr>
      </w:pPr>
    </w:p>
    <w:p w14:paraId="5817321D" w14:textId="2D5C6593" w:rsidR="00AE4BA9" w:rsidRPr="0017771D" w:rsidRDefault="00AE4BA9" w:rsidP="00AE4BA9">
      <w:pPr>
        <w:spacing w:line="360" w:lineRule="auto"/>
        <w:jc w:val="both"/>
        <w:rPr>
          <w:rFonts w:ascii="Times New Roman" w:hAnsi="Times New Roman" w:cs="Times New Roman"/>
          <w:b/>
          <w:bCs/>
          <w:i/>
          <w:iCs/>
          <w:sz w:val="28"/>
          <w:szCs w:val="28"/>
        </w:rPr>
      </w:pPr>
      <w:r w:rsidRPr="0017771D">
        <w:rPr>
          <w:rFonts w:ascii="Times New Roman" w:hAnsi="Times New Roman" w:cs="Times New Roman"/>
          <w:b/>
          <w:bCs/>
          <w:i/>
          <w:iCs/>
          <w:sz w:val="28"/>
          <w:szCs w:val="28"/>
        </w:rPr>
        <w:lastRenderedPageBreak/>
        <w:t>Послідовність тестування</w:t>
      </w:r>
    </w:p>
    <w:p w14:paraId="173F9108" w14:textId="5291EE36" w:rsidR="00AE4BA9" w:rsidRPr="00312195" w:rsidRDefault="00AE4BA9" w:rsidP="0017771D">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Першим етапом буде димове тестування. Його метою є перевірка базових функцій сайту для виявлення найбільш критичних помилок, які можуть зупинити тестування. У цей етап входить перевірка того, чи можна створити гру, налаштувати її, вибрати опонента, а також спостерігати за іграми інших користувачів.</w:t>
      </w:r>
    </w:p>
    <w:p w14:paraId="4E394D5A" w14:textId="0C44F0C1" w:rsidR="00AE4BA9" w:rsidRPr="00312195" w:rsidRDefault="00AE4BA9" w:rsidP="0017771D">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 xml:space="preserve">Після того, як буде перевірена базова працездатність сайту, на черзі функціональне тестування. Тестуватимуться всі функції сайту </w:t>
      </w:r>
      <w:r w:rsidR="0017771D">
        <w:rPr>
          <w:rFonts w:ascii="Times New Roman" w:hAnsi="Times New Roman" w:cs="Times New Roman"/>
          <w:sz w:val="28"/>
          <w:szCs w:val="28"/>
        </w:rPr>
        <w:t>на</w:t>
      </w:r>
      <w:r w:rsidRPr="00312195">
        <w:rPr>
          <w:rFonts w:ascii="Times New Roman" w:hAnsi="Times New Roman" w:cs="Times New Roman"/>
          <w:sz w:val="28"/>
          <w:szCs w:val="28"/>
        </w:rPr>
        <w:t xml:space="preserve"> їх коректн</w:t>
      </w:r>
      <w:r w:rsidR="0017771D">
        <w:rPr>
          <w:rFonts w:ascii="Times New Roman" w:hAnsi="Times New Roman" w:cs="Times New Roman"/>
          <w:sz w:val="28"/>
          <w:szCs w:val="28"/>
        </w:rPr>
        <w:t>і</w:t>
      </w:r>
      <w:r w:rsidRPr="00312195">
        <w:rPr>
          <w:rFonts w:ascii="Times New Roman" w:hAnsi="Times New Roman" w:cs="Times New Roman"/>
          <w:sz w:val="28"/>
          <w:szCs w:val="28"/>
        </w:rPr>
        <w:t>ст</w:t>
      </w:r>
      <w:r w:rsidR="0017771D">
        <w:rPr>
          <w:rFonts w:ascii="Times New Roman" w:hAnsi="Times New Roman" w:cs="Times New Roman"/>
          <w:sz w:val="28"/>
          <w:szCs w:val="28"/>
        </w:rPr>
        <w:t>ь роботи</w:t>
      </w:r>
      <w:r w:rsidRPr="00312195">
        <w:rPr>
          <w:rFonts w:ascii="Times New Roman" w:hAnsi="Times New Roman" w:cs="Times New Roman"/>
          <w:sz w:val="28"/>
          <w:szCs w:val="28"/>
        </w:rPr>
        <w:t>:</w:t>
      </w:r>
    </w:p>
    <w:p w14:paraId="075956A8" w14:textId="4BD4DD60" w:rsidR="00AE4BA9" w:rsidRPr="0017771D" w:rsidRDefault="00AE4BA9" w:rsidP="0017771D">
      <w:pPr>
        <w:pStyle w:val="a7"/>
        <w:numPr>
          <w:ilvl w:val="0"/>
          <w:numId w:val="14"/>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Створення гри з різними параметрами, взаємодія з шаховими задачами.</w:t>
      </w:r>
    </w:p>
    <w:p w14:paraId="095E2029" w14:textId="403D8DBB" w:rsidR="00AE4BA9" w:rsidRPr="0017771D" w:rsidRDefault="00AE4BA9" w:rsidP="0017771D">
      <w:pPr>
        <w:pStyle w:val="a7"/>
        <w:numPr>
          <w:ilvl w:val="0"/>
          <w:numId w:val="14"/>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Перевірка функцій рейтингових і нерейтингових ігор.</w:t>
      </w:r>
    </w:p>
    <w:p w14:paraId="744B9489" w14:textId="4CFA48BB" w:rsidR="00AE4BA9" w:rsidRPr="0017771D" w:rsidRDefault="00AE4BA9" w:rsidP="00AE4BA9">
      <w:pPr>
        <w:pStyle w:val="a7"/>
        <w:numPr>
          <w:ilvl w:val="0"/>
          <w:numId w:val="14"/>
        </w:numPr>
        <w:spacing w:line="360" w:lineRule="auto"/>
        <w:jc w:val="both"/>
        <w:rPr>
          <w:rFonts w:ascii="Times New Roman" w:hAnsi="Times New Roman" w:cs="Times New Roman"/>
          <w:sz w:val="28"/>
          <w:szCs w:val="28"/>
        </w:rPr>
      </w:pPr>
      <w:r w:rsidRPr="0017771D">
        <w:rPr>
          <w:rFonts w:ascii="Times New Roman" w:hAnsi="Times New Roman" w:cs="Times New Roman"/>
          <w:sz w:val="28"/>
          <w:szCs w:val="28"/>
        </w:rPr>
        <w:t>Перевірка кожної функціональності в модулях «Гра», «Задачі» та «Навчання».</w:t>
      </w:r>
    </w:p>
    <w:p w14:paraId="05B2E096" w14:textId="43D7CAB2" w:rsidR="00AE4BA9" w:rsidRPr="00312195" w:rsidRDefault="00AE4BA9" w:rsidP="00AC7E4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Паралельно з функціональним тестуванням буде тестуватися критичний шлях</w:t>
      </w:r>
      <w:r w:rsidR="00AC7E4F">
        <w:rPr>
          <w:rFonts w:ascii="Times New Roman" w:hAnsi="Times New Roman" w:cs="Times New Roman"/>
          <w:sz w:val="28"/>
          <w:szCs w:val="28"/>
        </w:rPr>
        <w:t xml:space="preserve">, тобто </w:t>
      </w:r>
      <w:r w:rsidRPr="00312195">
        <w:rPr>
          <w:rFonts w:ascii="Times New Roman" w:hAnsi="Times New Roman" w:cs="Times New Roman"/>
          <w:sz w:val="28"/>
          <w:szCs w:val="28"/>
        </w:rPr>
        <w:t>створення гри, налаштування, взаємодія з шаховими задачами і завершення гри.</w:t>
      </w:r>
    </w:p>
    <w:p w14:paraId="58BB51CA" w14:textId="1BD92806" w:rsidR="00AE4BA9" w:rsidRDefault="00AE4BA9" w:rsidP="00AC7E4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 xml:space="preserve">Після того, як функціональні можливості будуть перевірені, </w:t>
      </w:r>
      <w:r w:rsidR="00AC7E4F">
        <w:rPr>
          <w:rFonts w:ascii="Times New Roman" w:hAnsi="Times New Roman" w:cs="Times New Roman"/>
          <w:sz w:val="28"/>
          <w:szCs w:val="28"/>
        </w:rPr>
        <w:t>буде проведено</w:t>
      </w:r>
      <w:r w:rsidRPr="00312195">
        <w:rPr>
          <w:rFonts w:ascii="Times New Roman" w:hAnsi="Times New Roman" w:cs="Times New Roman"/>
          <w:sz w:val="28"/>
          <w:szCs w:val="28"/>
        </w:rPr>
        <w:t xml:space="preserve"> перевірк</w:t>
      </w:r>
      <w:r w:rsidR="00AC7E4F">
        <w:rPr>
          <w:rFonts w:ascii="Times New Roman" w:hAnsi="Times New Roman" w:cs="Times New Roman"/>
          <w:sz w:val="28"/>
          <w:szCs w:val="28"/>
        </w:rPr>
        <w:t>у</w:t>
      </w:r>
      <w:r w:rsidRPr="00312195">
        <w:rPr>
          <w:rFonts w:ascii="Times New Roman" w:hAnsi="Times New Roman" w:cs="Times New Roman"/>
          <w:sz w:val="28"/>
          <w:szCs w:val="28"/>
        </w:rPr>
        <w:t xml:space="preserve"> зручності користувацького інтерфейсу. Оцінюватиметься інтуїтивність,</w:t>
      </w:r>
      <w:r w:rsidR="00AC7E4F">
        <w:rPr>
          <w:rFonts w:ascii="Times New Roman" w:hAnsi="Times New Roman" w:cs="Times New Roman"/>
          <w:sz w:val="28"/>
          <w:szCs w:val="28"/>
        </w:rPr>
        <w:t xml:space="preserve"> швидкодія,</w:t>
      </w:r>
      <w:r w:rsidRPr="00312195">
        <w:rPr>
          <w:rFonts w:ascii="Times New Roman" w:hAnsi="Times New Roman" w:cs="Times New Roman"/>
          <w:sz w:val="28"/>
          <w:szCs w:val="28"/>
        </w:rPr>
        <w:t xml:space="preserve"> доступність і адаптивність інтерфейсу для різних пристроїв.</w:t>
      </w:r>
    </w:p>
    <w:p w14:paraId="4832F61B" w14:textId="5BA8C1F9" w:rsidR="00AE4BA9" w:rsidRPr="00312195" w:rsidRDefault="00AC7E4F" w:rsidP="00AC7E4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Після внесення змін та виправлення помилок має проводитися регресійне тестування, яке має на меті перевірити, чи не порушили ці зміни вже працюючі функції.</w:t>
      </w:r>
    </w:p>
    <w:p w14:paraId="43E9E3FB" w14:textId="10000108" w:rsidR="00AE4BA9" w:rsidRPr="00312195" w:rsidRDefault="00AE4BA9" w:rsidP="00AC7E4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Наприкінці тестування буде здійснено перевірку безпеки, яка включатиме захист даних користувачів та захист від шахрайства.</w:t>
      </w:r>
    </w:p>
    <w:p w14:paraId="21A81326" w14:textId="77777777" w:rsidR="00DB065F" w:rsidRDefault="00DB065F" w:rsidP="00AE4BA9">
      <w:pPr>
        <w:spacing w:line="360" w:lineRule="auto"/>
        <w:jc w:val="both"/>
        <w:rPr>
          <w:rFonts w:ascii="Times New Roman" w:hAnsi="Times New Roman" w:cs="Times New Roman"/>
          <w:sz w:val="28"/>
          <w:szCs w:val="28"/>
        </w:rPr>
      </w:pPr>
    </w:p>
    <w:p w14:paraId="56FC45B4" w14:textId="60055509" w:rsidR="00AE4BA9" w:rsidRPr="00DB065F" w:rsidRDefault="00AE4BA9" w:rsidP="00AE4BA9">
      <w:pPr>
        <w:spacing w:line="360" w:lineRule="auto"/>
        <w:jc w:val="both"/>
        <w:rPr>
          <w:rFonts w:ascii="Times New Roman" w:hAnsi="Times New Roman" w:cs="Times New Roman"/>
          <w:b/>
          <w:bCs/>
          <w:i/>
          <w:iCs/>
          <w:sz w:val="28"/>
          <w:szCs w:val="28"/>
        </w:rPr>
      </w:pPr>
      <w:r w:rsidRPr="00DB065F">
        <w:rPr>
          <w:rFonts w:ascii="Times New Roman" w:hAnsi="Times New Roman" w:cs="Times New Roman"/>
          <w:b/>
          <w:bCs/>
          <w:i/>
          <w:iCs/>
          <w:sz w:val="28"/>
          <w:szCs w:val="28"/>
        </w:rPr>
        <w:lastRenderedPageBreak/>
        <w:t>Стратегія звітності</w:t>
      </w:r>
    </w:p>
    <w:p w14:paraId="270AECC6" w14:textId="4D7C0C79" w:rsidR="00AE4BA9" w:rsidRPr="00312195" w:rsidRDefault="00AE4BA9" w:rsidP="00DB065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 xml:space="preserve">Кожен день </w:t>
      </w:r>
      <w:proofErr w:type="spellStart"/>
      <w:r w:rsidRPr="00312195">
        <w:rPr>
          <w:rFonts w:ascii="Times New Roman" w:hAnsi="Times New Roman" w:cs="Times New Roman"/>
          <w:sz w:val="28"/>
          <w:szCs w:val="28"/>
        </w:rPr>
        <w:t>тестувальники</w:t>
      </w:r>
      <w:proofErr w:type="spellEnd"/>
      <w:r w:rsidRPr="00312195">
        <w:rPr>
          <w:rFonts w:ascii="Times New Roman" w:hAnsi="Times New Roman" w:cs="Times New Roman"/>
          <w:sz w:val="28"/>
          <w:szCs w:val="28"/>
        </w:rPr>
        <w:t xml:space="preserve"> надаватимуть короткі звіти про виконану роботу, виявлені помилки та поточний статус тестування.</w:t>
      </w:r>
    </w:p>
    <w:p w14:paraId="692A2E5C" w14:textId="10B5FCE1" w:rsidR="00AE4BA9" w:rsidRPr="00312195" w:rsidRDefault="00AE4BA9" w:rsidP="00DB065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Кож</w:t>
      </w:r>
      <w:r w:rsidR="00DB065F">
        <w:rPr>
          <w:rFonts w:ascii="Times New Roman" w:hAnsi="Times New Roman" w:cs="Times New Roman"/>
          <w:sz w:val="28"/>
          <w:szCs w:val="28"/>
        </w:rPr>
        <w:t>ного тижня</w:t>
      </w:r>
      <w:r w:rsidRPr="00312195">
        <w:rPr>
          <w:rFonts w:ascii="Times New Roman" w:hAnsi="Times New Roman" w:cs="Times New Roman"/>
          <w:sz w:val="28"/>
          <w:szCs w:val="28"/>
        </w:rPr>
        <w:t xml:space="preserve"> буде надано більш детальний звіт про виконання тестування та прогрес, з фіксацією дефектів та їх статусом.</w:t>
      </w:r>
    </w:p>
    <w:p w14:paraId="744E7FDD" w14:textId="6026E398" w:rsidR="00AE4BA9" w:rsidRPr="00312195" w:rsidRDefault="00AE4BA9" w:rsidP="00DB065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Після завершення тестування буде надано підсумковий звіт, що містить детальний опис виявлених дефектів, рекомендації по їх усуненню та загальні висновки щодо готовності продукту до випуску.</w:t>
      </w:r>
    </w:p>
    <w:p w14:paraId="5AB05F09" w14:textId="552AA4E9" w:rsidR="00AE4BA9" w:rsidRPr="00DB065F" w:rsidRDefault="00AE4BA9" w:rsidP="00AE4BA9">
      <w:pPr>
        <w:spacing w:line="360" w:lineRule="auto"/>
        <w:jc w:val="both"/>
        <w:rPr>
          <w:rFonts w:ascii="Times New Roman" w:hAnsi="Times New Roman" w:cs="Times New Roman"/>
          <w:b/>
          <w:bCs/>
          <w:i/>
          <w:iCs/>
          <w:sz w:val="28"/>
          <w:szCs w:val="28"/>
        </w:rPr>
      </w:pPr>
      <w:r w:rsidRPr="00DB065F">
        <w:rPr>
          <w:rFonts w:ascii="Times New Roman" w:hAnsi="Times New Roman" w:cs="Times New Roman"/>
          <w:b/>
          <w:bCs/>
          <w:i/>
          <w:iCs/>
          <w:sz w:val="28"/>
          <w:szCs w:val="28"/>
        </w:rPr>
        <w:t>Обґрунтування вибору стратегії</w:t>
      </w:r>
    </w:p>
    <w:p w14:paraId="3B3AB37D" w14:textId="1283B94B" w:rsidR="00AE4BA9" w:rsidRPr="00312195" w:rsidRDefault="00AE4BA9" w:rsidP="00DB065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 xml:space="preserve">Враховуючи невеликий розмір команди та обмеження по часу, тестування буде зосереджено на найважливіших </w:t>
      </w:r>
      <w:r w:rsidR="00DB065F">
        <w:rPr>
          <w:rFonts w:ascii="Times New Roman" w:hAnsi="Times New Roman" w:cs="Times New Roman"/>
          <w:sz w:val="28"/>
          <w:szCs w:val="28"/>
        </w:rPr>
        <w:t>компонентах</w:t>
      </w:r>
      <w:r w:rsidRPr="00312195">
        <w:rPr>
          <w:rFonts w:ascii="Times New Roman" w:hAnsi="Times New Roman" w:cs="Times New Roman"/>
          <w:sz w:val="28"/>
          <w:szCs w:val="28"/>
        </w:rPr>
        <w:t xml:space="preserve"> сайту для того, щоб у найкоротші терміни забезпечити </w:t>
      </w:r>
      <w:r w:rsidR="00DB065F">
        <w:rPr>
          <w:rFonts w:ascii="Times New Roman" w:hAnsi="Times New Roman" w:cs="Times New Roman"/>
          <w:sz w:val="28"/>
          <w:szCs w:val="28"/>
        </w:rPr>
        <w:t>задовільний</w:t>
      </w:r>
      <w:r w:rsidRPr="00312195">
        <w:rPr>
          <w:rFonts w:ascii="Times New Roman" w:hAnsi="Times New Roman" w:cs="Times New Roman"/>
          <w:sz w:val="28"/>
          <w:szCs w:val="28"/>
        </w:rPr>
        <w:t xml:space="preserve"> рівень якості.</w:t>
      </w:r>
    </w:p>
    <w:p w14:paraId="56049D5F" w14:textId="7BDF419D" w:rsidR="00AE4BA9" w:rsidRPr="00312195" w:rsidRDefault="00AE4BA9" w:rsidP="00DB065F">
      <w:pPr>
        <w:spacing w:line="360" w:lineRule="auto"/>
        <w:ind w:firstLine="708"/>
        <w:jc w:val="both"/>
        <w:rPr>
          <w:rFonts w:ascii="Times New Roman" w:hAnsi="Times New Roman" w:cs="Times New Roman"/>
          <w:sz w:val="28"/>
          <w:szCs w:val="28"/>
        </w:rPr>
      </w:pPr>
      <w:r w:rsidRPr="00312195">
        <w:rPr>
          <w:rFonts w:ascii="Times New Roman" w:hAnsi="Times New Roman" w:cs="Times New Roman"/>
          <w:sz w:val="28"/>
          <w:szCs w:val="28"/>
        </w:rPr>
        <w:t>Пріоритет надається функціональному та критичному тестуванню, оскільки вони забезпечують безперебійний доступ до основних функцій сайту.</w:t>
      </w:r>
    </w:p>
    <w:p w14:paraId="782FEA94" w14:textId="62B1B99F" w:rsidR="009E24B0" w:rsidRPr="00DB065F" w:rsidRDefault="00AE4BA9" w:rsidP="00DB065F">
      <w:pPr>
        <w:spacing w:line="360" w:lineRule="auto"/>
        <w:ind w:firstLine="708"/>
        <w:jc w:val="both"/>
        <w:rPr>
          <w:rFonts w:ascii="Times New Roman" w:hAnsi="Times New Roman" w:cs="Times New Roman"/>
          <w:sz w:val="28"/>
          <w:szCs w:val="28"/>
          <w:lang w:val="ru-RU"/>
        </w:rPr>
      </w:pPr>
      <w:r w:rsidRPr="00312195">
        <w:rPr>
          <w:rFonts w:ascii="Times New Roman" w:hAnsi="Times New Roman" w:cs="Times New Roman"/>
          <w:sz w:val="28"/>
          <w:szCs w:val="28"/>
        </w:rPr>
        <w:t>Регресійне тестування дозволяє гарантувати, що зміни не зруйнують вже перевірені функції, а юзабіліті та безпекове тестування забезпечать позитивний досвід користувачів та захист даних.</w:t>
      </w:r>
    </w:p>
    <w:sectPr w:rsidR="009E24B0" w:rsidRPr="00DB0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95E"/>
    <w:multiLevelType w:val="hybridMultilevel"/>
    <w:tmpl w:val="A2BEF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250823"/>
    <w:multiLevelType w:val="hybridMultilevel"/>
    <w:tmpl w:val="A5286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C274E9"/>
    <w:multiLevelType w:val="hybridMultilevel"/>
    <w:tmpl w:val="D44AA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2C6111"/>
    <w:multiLevelType w:val="hybridMultilevel"/>
    <w:tmpl w:val="22824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045383"/>
    <w:multiLevelType w:val="hybridMultilevel"/>
    <w:tmpl w:val="F970F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AC2DD0"/>
    <w:multiLevelType w:val="hybridMultilevel"/>
    <w:tmpl w:val="64269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EC3132"/>
    <w:multiLevelType w:val="hybridMultilevel"/>
    <w:tmpl w:val="09742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387125"/>
    <w:multiLevelType w:val="hybridMultilevel"/>
    <w:tmpl w:val="C9C4F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364286"/>
    <w:multiLevelType w:val="hybridMultilevel"/>
    <w:tmpl w:val="9B323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7D5BA3"/>
    <w:multiLevelType w:val="hybridMultilevel"/>
    <w:tmpl w:val="AC0CD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E496114"/>
    <w:multiLevelType w:val="hybridMultilevel"/>
    <w:tmpl w:val="2502F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E760AA"/>
    <w:multiLevelType w:val="hybridMultilevel"/>
    <w:tmpl w:val="2FA42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317302"/>
    <w:multiLevelType w:val="hybridMultilevel"/>
    <w:tmpl w:val="AF2CD6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7C505D6B"/>
    <w:multiLevelType w:val="hybridMultilevel"/>
    <w:tmpl w:val="50843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74757887">
    <w:abstractNumId w:val="5"/>
  </w:num>
  <w:num w:numId="2" w16cid:durableId="1033076498">
    <w:abstractNumId w:val="8"/>
  </w:num>
  <w:num w:numId="3" w16cid:durableId="747966364">
    <w:abstractNumId w:val="13"/>
  </w:num>
  <w:num w:numId="4" w16cid:durableId="1707413255">
    <w:abstractNumId w:val="7"/>
  </w:num>
  <w:num w:numId="5" w16cid:durableId="54478230">
    <w:abstractNumId w:val="9"/>
  </w:num>
  <w:num w:numId="6" w16cid:durableId="1953245734">
    <w:abstractNumId w:val="3"/>
  </w:num>
  <w:num w:numId="7" w16cid:durableId="213465839">
    <w:abstractNumId w:val="4"/>
  </w:num>
  <w:num w:numId="8" w16cid:durableId="269944531">
    <w:abstractNumId w:val="0"/>
  </w:num>
  <w:num w:numId="9" w16cid:durableId="580919220">
    <w:abstractNumId w:val="11"/>
  </w:num>
  <w:num w:numId="10" w16cid:durableId="1725328295">
    <w:abstractNumId w:val="6"/>
  </w:num>
  <w:num w:numId="11" w16cid:durableId="1464693894">
    <w:abstractNumId w:val="2"/>
  </w:num>
  <w:num w:numId="12" w16cid:durableId="424569444">
    <w:abstractNumId w:val="10"/>
  </w:num>
  <w:num w:numId="13" w16cid:durableId="818809025">
    <w:abstractNumId w:val="1"/>
  </w:num>
  <w:num w:numId="14" w16cid:durableId="1570578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0B"/>
    <w:rsid w:val="000570F3"/>
    <w:rsid w:val="00076B06"/>
    <w:rsid w:val="00126135"/>
    <w:rsid w:val="0017536A"/>
    <w:rsid w:val="0017771D"/>
    <w:rsid w:val="001C0038"/>
    <w:rsid w:val="00247B6F"/>
    <w:rsid w:val="00290075"/>
    <w:rsid w:val="0029120A"/>
    <w:rsid w:val="002C5BC1"/>
    <w:rsid w:val="002E4FDD"/>
    <w:rsid w:val="00312195"/>
    <w:rsid w:val="00324B50"/>
    <w:rsid w:val="003374E1"/>
    <w:rsid w:val="00350919"/>
    <w:rsid w:val="00353BDE"/>
    <w:rsid w:val="0037305E"/>
    <w:rsid w:val="00395AD9"/>
    <w:rsid w:val="003E1637"/>
    <w:rsid w:val="00456A19"/>
    <w:rsid w:val="004724E3"/>
    <w:rsid w:val="004E3B0B"/>
    <w:rsid w:val="00635926"/>
    <w:rsid w:val="00642025"/>
    <w:rsid w:val="00675FE5"/>
    <w:rsid w:val="006814A4"/>
    <w:rsid w:val="00686E77"/>
    <w:rsid w:val="00742C9F"/>
    <w:rsid w:val="00756FE3"/>
    <w:rsid w:val="008109E5"/>
    <w:rsid w:val="00811421"/>
    <w:rsid w:val="008D3E62"/>
    <w:rsid w:val="008D4B07"/>
    <w:rsid w:val="00907D90"/>
    <w:rsid w:val="0094218C"/>
    <w:rsid w:val="009E24B0"/>
    <w:rsid w:val="009F1CF9"/>
    <w:rsid w:val="009F5C94"/>
    <w:rsid w:val="00A079AF"/>
    <w:rsid w:val="00A34B5D"/>
    <w:rsid w:val="00AA37CB"/>
    <w:rsid w:val="00AC7E4F"/>
    <w:rsid w:val="00AD1582"/>
    <w:rsid w:val="00AE1DEC"/>
    <w:rsid w:val="00AE4BA9"/>
    <w:rsid w:val="00B208E2"/>
    <w:rsid w:val="00B5743E"/>
    <w:rsid w:val="00B625F4"/>
    <w:rsid w:val="00BE7F3B"/>
    <w:rsid w:val="00C36E74"/>
    <w:rsid w:val="00C47CA1"/>
    <w:rsid w:val="00C725D9"/>
    <w:rsid w:val="00CA3027"/>
    <w:rsid w:val="00CA4909"/>
    <w:rsid w:val="00D3462C"/>
    <w:rsid w:val="00D74CF2"/>
    <w:rsid w:val="00D97315"/>
    <w:rsid w:val="00DB065F"/>
    <w:rsid w:val="00DB1FD0"/>
    <w:rsid w:val="00DE44E8"/>
    <w:rsid w:val="00DE620B"/>
    <w:rsid w:val="00E45C19"/>
    <w:rsid w:val="00F65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12FA"/>
  <w15:chartTrackingRefBased/>
  <w15:docId w15:val="{DF277BBE-7E5D-444D-9407-1B5C9A10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C9F"/>
    <w:rPr>
      <w:kern w:val="0"/>
      <w:lang w:val="uk-UA"/>
      <w14:ligatures w14:val="none"/>
    </w:rPr>
  </w:style>
  <w:style w:type="paragraph" w:styleId="1">
    <w:name w:val="heading 1"/>
    <w:basedOn w:val="a"/>
    <w:next w:val="a"/>
    <w:link w:val="10"/>
    <w:uiPriority w:val="9"/>
    <w:qFormat/>
    <w:rsid w:val="00DE620B"/>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2">
    <w:name w:val="heading 2"/>
    <w:basedOn w:val="a"/>
    <w:next w:val="a"/>
    <w:link w:val="20"/>
    <w:uiPriority w:val="9"/>
    <w:semiHidden/>
    <w:unhideWhenUsed/>
    <w:qFormat/>
    <w:rsid w:val="00DE620B"/>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3">
    <w:name w:val="heading 3"/>
    <w:basedOn w:val="a"/>
    <w:next w:val="a"/>
    <w:link w:val="30"/>
    <w:uiPriority w:val="9"/>
    <w:semiHidden/>
    <w:unhideWhenUsed/>
    <w:qFormat/>
    <w:rsid w:val="00DE620B"/>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4">
    <w:name w:val="heading 4"/>
    <w:basedOn w:val="a"/>
    <w:next w:val="a"/>
    <w:link w:val="40"/>
    <w:uiPriority w:val="9"/>
    <w:semiHidden/>
    <w:unhideWhenUsed/>
    <w:qFormat/>
    <w:rsid w:val="00DE620B"/>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5">
    <w:name w:val="heading 5"/>
    <w:basedOn w:val="a"/>
    <w:next w:val="a"/>
    <w:link w:val="50"/>
    <w:uiPriority w:val="9"/>
    <w:semiHidden/>
    <w:unhideWhenUsed/>
    <w:qFormat/>
    <w:rsid w:val="00DE620B"/>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6">
    <w:name w:val="heading 6"/>
    <w:basedOn w:val="a"/>
    <w:next w:val="a"/>
    <w:link w:val="60"/>
    <w:uiPriority w:val="9"/>
    <w:semiHidden/>
    <w:unhideWhenUsed/>
    <w:qFormat/>
    <w:rsid w:val="00DE620B"/>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DE620B"/>
    <w:pPr>
      <w:keepNext/>
      <w:keepLines/>
      <w:spacing w:before="40" w:after="0"/>
      <w:outlineLvl w:val="6"/>
    </w:pPr>
    <w:rPr>
      <w:rFonts w:eastAsiaTheme="majorEastAsia"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DE620B"/>
    <w:pPr>
      <w:keepNext/>
      <w:keepLines/>
      <w:spacing w:after="0"/>
      <w:outlineLvl w:val="7"/>
    </w:pPr>
    <w:rPr>
      <w:rFonts w:eastAsiaTheme="majorEastAsia"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DE620B"/>
    <w:pPr>
      <w:keepNext/>
      <w:keepLines/>
      <w:spacing w:after="0"/>
      <w:outlineLvl w:val="8"/>
    </w:pPr>
    <w:rPr>
      <w:rFonts w:eastAsiaTheme="majorEastAsia"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620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E620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E620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E620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E620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E620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E620B"/>
    <w:rPr>
      <w:rFonts w:eastAsiaTheme="majorEastAsia" w:cstheme="majorBidi"/>
      <w:color w:val="595959" w:themeColor="text1" w:themeTint="A6"/>
    </w:rPr>
  </w:style>
  <w:style w:type="character" w:customStyle="1" w:styleId="80">
    <w:name w:val="Заголовок 8 Знак"/>
    <w:basedOn w:val="a0"/>
    <w:link w:val="8"/>
    <w:uiPriority w:val="9"/>
    <w:semiHidden/>
    <w:rsid w:val="00DE620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E620B"/>
    <w:rPr>
      <w:rFonts w:eastAsiaTheme="majorEastAsia" w:cstheme="majorBidi"/>
      <w:color w:val="272727" w:themeColor="text1" w:themeTint="D8"/>
    </w:rPr>
  </w:style>
  <w:style w:type="paragraph" w:styleId="a3">
    <w:name w:val="Title"/>
    <w:basedOn w:val="a"/>
    <w:next w:val="a"/>
    <w:link w:val="a4"/>
    <w:uiPriority w:val="10"/>
    <w:qFormat/>
    <w:rsid w:val="00DE620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DE62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620B"/>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DE620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E620B"/>
    <w:pPr>
      <w:spacing w:before="160"/>
      <w:jc w:val="center"/>
    </w:pPr>
    <w:rPr>
      <w:i/>
      <w:iCs/>
      <w:color w:val="404040" w:themeColor="text1" w:themeTint="BF"/>
      <w:kern w:val="2"/>
      <w14:ligatures w14:val="standardContextual"/>
    </w:rPr>
  </w:style>
  <w:style w:type="character" w:customStyle="1" w:styleId="22">
    <w:name w:val="Цитата 2 Знак"/>
    <w:basedOn w:val="a0"/>
    <w:link w:val="21"/>
    <w:uiPriority w:val="29"/>
    <w:rsid w:val="00DE620B"/>
    <w:rPr>
      <w:i/>
      <w:iCs/>
      <w:color w:val="404040" w:themeColor="text1" w:themeTint="BF"/>
    </w:rPr>
  </w:style>
  <w:style w:type="paragraph" w:styleId="a7">
    <w:name w:val="List Paragraph"/>
    <w:basedOn w:val="a"/>
    <w:uiPriority w:val="34"/>
    <w:qFormat/>
    <w:rsid w:val="00DE620B"/>
    <w:pPr>
      <w:ind w:left="720"/>
      <w:contextualSpacing/>
    </w:pPr>
    <w:rPr>
      <w:kern w:val="2"/>
      <w14:ligatures w14:val="standardContextual"/>
    </w:rPr>
  </w:style>
  <w:style w:type="character" w:styleId="a8">
    <w:name w:val="Intense Emphasis"/>
    <w:basedOn w:val="a0"/>
    <w:uiPriority w:val="21"/>
    <w:qFormat/>
    <w:rsid w:val="00DE620B"/>
    <w:rPr>
      <w:i/>
      <w:iCs/>
      <w:color w:val="2F5496" w:themeColor="accent1" w:themeShade="BF"/>
    </w:rPr>
  </w:style>
  <w:style w:type="paragraph" w:styleId="a9">
    <w:name w:val="Intense Quote"/>
    <w:basedOn w:val="a"/>
    <w:next w:val="a"/>
    <w:link w:val="aa"/>
    <w:uiPriority w:val="30"/>
    <w:qFormat/>
    <w:rsid w:val="00DE62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aa">
    <w:name w:val="Выделенная цитата Знак"/>
    <w:basedOn w:val="a0"/>
    <w:link w:val="a9"/>
    <w:uiPriority w:val="30"/>
    <w:rsid w:val="00DE620B"/>
    <w:rPr>
      <w:i/>
      <w:iCs/>
      <w:color w:val="2F5496" w:themeColor="accent1" w:themeShade="BF"/>
    </w:rPr>
  </w:style>
  <w:style w:type="character" w:styleId="ab">
    <w:name w:val="Intense Reference"/>
    <w:basedOn w:val="a0"/>
    <w:uiPriority w:val="32"/>
    <w:qFormat/>
    <w:rsid w:val="00DE620B"/>
    <w:rPr>
      <w:b/>
      <w:bCs/>
      <w:smallCaps/>
      <w:color w:val="2F5496" w:themeColor="accent1" w:themeShade="BF"/>
      <w:spacing w:val="5"/>
    </w:rPr>
  </w:style>
  <w:style w:type="table" w:styleId="ac">
    <w:name w:val="Table Grid"/>
    <w:basedOn w:val="a1"/>
    <w:uiPriority w:val="39"/>
    <w:rsid w:val="00B57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17930">
      <w:bodyDiv w:val="1"/>
      <w:marLeft w:val="0"/>
      <w:marRight w:val="0"/>
      <w:marTop w:val="0"/>
      <w:marBottom w:val="0"/>
      <w:divBdr>
        <w:top w:val="none" w:sz="0" w:space="0" w:color="auto"/>
        <w:left w:val="none" w:sz="0" w:space="0" w:color="auto"/>
        <w:bottom w:val="none" w:sz="0" w:space="0" w:color="auto"/>
        <w:right w:val="none" w:sz="0" w:space="0" w:color="auto"/>
      </w:divBdr>
    </w:div>
    <w:div w:id="1679773672">
      <w:bodyDiv w:val="1"/>
      <w:marLeft w:val="0"/>
      <w:marRight w:val="0"/>
      <w:marTop w:val="0"/>
      <w:marBottom w:val="0"/>
      <w:divBdr>
        <w:top w:val="none" w:sz="0" w:space="0" w:color="auto"/>
        <w:left w:val="none" w:sz="0" w:space="0" w:color="auto"/>
        <w:bottom w:val="none" w:sz="0" w:space="0" w:color="auto"/>
        <w:right w:val="none" w:sz="0" w:space="0" w:color="auto"/>
      </w:divBdr>
    </w:div>
    <w:div w:id="1850943892">
      <w:bodyDiv w:val="1"/>
      <w:marLeft w:val="0"/>
      <w:marRight w:val="0"/>
      <w:marTop w:val="0"/>
      <w:marBottom w:val="0"/>
      <w:divBdr>
        <w:top w:val="none" w:sz="0" w:space="0" w:color="auto"/>
        <w:left w:val="none" w:sz="0" w:space="0" w:color="auto"/>
        <w:bottom w:val="none" w:sz="0" w:space="0" w:color="auto"/>
        <w:right w:val="none" w:sz="0" w:space="0" w:color="auto"/>
      </w:divBdr>
    </w:div>
    <w:div w:id="21014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729</Words>
  <Characters>4160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Литовченко</dc:creator>
  <cp:keywords/>
  <dc:description/>
  <cp:lastModifiedBy>Валентин Литовченко</cp:lastModifiedBy>
  <cp:revision>49</cp:revision>
  <dcterms:created xsi:type="dcterms:W3CDTF">2025-02-17T11:16:00Z</dcterms:created>
  <dcterms:modified xsi:type="dcterms:W3CDTF">2025-02-27T16:35:00Z</dcterms:modified>
</cp:coreProperties>
</file>