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F70" w:rsidRPr="004D212E" w:rsidRDefault="008C621A" w:rsidP="00BB3D97">
      <w:pPr>
        <w:pStyle w:val="Heading1"/>
        <w:rPr>
          <w:lang w:val="es-AR"/>
        </w:rPr>
      </w:pPr>
      <w:bookmarkStart w:id="0" w:name="_Toc396753077"/>
      <w:bookmarkStart w:id="1" w:name="_Toc397955137"/>
      <w:bookmarkStart w:id="2" w:name="_Toc398711242"/>
      <w:r w:rsidRPr="004D212E">
        <w:rPr>
          <w:lang w:val="es-AR"/>
        </w:rPr>
        <w:t>Universidad Católica de Córdoba</w:t>
      </w:r>
      <w:bookmarkEnd w:id="0"/>
      <w:bookmarkEnd w:id="1"/>
      <w:bookmarkEnd w:id="2"/>
    </w:p>
    <w:p w:rsidR="008C621A" w:rsidRPr="004D212E" w:rsidRDefault="008C621A" w:rsidP="008C621A">
      <w:pPr>
        <w:pStyle w:val="Heading1"/>
        <w:jc w:val="center"/>
        <w:rPr>
          <w:b w:val="0"/>
          <w:lang w:val="es-AR"/>
        </w:rPr>
      </w:pPr>
      <w:bookmarkStart w:id="3" w:name="_Toc396753078"/>
      <w:bookmarkStart w:id="4" w:name="_Toc397955138"/>
      <w:bookmarkStart w:id="5" w:name="_Toc398711243"/>
      <w:r w:rsidRPr="004D212E">
        <w:rPr>
          <w:b w:val="0"/>
          <w:lang w:val="es-AR"/>
        </w:rPr>
        <w:t>Facultad de Ingeniería</w:t>
      </w:r>
      <w:bookmarkEnd w:id="3"/>
      <w:bookmarkEnd w:id="4"/>
      <w:bookmarkEnd w:id="5"/>
    </w:p>
    <w:p w:rsidR="008C621A" w:rsidRPr="004D212E" w:rsidRDefault="008C621A" w:rsidP="008C621A">
      <w:pPr>
        <w:jc w:val="center"/>
        <w:rPr>
          <w:lang w:val="es-AR"/>
        </w:rPr>
      </w:pPr>
      <w:r w:rsidRPr="004D212E">
        <w:rPr>
          <w:noProof/>
          <w:lang w:val="es-AR" w:eastAsia="es-AR"/>
        </w:rPr>
        <w:drawing>
          <wp:inline distT="0" distB="0" distL="0" distR="0">
            <wp:extent cx="2257425" cy="2981325"/>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2257425" cy="2981325"/>
                    </a:xfrm>
                    <a:prstGeom prst="rect">
                      <a:avLst/>
                    </a:prstGeom>
                    <a:noFill/>
                    <a:ln w="9525">
                      <a:noFill/>
                      <a:miter lim="800000"/>
                      <a:headEnd/>
                      <a:tailEnd/>
                    </a:ln>
                  </pic:spPr>
                </pic:pic>
              </a:graphicData>
            </a:graphic>
          </wp:inline>
        </w:drawing>
      </w:r>
    </w:p>
    <w:p w:rsidR="008C621A" w:rsidRPr="004D212E" w:rsidRDefault="008C621A" w:rsidP="008C621A">
      <w:pPr>
        <w:pStyle w:val="Heading1"/>
        <w:jc w:val="center"/>
        <w:rPr>
          <w:b w:val="0"/>
          <w:lang w:val="es-AR"/>
        </w:rPr>
      </w:pPr>
      <w:bookmarkStart w:id="6" w:name="_Toc396753079"/>
      <w:bookmarkStart w:id="7" w:name="_Toc397955139"/>
      <w:bookmarkStart w:id="8" w:name="_Toc398711244"/>
      <w:r w:rsidRPr="004D212E">
        <w:rPr>
          <w:b w:val="0"/>
          <w:lang w:val="es-AR"/>
        </w:rPr>
        <w:t>Trabajo Final:</w:t>
      </w:r>
      <w:bookmarkEnd w:id="6"/>
      <w:bookmarkEnd w:id="7"/>
      <w:bookmarkEnd w:id="8"/>
    </w:p>
    <w:p w:rsidR="008C621A" w:rsidRPr="004D212E" w:rsidRDefault="008C621A" w:rsidP="008C621A">
      <w:pPr>
        <w:pStyle w:val="Heading1"/>
        <w:jc w:val="center"/>
        <w:rPr>
          <w:b w:val="0"/>
          <w:lang w:val="es-AR"/>
        </w:rPr>
      </w:pPr>
      <w:bookmarkStart w:id="9" w:name="_Toc396753080"/>
      <w:bookmarkStart w:id="10" w:name="_Toc397955140"/>
      <w:bookmarkStart w:id="11" w:name="_Toc398711245"/>
      <w:r w:rsidRPr="004D212E">
        <w:rPr>
          <w:b w:val="0"/>
          <w:lang w:val="es-AR"/>
        </w:rPr>
        <w:t>“Implementación de un registro de datos de un acelerómetro en una memoria microSD”</w:t>
      </w:r>
      <w:bookmarkEnd w:id="9"/>
      <w:bookmarkEnd w:id="10"/>
      <w:bookmarkEnd w:id="11"/>
    </w:p>
    <w:p w:rsidR="008C621A" w:rsidRPr="004D212E" w:rsidRDefault="008C621A" w:rsidP="008C621A">
      <w:pPr>
        <w:jc w:val="center"/>
        <w:rPr>
          <w:lang w:val="es-AR"/>
        </w:rPr>
      </w:pPr>
    </w:p>
    <w:p w:rsidR="008C621A" w:rsidRPr="004D212E" w:rsidRDefault="008C621A" w:rsidP="008C621A">
      <w:pPr>
        <w:jc w:val="center"/>
        <w:rPr>
          <w:lang w:val="es-AR"/>
        </w:rPr>
      </w:pPr>
    </w:p>
    <w:p w:rsidR="008C621A" w:rsidRPr="004D212E" w:rsidRDefault="008C621A" w:rsidP="008C621A">
      <w:pPr>
        <w:jc w:val="center"/>
        <w:rPr>
          <w:lang w:val="es-AR"/>
        </w:rPr>
      </w:pPr>
    </w:p>
    <w:p w:rsidR="008C621A" w:rsidRPr="004D212E" w:rsidRDefault="008C621A" w:rsidP="008C621A">
      <w:pPr>
        <w:jc w:val="center"/>
        <w:rPr>
          <w:lang w:val="es-AR"/>
        </w:rPr>
      </w:pPr>
    </w:p>
    <w:p w:rsidR="008C621A" w:rsidRPr="004D212E" w:rsidRDefault="008C621A" w:rsidP="008C621A">
      <w:pPr>
        <w:rPr>
          <w:sz w:val="24"/>
          <w:lang w:val="es-AR"/>
        </w:rPr>
      </w:pPr>
      <w:r w:rsidRPr="004D212E">
        <w:rPr>
          <w:sz w:val="24"/>
          <w:lang w:val="es-AR"/>
        </w:rPr>
        <w:t>Autores:</w:t>
      </w:r>
      <w:r w:rsidRPr="004D212E">
        <w:rPr>
          <w:sz w:val="24"/>
          <w:lang w:val="es-AR"/>
        </w:rPr>
        <w:tab/>
        <w:t>Lovera, Francisco Santiago</w:t>
      </w:r>
    </w:p>
    <w:p w:rsidR="008C621A" w:rsidRPr="004D212E" w:rsidRDefault="008C621A" w:rsidP="008C621A">
      <w:pPr>
        <w:rPr>
          <w:sz w:val="24"/>
          <w:lang w:val="es-AR"/>
        </w:rPr>
      </w:pPr>
      <w:r w:rsidRPr="004D212E">
        <w:rPr>
          <w:sz w:val="24"/>
          <w:lang w:val="es-AR"/>
        </w:rPr>
        <w:tab/>
      </w:r>
      <w:r w:rsidRPr="004D212E">
        <w:rPr>
          <w:sz w:val="24"/>
          <w:lang w:val="es-AR"/>
        </w:rPr>
        <w:tab/>
        <w:t>Venturi, Paulo Marco</w:t>
      </w:r>
    </w:p>
    <w:p w:rsidR="008C621A" w:rsidRPr="004D212E" w:rsidRDefault="008C621A" w:rsidP="008C621A">
      <w:pPr>
        <w:rPr>
          <w:sz w:val="24"/>
          <w:lang w:val="es-AR"/>
        </w:rPr>
      </w:pPr>
    </w:p>
    <w:p w:rsidR="008C621A" w:rsidRPr="004D212E" w:rsidRDefault="008C621A" w:rsidP="008C621A">
      <w:pPr>
        <w:rPr>
          <w:sz w:val="24"/>
          <w:lang w:val="es-AR"/>
        </w:rPr>
      </w:pPr>
      <w:r w:rsidRPr="004D212E">
        <w:rPr>
          <w:sz w:val="24"/>
          <w:lang w:val="es-AR"/>
        </w:rPr>
        <w:t>Docente:</w:t>
      </w:r>
      <w:r w:rsidRPr="004D212E">
        <w:rPr>
          <w:sz w:val="24"/>
          <w:lang w:val="es-AR"/>
        </w:rPr>
        <w:tab/>
        <w:t>Ing. Zaninetti, Walter</w:t>
      </w:r>
    </w:p>
    <w:p w:rsidR="008C621A" w:rsidRPr="004D212E" w:rsidRDefault="008C621A" w:rsidP="008C621A">
      <w:pPr>
        <w:rPr>
          <w:sz w:val="24"/>
          <w:lang w:val="es-AR"/>
        </w:rPr>
      </w:pPr>
    </w:p>
    <w:p w:rsidR="008C621A" w:rsidRPr="004D212E" w:rsidRDefault="008C621A" w:rsidP="008C621A">
      <w:pPr>
        <w:rPr>
          <w:sz w:val="24"/>
          <w:lang w:val="es-AR"/>
        </w:rPr>
      </w:pPr>
      <w:r w:rsidRPr="004D212E">
        <w:rPr>
          <w:sz w:val="24"/>
          <w:lang w:val="es-AR"/>
        </w:rPr>
        <w:t>Fecha:</w:t>
      </w:r>
    </w:p>
    <w:p w:rsidR="008C621A" w:rsidRPr="004D212E" w:rsidRDefault="008C621A" w:rsidP="008C621A">
      <w:pPr>
        <w:rPr>
          <w:rFonts w:asciiTheme="majorHAnsi" w:hAnsiTheme="majorHAnsi"/>
          <w:b/>
          <w:lang w:val="es-AR"/>
        </w:rPr>
      </w:pPr>
      <w:r w:rsidRPr="004D212E">
        <w:rPr>
          <w:rFonts w:asciiTheme="majorHAnsi" w:hAnsiTheme="majorHAnsi"/>
          <w:b/>
          <w:sz w:val="28"/>
          <w:lang w:val="es-AR"/>
        </w:rPr>
        <w:lastRenderedPageBreak/>
        <w:t>Agradecimientos</w:t>
      </w:r>
    </w:p>
    <w:p w:rsidR="008C621A" w:rsidRPr="004D212E" w:rsidRDefault="008C621A" w:rsidP="008C621A">
      <w:pPr>
        <w:rPr>
          <w:lang w:val="es-AR"/>
        </w:rPr>
      </w:pPr>
    </w:p>
    <w:p w:rsidR="008C621A" w:rsidRPr="004D212E" w:rsidRDefault="008C621A" w:rsidP="008C621A">
      <w:pPr>
        <w:pStyle w:val="Heading1"/>
        <w:rPr>
          <w:lang w:val="es-AR"/>
        </w:rPr>
      </w:pPr>
      <w:bookmarkStart w:id="12" w:name="_Toc398711246"/>
      <w:r w:rsidRPr="004D212E">
        <w:rPr>
          <w:lang w:val="es-AR"/>
        </w:rPr>
        <w:t>Resumen</w:t>
      </w:r>
      <w:bookmarkEnd w:id="12"/>
    </w:p>
    <w:p w:rsidR="008C621A" w:rsidRPr="004D212E" w:rsidRDefault="008C621A" w:rsidP="008C621A">
      <w:pPr>
        <w:ind w:firstLine="720"/>
        <w:jc w:val="both"/>
        <w:rPr>
          <w:lang w:val="es-AR"/>
        </w:rPr>
      </w:pPr>
    </w:p>
    <w:p w:rsidR="008C621A" w:rsidRPr="004D212E" w:rsidRDefault="008C621A" w:rsidP="008C621A">
      <w:pPr>
        <w:ind w:firstLine="720"/>
        <w:rPr>
          <w:lang w:val="es-AR"/>
        </w:rPr>
      </w:pPr>
      <w:r w:rsidRPr="004D212E">
        <w:rPr>
          <w:lang w:val="es-AR"/>
        </w:rPr>
        <w:t xml:space="preserve">El trabajo final consiste en diseñar dos pulseras que recolectan datos del movimiento de ambas manos de un usuario escalando. La información del accionar del usuario luego se transfiere a una computadora donde dichos datos se procesan. Esta información es útil tanto para determinar la fuerza, estabilidad, control y velocidad del escalador como para establecer si la técnica empleada por el usuario fue correcta y en caso que no lo fuera, brindar instrucciones para mejorar el rendimiento. Desde el punto de vista del hardware, cada pulsera contiene un micro controlador, un acelerómetro de 3 ejes, una memoria microSD, una ficha miniUSB y una batería de litio polímero. </w:t>
      </w:r>
      <w:r w:rsidRPr="004D212E">
        <w:rPr>
          <w:highlight w:val="yellow"/>
          <w:lang w:val="es-AR"/>
        </w:rPr>
        <w:t>(</w:t>
      </w:r>
      <w:r w:rsidR="00680E52" w:rsidRPr="004D212E">
        <w:rPr>
          <w:i/>
          <w:highlight w:val="yellow"/>
          <w:lang w:val="es-AR"/>
        </w:rPr>
        <w:t>Ver</w:t>
      </w:r>
      <w:r w:rsidRPr="004D212E">
        <w:rPr>
          <w:i/>
          <w:highlight w:val="yellow"/>
          <w:lang w:val="es-AR"/>
        </w:rPr>
        <w:t xml:space="preserve"> figura 1</w:t>
      </w:r>
      <w:r w:rsidRPr="004D212E">
        <w:rPr>
          <w:highlight w:val="yellow"/>
          <w:lang w:val="es-AR"/>
        </w:rPr>
        <w:t>.)</w:t>
      </w:r>
      <w:r w:rsidRPr="004D212E">
        <w:rPr>
          <w:lang w:val="es-AR"/>
        </w:rPr>
        <w:t xml:space="preserve"> </w:t>
      </w:r>
    </w:p>
    <w:p w:rsidR="008C621A" w:rsidRPr="004D212E" w:rsidRDefault="008C621A" w:rsidP="008C621A">
      <w:pPr>
        <w:ind w:firstLine="720"/>
        <w:rPr>
          <w:lang w:val="es-AR"/>
        </w:rPr>
      </w:pPr>
      <w:r w:rsidRPr="004D212E">
        <w:rPr>
          <w:lang w:val="es-AR"/>
        </w:rPr>
        <w:t>Se ha llevado a cabo el diseño y la construcción de un firmware que utiliza un bus de SPI para la transferencia de datos entre el acelerómetro y el micro controlador y a su vez se utiliza otro puerto para transferir estos datos a la memoria. Además, se debe respetar y utilizar el protocolo de USB para intercambiar datos con la computadora.</w:t>
      </w:r>
    </w:p>
    <w:p w:rsidR="008C621A" w:rsidRPr="004D212E" w:rsidRDefault="008C621A" w:rsidP="008C621A">
      <w:pPr>
        <w:ind w:firstLine="720"/>
        <w:rPr>
          <w:lang w:val="es-AR"/>
        </w:rPr>
      </w:pPr>
      <w:r w:rsidRPr="004D212E">
        <w:rPr>
          <w:lang w:val="es-AR"/>
        </w:rPr>
        <w:t xml:space="preserve">Posteriormente, se </w:t>
      </w:r>
      <w:r w:rsidR="00680E52" w:rsidRPr="004D212E">
        <w:rPr>
          <w:lang w:val="es-AR"/>
        </w:rPr>
        <w:t>diseñó</w:t>
      </w:r>
      <w:r w:rsidRPr="004D212E">
        <w:rPr>
          <w:lang w:val="es-AR"/>
        </w:rPr>
        <w:t xml:space="preserve"> una carcasa de aluminio a medida con el fin de proteger estas pulseras y que sean ergonométricas al escalador ya que no deben interferir en su rendimiento. </w:t>
      </w:r>
    </w:p>
    <w:p w:rsidR="00680E52" w:rsidRPr="004D212E" w:rsidRDefault="008778D5" w:rsidP="00680E52">
      <w:pPr>
        <w:ind w:firstLine="720"/>
        <w:rPr>
          <w:lang w:val="es-AR"/>
        </w:rPr>
      </w:pPr>
      <w:r>
        <w:rPr>
          <w:noProof/>
          <w:lang w:val="es-AR" w:eastAsia="es-AR"/>
        </w:rPr>
        <mc:AlternateContent>
          <mc:Choice Requires="wps">
            <w:drawing>
              <wp:anchor distT="0" distB="0" distL="114300" distR="114300" simplePos="0" relativeHeight="251664384" behindDoc="0" locked="0" layoutInCell="1" allowOverlap="1">
                <wp:simplePos x="0" y="0"/>
                <wp:positionH relativeFrom="column">
                  <wp:posOffset>-1270</wp:posOffset>
                </wp:positionH>
                <wp:positionV relativeFrom="paragraph">
                  <wp:posOffset>4357370</wp:posOffset>
                </wp:positionV>
                <wp:extent cx="5731510" cy="266700"/>
                <wp:effectExtent l="0" t="0" r="2540" b="0"/>
                <wp:wrapSquare wrapText="bothSides"/>
                <wp:docPr id="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66700"/>
                        </a:xfrm>
                        <a:prstGeom prst="rect">
                          <a:avLst/>
                        </a:prstGeom>
                        <a:solidFill>
                          <a:prstClr val="white"/>
                        </a:solidFill>
                        <a:ln>
                          <a:noFill/>
                        </a:ln>
                        <a:effectLst/>
                      </wps:spPr>
                      <wps:txbx>
                        <w:txbxContent>
                          <w:p w:rsidR="004D212E" w:rsidRDefault="004D212E" w:rsidP="007001E8">
                            <w:pPr>
                              <w:pStyle w:val="Caption"/>
                              <w:jc w:val="center"/>
                              <w:rPr>
                                <w:noProof/>
                              </w:rPr>
                            </w:pPr>
                            <w:r>
                              <w:t xml:space="preserve">Figura </w:t>
                            </w:r>
                            <w:r w:rsidR="00F05468">
                              <w:fldChar w:fldCharType="begin"/>
                            </w:r>
                            <w:r>
                              <w:instrText xml:space="preserve"> SEQ Figura \* ARABIC </w:instrText>
                            </w:r>
                            <w:r w:rsidR="00F05468">
                              <w:fldChar w:fldCharType="separate"/>
                            </w:r>
                            <w:r w:rsidR="00FD211C">
                              <w:rPr>
                                <w:noProof/>
                              </w:rPr>
                              <w:t>1</w:t>
                            </w:r>
                            <w:r w:rsidR="00F05468">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1pt;margin-top:343.1pt;width:451.3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" stroked="f">
                <v:path arrowok="t"/>
                <v:textbox style="mso-fit-shape-to-text:t" inset="0,0,0,0">
                  <w:txbxContent>
                    <w:p w:rsidR="004D212E" w:rsidRDefault="004D212E" w:rsidP="007001E8">
                      <w:pPr>
                        <w:pStyle w:val="Caption"/>
                        <w:jc w:val="center"/>
                        <w:rPr>
                          <w:noProof/>
                        </w:rPr>
                      </w:pPr>
                      <w:r>
                        <w:t xml:space="preserve">Figura </w:t>
                      </w:r>
                      <w:r w:rsidR="00F05468">
                        <w:fldChar w:fldCharType="begin"/>
                      </w:r>
                      <w:r>
                        <w:instrText xml:space="preserve"> SEQ Figura \* ARABIC </w:instrText>
                      </w:r>
                      <w:r w:rsidR="00F05468">
                        <w:fldChar w:fldCharType="separate"/>
                      </w:r>
                      <w:r w:rsidR="00FD211C">
                        <w:rPr>
                          <w:noProof/>
                        </w:rPr>
                        <w:t>1</w:t>
                      </w:r>
                      <w:r w:rsidR="00F05468">
                        <w:rPr>
                          <w:noProof/>
                        </w:rPr>
                        <w:fldChar w:fldCharType="end"/>
                      </w:r>
                    </w:p>
                  </w:txbxContent>
                </v:textbox>
                <w10:wrap type="square"/>
              </v:shape>
            </w:pict>
          </mc:Fallback>
        </mc:AlternateContent>
      </w:r>
      <w:r w:rsidR="00680E52" w:rsidRPr="004D212E">
        <w:rPr>
          <w:noProof/>
          <w:lang w:val="es-AR" w:eastAsia="es-AR"/>
        </w:rPr>
        <w:drawing>
          <wp:anchor distT="0" distB="0" distL="114300" distR="114300" simplePos="0" relativeHeight="251658240" behindDoc="0" locked="0" layoutInCell="1" allowOverlap="1">
            <wp:simplePos x="1371600" y="5467350"/>
            <wp:positionH relativeFrom="margin">
              <wp:align>center</wp:align>
            </wp:positionH>
            <wp:positionV relativeFrom="margin">
              <wp:align>bottom</wp:align>
            </wp:positionV>
            <wp:extent cx="5731510" cy="3270250"/>
            <wp:effectExtent l="0" t="0" r="2540" b="6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70250"/>
                    </a:xfrm>
                    <a:prstGeom prst="rect">
                      <a:avLst/>
                    </a:prstGeom>
                  </pic:spPr>
                </pic:pic>
              </a:graphicData>
            </a:graphic>
          </wp:anchor>
        </w:drawing>
      </w:r>
    </w:p>
    <w:p w:rsidR="008C621A" w:rsidRPr="004D212E" w:rsidRDefault="008C621A" w:rsidP="008C621A">
      <w:pPr>
        <w:rPr>
          <w:lang w:val="es-AR"/>
        </w:rPr>
      </w:pPr>
    </w:p>
    <w:p w:rsidR="008C621A" w:rsidRPr="004D212E" w:rsidRDefault="008C621A" w:rsidP="008C621A">
      <w:pPr>
        <w:rPr>
          <w:lang w:val="es-AR"/>
        </w:rPr>
      </w:pPr>
    </w:p>
    <w:p w:rsidR="008C621A" w:rsidRPr="004D212E" w:rsidRDefault="008C621A" w:rsidP="008C621A">
      <w:pPr>
        <w:rPr>
          <w:lang w:val="es-AR"/>
        </w:rPr>
      </w:pPr>
    </w:p>
    <w:sdt>
      <w:sdtPr>
        <w:rPr>
          <w:rFonts w:asciiTheme="minorHAnsi" w:eastAsiaTheme="minorHAnsi" w:hAnsiTheme="minorHAnsi" w:cstheme="minorBidi"/>
          <w:b w:val="0"/>
          <w:bCs w:val="0"/>
          <w:color w:val="auto"/>
          <w:sz w:val="22"/>
          <w:szCs w:val="22"/>
          <w:lang w:val="es-AR"/>
        </w:rPr>
        <w:id w:val="349775"/>
        <w:docPartObj>
          <w:docPartGallery w:val="Table of Contents"/>
          <w:docPartUnique/>
        </w:docPartObj>
      </w:sdtPr>
      <w:sdtEndPr>
        <w:rPr>
          <w:rFonts w:eastAsiaTheme="minorEastAsia"/>
        </w:rPr>
      </w:sdtEndPr>
      <w:sdtContent>
        <w:p w:rsidR="008C621A" w:rsidRPr="004D212E" w:rsidRDefault="008C621A" w:rsidP="008C621A">
          <w:pPr>
            <w:pStyle w:val="TOCHeading"/>
            <w:ind w:left="360"/>
            <w:rPr>
              <w:lang w:val="es-AR"/>
            </w:rPr>
          </w:pPr>
          <w:r w:rsidRPr="004D212E">
            <w:rPr>
              <w:color w:val="auto"/>
              <w:lang w:val="es-AR"/>
            </w:rPr>
            <w:t>Índice</w:t>
          </w:r>
        </w:p>
        <w:p w:rsidR="004D212E" w:rsidRDefault="00F05468">
          <w:pPr>
            <w:pStyle w:val="TOC1"/>
            <w:tabs>
              <w:tab w:val="right" w:leader="dot" w:pos="9016"/>
            </w:tabs>
            <w:rPr>
              <w:noProof/>
            </w:rPr>
          </w:pPr>
          <w:r w:rsidRPr="004D212E">
            <w:rPr>
              <w:lang w:val="es-AR"/>
            </w:rPr>
            <w:fldChar w:fldCharType="begin"/>
          </w:r>
          <w:r w:rsidR="008C621A" w:rsidRPr="004D212E">
            <w:rPr>
              <w:lang w:val="es-AR"/>
            </w:rPr>
            <w:instrText xml:space="preserve"> TOC \o "1-3" \h \z \u </w:instrText>
          </w:r>
          <w:r w:rsidRPr="004D212E">
            <w:rPr>
              <w:lang w:val="es-AR"/>
            </w:rPr>
            <w:fldChar w:fldCharType="separate"/>
          </w:r>
          <w:hyperlink w:anchor="_Toc398711242" w:history="1">
            <w:r w:rsidR="004D212E" w:rsidRPr="0001730B">
              <w:rPr>
                <w:rStyle w:val="Hyperlink"/>
                <w:noProof/>
                <w:lang w:val="es-AR"/>
              </w:rPr>
              <w:t>Universidad Católica de Córdoba</w:t>
            </w:r>
            <w:r w:rsidR="004D212E">
              <w:rPr>
                <w:noProof/>
                <w:webHidden/>
              </w:rPr>
              <w:tab/>
            </w:r>
            <w:r>
              <w:rPr>
                <w:noProof/>
                <w:webHidden/>
              </w:rPr>
              <w:fldChar w:fldCharType="begin"/>
            </w:r>
            <w:r w:rsidR="004D212E">
              <w:rPr>
                <w:noProof/>
                <w:webHidden/>
              </w:rPr>
              <w:instrText xml:space="preserve"> PAGEREF _Toc398711242 \h </w:instrText>
            </w:r>
            <w:r>
              <w:rPr>
                <w:noProof/>
                <w:webHidden/>
              </w:rPr>
            </w:r>
            <w:r>
              <w:rPr>
                <w:noProof/>
                <w:webHidden/>
              </w:rPr>
              <w:fldChar w:fldCharType="separate"/>
            </w:r>
            <w:r w:rsidR="004D212E">
              <w:rPr>
                <w:noProof/>
                <w:webHidden/>
              </w:rPr>
              <w:t>1</w:t>
            </w:r>
            <w:r>
              <w:rPr>
                <w:noProof/>
                <w:webHidden/>
              </w:rPr>
              <w:fldChar w:fldCharType="end"/>
            </w:r>
          </w:hyperlink>
        </w:p>
        <w:p w:rsidR="004D212E" w:rsidRDefault="008778D5">
          <w:pPr>
            <w:pStyle w:val="TOC1"/>
            <w:tabs>
              <w:tab w:val="right" w:leader="dot" w:pos="9016"/>
            </w:tabs>
            <w:rPr>
              <w:noProof/>
            </w:rPr>
          </w:pPr>
          <w:hyperlink w:anchor="_Toc398711243" w:history="1">
            <w:r w:rsidR="004D212E" w:rsidRPr="0001730B">
              <w:rPr>
                <w:rStyle w:val="Hyperlink"/>
                <w:noProof/>
                <w:lang w:val="es-AR"/>
              </w:rPr>
              <w:t>Facultad de Ingeniería</w:t>
            </w:r>
            <w:r w:rsidR="004D212E">
              <w:rPr>
                <w:noProof/>
                <w:webHidden/>
              </w:rPr>
              <w:tab/>
            </w:r>
            <w:r w:rsidR="00F05468">
              <w:rPr>
                <w:noProof/>
                <w:webHidden/>
              </w:rPr>
              <w:fldChar w:fldCharType="begin"/>
            </w:r>
            <w:r w:rsidR="004D212E">
              <w:rPr>
                <w:noProof/>
                <w:webHidden/>
              </w:rPr>
              <w:instrText xml:space="preserve"> PAGEREF _Toc398711243 \h </w:instrText>
            </w:r>
            <w:r w:rsidR="00F05468">
              <w:rPr>
                <w:noProof/>
                <w:webHidden/>
              </w:rPr>
            </w:r>
            <w:r w:rsidR="00F05468">
              <w:rPr>
                <w:noProof/>
                <w:webHidden/>
              </w:rPr>
              <w:fldChar w:fldCharType="separate"/>
            </w:r>
            <w:r w:rsidR="004D212E">
              <w:rPr>
                <w:noProof/>
                <w:webHidden/>
              </w:rPr>
              <w:t>1</w:t>
            </w:r>
            <w:r w:rsidR="00F05468">
              <w:rPr>
                <w:noProof/>
                <w:webHidden/>
              </w:rPr>
              <w:fldChar w:fldCharType="end"/>
            </w:r>
          </w:hyperlink>
        </w:p>
        <w:p w:rsidR="004D212E" w:rsidRDefault="008778D5">
          <w:pPr>
            <w:pStyle w:val="TOC1"/>
            <w:tabs>
              <w:tab w:val="right" w:leader="dot" w:pos="9016"/>
            </w:tabs>
            <w:rPr>
              <w:noProof/>
            </w:rPr>
          </w:pPr>
          <w:hyperlink w:anchor="_Toc398711244" w:history="1">
            <w:r w:rsidR="004D212E" w:rsidRPr="0001730B">
              <w:rPr>
                <w:rStyle w:val="Hyperlink"/>
                <w:noProof/>
                <w:lang w:val="es-AR"/>
              </w:rPr>
              <w:t>Trabajo Final:</w:t>
            </w:r>
            <w:r w:rsidR="004D212E">
              <w:rPr>
                <w:noProof/>
                <w:webHidden/>
              </w:rPr>
              <w:tab/>
            </w:r>
            <w:r w:rsidR="00F05468">
              <w:rPr>
                <w:noProof/>
                <w:webHidden/>
              </w:rPr>
              <w:fldChar w:fldCharType="begin"/>
            </w:r>
            <w:r w:rsidR="004D212E">
              <w:rPr>
                <w:noProof/>
                <w:webHidden/>
              </w:rPr>
              <w:instrText xml:space="preserve"> PAGEREF _Toc398711244 \h </w:instrText>
            </w:r>
            <w:r w:rsidR="00F05468">
              <w:rPr>
                <w:noProof/>
                <w:webHidden/>
              </w:rPr>
            </w:r>
            <w:r w:rsidR="00F05468">
              <w:rPr>
                <w:noProof/>
                <w:webHidden/>
              </w:rPr>
              <w:fldChar w:fldCharType="separate"/>
            </w:r>
            <w:r w:rsidR="004D212E">
              <w:rPr>
                <w:noProof/>
                <w:webHidden/>
              </w:rPr>
              <w:t>1</w:t>
            </w:r>
            <w:r w:rsidR="00F05468">
              <w:rPr>
                <w:noProof/>
                <w:webHidden/>
              </w:rPr>
              <w:fldChar w:fldCharType="end"/>
            </w:r>
          </w:hyperlink>
        </w:p>
        <w:p w:rsidR="004D212E" w:rsidRDefault="008778D5">
          <w:pPr>
            <w:pStyle w:val="TOC1"/>
            <w:tabs>
              <w:tab w:val="right" w:leader="dot" w:pos="9016"/>
            </w:tabs>
            <w:rPr>
              <w:noProof/>
            </w:rPr>
          </w:pPr>
          <w:hyperlink w:anchor="_Toc398711245" w:history="1">
            <w:r w:rsidR="004D212E" w:rsidRPr="0001730B">
              <w:rPr>
                <w:rStyle w:val="Hyperlink"/>
                <w:noProof/>
                <w:lang w:val="es-AR"/>
              </w:rPr>
              <w:t>“Implementación de un registro de datos de un acelerómetro en una memoria microSD”</w:t>
            </w:r>
            <w:r w:rsidR="004D212E">
              <w:rPr>
                <w:noProof/>
                <w:webHidden/>
              </w:rPr>
              <w:tab/>
            </w:r>
            <w:r w:rsidR="00F05468">
              <w:rPr>
                <w:noProof/>
                <w:webHidden/>
              </w:rPr>
              <w:fldChar w:fldCharType="begin"/>
            </w:r>
            <w:r w:rsidR="004D212E">
              <w:rPr>
                <w:noProof/>
                <w:webHidden/>
              </w:rPr>
              <w:instrText xml:space="preserve"> PAGEREF _Toc398711245 \h </w:instrText>
            </w:r>
            <w:r w:rsidR="00F05468">
              <w:rPr>
                <w:noProof/>
                <w:webHidden/>
              </w:rPr>
            </w:r>
            <w:r w:rsidR="00F05468">
              <w:rPr>
                <w:noProof/>
                <w:webHidden/>
              </w:rPr>
              <w:fldChar w:fldCharType="separate"/>
            </w:r>
            <w:r w:rsidR="004D212E">
              <w:rPr>
                <w:noProof/>
                <w:webHidden/>
              </w:rPr>
              <w:t>1</w:t>
            </w:r>
            <w:r w:rsidR="00F05468">
              <w:rPr>
                <w:noProof/>
                <w:webHidden/>
              </w:rPr>
              <w:fldChar w:fldCharType="end"/>
            </w:r>
          </w:hyperlink>
        </w:p>
        <w:p w:rsidR="004D212E" w:rsidRDefault="008778D5">
          <w:pPr>
            <w:pStyle w:val="TOC1"/>
            <w:tabs>
              <w:tab w:val="right" w:leader="dot" w:pos="9016"/>
            </w:tabs>
            <w:rPr>
              <w:noProof/>
            </w:rPr>
          </w:pPr>
          <w:hyperlink w:anchor="_Toc398711246" w:history="1">
            <w:r w:rsidR="004D212E" w:rsidRPr="0001730B">
              <w:rPr>
                <w:rStyle w:val="Hyperlink"/>
                <w:noProof/>
                <w:lang w:val="es-AR"/>
              </w:rPr>
              <w:t>Resumen</w:t>
            </w:r>
            <w:r w:rsidR="004D212E">
              <w:rPr>
                <w:noProof/>
                <w:webHidden/>
              </w:rPr>
              <w:tab/>
            </w:r>
            <w:r w:rsidR="00F05468">
              <w:rPr>
                <w:noProof/>
                <w:webHidden/>
              </w:rPr>
              <w:fldChar w:fldCharType="begin"/>
            </w:r>
            <w:r w:rsidR="004D212E">
              <w:rPr>
                <w:noProof/>
                <w:webHidden/>
              </w:rPr>
              <w:instrText xml:space="preserve"> PAGEREF _Toc398711246 \h </w:instrText>
            </w:r>
            <w:r w:rsidR="00F05468">
              <w:rPr>
                <w:noProof/>
                <w:webHidden/>
              </w:rPr>
            </w:r>
            <w:r w:rsidR="00F05468">
              <w:rPr>
                <w:noProof/>
                <w:webHidden/>
              </w:rPr>
              <w:fldChar w:fldCharType="separate"/>
            </w:r>
            <w:r w:rsidR="004D212E">
              <w:rPr>
                <w:noProof/>
                <w:webHidden/>
              </w:rPr>
              <w:t>2</w:t>
            </w:r>
            <w:r w:rsidR="00F05468">
              <w:rPr>
                <w:noProof/>
                <w:webHidden/>
              </w:rPr>
              <w:fldChar w:fldCharType="end"/>
            </w:r>
          </w:hyperlink>
        </w:p>
        <w:p w:rsidR="004D212E" w:rsidRDefault="008778D5">
          <w:pPr>
            <w:pStyle w:val="TOC1"/>
            <w:tabs>
              <w:tab w:val="right" w:leader="dot" w:pos="9016"/>
            </w:tabs>
            <w:rPr>
              <w:noProof/>
            </w:rPr>
          </w:pPr>
          <w:hyperlink w:anchor="_Toc398711247" w:history="1">
            <w:r w:rsidR="004D212E" w:rsidRPr="0001730B">
              <w:rPr>
                <w:rStyle w:val="Hyperlink"/>
                <w:noProof/>
                <w:lang w:val="es-AR"/>
              </w:rPr>
              <w:t>Introducción</w:t>
            </w:r>
            <w:r w:rsidR="004D212E">
              <w:rPr>
                <w:noProof/>
                <w:webHidden/>
              </w:rPr>
              <w:tab/>
            </w:r>
            <w:r w:rsidR="00F05468">
              <w:rPr>
                <w:noProof/>
                <w:webHidden/>
              </w:rPr>
              <w:fldChar w:fldCharType="begin"/>
            </w:r>
            <w:r w:rsidR="004D212E">
              <w:rPr>
                <w:noProof/>
                <w:webHidden/>
              </w:rPr>
              <w:instrText xml:space="preserve"> PAGEREF _Toc398711247 \h </w:instrText>
            </w:r>
            <w:r w:rsidR="00F05468">
              <w:rPr>
                <w:noProof/>
                <w:webHidden/>
              </w:rPr>
            </w:r>
            <w:r w:rsidR="00F05468">
              <w:rPr>
                <w:noProof/>
                <w:webHidden/>
              </w:rPr>
              <w:fldChar w:fldCharType="separate"/>
            </w:r>
            <w:r w:rsidR="004D212E">
              <w:rPr>
                <w:noProof/>
                <w:webHidden/>
              </w:rPr>
              <w:t>5</w:t>
            </w:r>
            <w:r w:rsidR="00F05468">
              <w:rPr>
                <w:noProof/>
                <w:webHidden/>
              </w:rPr>
              <w:fldChar w:fldCharType="end"/>
            </w:r>
          </w:hyperlink>
        </w:p>
        <w:p w:rsidR="004D212E" w:rsidRDefault="008778D5">
          <w:pPr>
            <w:pStyle w:val="TOC2"/>
            <w:tabs>
              <w:tab w:val="right" w:leader="dot" w:pos="9016"/>
            </w:tabs>
            <w:rPr>
              <w:noProof/>
            </w:rPr>
          </w:pPr>
          <w:hyperlink w:anchor="_Toc398711248" w:history="1">
            <w:r w:rsidR="004D212E" w:rsidRPr="0001730B">
              <w:rPr>
                <w:rStyle w:val="Hyperlink"/>
                <w:noProof/>
                <w:lang w:val="es-AR"/>
              </w:rPr>
              <w:t>Objetivos del proyecto</w:t>
            </w:r>
            <w:r w:rsidR="004D212E">
              <w:rPr>
                <w:noProof/>
                <w:webHidden/>
              </w:rPr>
              <w:tab/>
            </w:r>
            <w:r w:rsidR="00F05468">
              <w:rPr>
                <w:noProof/>
                <w:webHidden/>
              </w:rPr>
              <w:fldChar w:fldCharType="begin"/>
            </w:r>
            <w:r w:rsidR="004D212E">
              <w:rPr>
                <w:noProof/>
                <w:webHidden/>
              </w:rPr>
              <w:instrText xml:space="preserve"> PAGEREF _Toc398711248 \h </w:instrText>
            </w:r>
            <w:r w:rsidR="00F05468">
              <w:rPr>
                <w:noProof/>
                <w:webHidden/>
              </w:rPr>
            </w:r>
            <w:r w:rsidR="00F05468">
              <w:rPr>
                <w:noProof/>
                <w:webHidden/>
              </w:rPr>
              <w:fldChar w:fldCharType="separate"/>
            </w:r>
            <w:r w:rsidR="004D212E">
              <w:rPr>
                <w:noProof/>
                <w:webHidden/>
              </w:rPr>
              <w:t>5</w:t>
            </w:r>
            <w:r w:rsidR="00F05468">
              <w:rPr>
                <w:noProof/>
                <w:webHidden/>
              </w:rPr>
              <w:fldChar w:fldCharType="end"/>
            </w:r>
          </w:hyperlink>
        </w:p>
        <w:p w:rsidR="004D212E" w:rsidRDefault="008778D5">
          <w:pPr>
            <w:pStyle w:val="TOC1"/>
            <w:tabs>
              <w:tab w:val="right" w:leader="dot" w:pos="9016"/>
            </w:tabs>
            <w:rPr>
              <w:noProof/>
            </w:rPr>
          </w:pPr>
          <w:hyperlink w:anchor="_Toc398711249" w:history="1">
            <w:r w:rsidR="004D212E" w:rsidRPr="0001730B">
              <w:rPr>
                <w:rStyle w:val="Hyperlink"/>
                <w:noProof/>
                <w:lang w:val="es-AR"/>
              </w:rPr>
              <w:t>Marco teórico</w:t>
            </w:r>
            <w:r w:rsidR="004D212E">
              <w:rPr>
                <w:noProof/>
                <w:webHidden/>
              </w:rPr>
              <w:tab/>
            </w:r>
            <w:r w:rsidR="00F05468">
              <w:rPr>
                <w:noProof/>
                <w:webHidden/>
              </w:rPr>
              <w:fldChar w:fldCharType="begin"/>
            </w:r>
            <w:r w:rsidR="004D212E">
              <w:rPr>
                <w:noProof/>
                <w:webHidden/>
              </w:rPr>
              <w:instrText xml:space="preserve"> PAGEREF _Toc398711249 \h </w:instrText>
            </w:r>
            <w:r w:rsidR="00F05468">
              <w:rPr>
                <w:noProof/>
                <w:webHidden/>
              </w:rPr>
            </w:r>
            <w:r w:rsidR="00F05468">
              <w:rPr>
                <w:noProof/>
                <w:webHidden/>
              </w:rPr>
              <w:fldChar w:fldCharType="separate"/>
            </w:r>
            <w:r w:rsidR="004D212E">
              <w:rPr>
                <w:noProof/>
                <w:webHidden/>
              </w:rPr>
              <w:t>6</w:t>
            </w:r>
            <w:r w:rsidR="00F05468">
              <w:rPr>
                <w:noProof/>
                <w:webHidden/>
              </w:rPr>
              <w:fldChar w:fldCharType="end"/>
            </w:r>
          </w:hyperlink>
        </w:p>
        <w:p w:rsidR="004D212E" w:rsidRDefault="008778D5">
          <w:pPr>
            <w:pStyle w:val="TOC2"/>
            <w:tabs>
              <w:tab w:val="right" w:leader="dot" w:pos="9016"/>
            </w:tabs>
            <w:rPr>
              <w:noProof/>
            </w:rPr>
          </w:pPr>
          <w:hyperlink w:anchor="_Toc398711250" w:history="1">
            <w:r w:rsidR="004D212E" w:rsidRPr="0001730B">
              <w:rPr>
                <w:rStyle w:val="Hyperlink"/>
                <w:noProof/>
                <w:lang w:val="es-AR"/>
              </w:rPr>
              <w:t>Acelerómetro ANALOG DEVICES ADXL345</w:t>
            </w:r>
            <w:r w:rsidR="004D212E">
              <w:rPr>
                <w:noProof/>
                <w:webHidden/>
              </w:rPr>
              <w:tab/>
            </w:r>
            <w:r w:rsidR="00F05468">
              <w:rPr>
                <w:noProof/>
                <w:webHidden/>
              </w:rPr>
              <w:fldChar w:fldCharType="begin"/>
            </w:r>
            <w:r w:rsidR="004D212E">
              <w:rPr>
                <w:noProof/>
                <w:webHidden/>
              </w:rPr>
              <w:instrText xml:space="preserve"> PAGEREF _Toc398711250 \h </w:instrText>
            </w:r>
            <w:r w:rsidR="00F05468">
              <w:rPr>
                <w:noProof/>
                <w:webHidden/>
              </w:rPr>
            </w:r>
            <w:r w:rsidR="00F05468">
              <w:rPr>
                <w:noProof/>
                <w:webHidden/>
              </w:rPr>
              <w:fldChar w:fldCharType="separate"/>
            </w:r>
            <w:r w:rsidR="004D212E">
              <w:rPr>
                <w:noProof/>
                <w:webHidden/>
              </w:rPr>
              <w:t>6</w:t>
            </w:r>
            <w:r w:rsidR="00F05468">
              <w:rPr>
                <w:noProof/>
                <w:webHidden/>
              </w:rPr>
              <w:fldChar w:fldCharType="end"/>
            </w:r>
          </w:hyperlink>
        </w:p>
        <w:p w:rsidR="004D212E" w:rsidRDefault="008778D5">
          <w:pPr>
            <w:pStyle w:val="TOC2"/>
            <w:tabs>
              <w:tab w:val="right" w:leader="dot" w:pos="9016"/>
            </w:tabs>
            <w:rPr>
              <w:noProof/>
            </w:rPr>
          </w:pPr>
          <w:hyperlink w:anchor="_Toc398711251" w:history="1">
            <w:r w:rsidR="004D212E" w:rsidRPr="0001730B">
              <w:rPr>
                <w:rStyle w:val="Hyperlink"/>
                <w:noProof/>
                <w:lang w:val="es-AR"/>
              </w:rPr>
              <w:t>Micro controlador MICROCHIP PIC24FJ256GB106</w:t>
            </w:r>
            <w:r w:rsidR="004D212E">
              <w:rPr>
                <w:noProof/>
                <w:webHidden/>
              </w:rPr>
              <w:tab/>
            </w:r>
            <w:r w:rsidR="00F05468">
              <w:rPr>
                <w:noProof/>
                <w:webHidden/>
              </w:rPr>
              <w:fldChar w:fldCharType="begin"/>
            </w:r>
            <w:r w:rsidR="004D212E">
              <w:rPr>
                <w:noProof/>
                <w:webHidden/>
              </w:rPr>
              <w:instrText xml:space="preserve"> PAGEREF _Toc398711251 \h </w:instrText>
            </w:r>
            <w:r w:rsidR="00F05468">
              <w:rPr>
                <w:noProof/>
                <w:webHidden/>
              </w:rPr>
            </w:r>
            <w:r w:rsidR="00F05468">
              <w:rPr>
                <w:noProof/>
                <w:webHidden/>
              </w:rPr>
              <w:fldChar w:fldCharType="separate"/>
            </w:r>
            <w:r w:rsidR="004D212E">
              <w:rPr>
                <w:noProof/>
                <w:webHidden/>
              </w:rPr>
              <w:t>6</w:t>
            </w:r>
            <w:r w:rsidR="00F05468">
              <w:rPr>
                <w:noProof/>
                <w:webHidden/>
              </w:rPr>
              <w:fldChar w:fldCharType="end"/>
            </w:r>
          </w:hyperlink>
        </w:p>
        <w:p w:rsidR="004D212E" w:rsidRDefault="008778D5">
          <w:pPr>
            <w:pStyle w:val="TOC3"/>
            <w:tabs>
              <w:tab w:val="right" w:leader="dot" w:pos="9016"/>
            </w:tabs>
            <w:rPr>
              <w:noProof/>
            </w:rPr>
          </w:pPr>
          <w:hyperlink w:anchor="_Toc398711252" w:history="1">
            <w:r w:rsidR="004D212E" w:rsidRPr="0001730B">
              <w:rPr>
                <w:rStyle w:val="Hyperlink"/>
                <w:noProof/>
                <w:lang w:val="es-AR"/>
              </w:rPr>
              <w:t>Real time clock calendar (RTCC)</w:t>
            </w:r>
            <w:r w:rsidR="004D212E">
              <w:rPr>
                <w:noProof/>
                <w:webHidden/>
              </w:rPr>
              <w:tab/>
            </w:r>
            <w:r w:rsidR="00F05468">
              <w:rPr>
                <w:noProof/>
                <w:webHidden/>
              </w:rPr>
              <w:fldChar w:fldCharType="begin"/>
            </w:r>
            <w:r w:rsidR="004D212E">
              <w:rPr>
                <w:noProof/>
                <w:webHidden/>
              </w:rPr>
              <w:instrText xml:space="preserve"> PAGEREF _Toc398711252 \h </w:instrText>
            </w:r>
            <w:r w:rsidR="00F05468">
              <w:rPr>
                <w:noProof/>
                <w:webHidden/>
              </w:rPr>
            </w:r>
            <w:r w:rsidR="00F05468">
              <w:rPr>
                <w:noProof/>
                <w:webHidden/>
              </w:rPr>
              <w:fldChar w:fldCharType="separate"/>
            </w:r>
            <w:r w:rsidR="004D212E">
              <w:rPr>
                <w:noProof/>
                <w:webHidden/>
              </w:rPr>
              <w:t>8</w:t>
            </w:r>
            <w:r w:rsidR="00F05468">
              <w:rPr>
                <w:noProof/>
                <w:webHidden/>
              </w:rPr>
              <w:fldChar w:fldCharType="end"/>
            </w:r>
          </w:hyperlink>
        </w:p>
        <w:p w:rsidR="004D212E" w:rsidRDefault="008778D5">
          <w:pPr>
            <w:pStyle w:val="TOC3"/>
            <w:tabs>
              <w:tab w:val="right" w:leader="dot" w:pos="9016"/>
            </w:tabs>
            <w:rPr>
              <w:noProof/>
            </w:rPr>
          </w:pPr>
          <w:hyperlink w:anchor="_Toc398711253" w:history="1">
            <w:r w:rsidR="004D212E" w:rsidRPr="0001730B">
              <w:rPr>
                <w:rStyle w:val="Hyperlink"/>
                <w:noProof/>
                <w:lang w:val="es-AR"/>
              </w:rPr>
              <w:t>Analog to digital converter (ADC)</w:t>
            </w:r>
            <w:r w:rsidR="004D212E">
              <w:rPr>
                <w:noProof/>
                <w:webHidden/>
              </w:rPr>
              <w:tab/>
            </w:r>
            <w:r w:rsidR="00F05468">
              <w:rPr>
                <w:noProof/>
                <w:webHidden/>
              </w:rPr>
              <w:fldChar w:fldCharType="begin"/>
            </w:r>
            <w:r w:rsidR="004D212E">
              <w:rPr>
                <w:noProof/>
                <w:webHidden/>
              </w:rPr>
              <w:instrText xml:space="preserve"> PAGEREF _Toc398711253 \h </w:instrText>
            </w:r>
            <w:r w:rsidR="00F05468">
              <w:rPr>
                <w:noProof/>
                <w:webHidden/>
              </w:rPr>
            </w:r>
            <w:r w:rsidR="00F05468">
              <w:rPr>
                <w:noProof/>
                <w:webHidden/>
              </w:rPr>
              <w:fldChar w:fldCharType="separate"/>
            </w:r>
            <w:r w:rsidR="004D212E">
              <w:rPr>
                <w:noProof/>
                <w:webHidden/>
              </w:rPr>
              <w:t>9</w:t>
            </w:r>
            <w:r w:rsidR="00F05468">
              <w:rPr>
                <w:noProof/>
                <w:webHidden/>
              </w:rPr>
              <w:fldChar w:fldCharType="end"/>
            </w:r>
          </w:hyperlink>
        </w:p>
        <w:p w:rsidR="004D212E" w:rsidRDefault="008778D5">
          <w:pPr>
            <w:pStyle w:val="TOC3"/>
            <w:tabs>
              <w:tab w:val="right" w:leader="dot" w:pos="9016"/>
            </w:tabs>
            <w:rPr>
              <w:noProof/>
            </w:rPr>
          </w:pPr>
          <w:hyperlink w:anchor="_Toc398711254" w:history="1">
            <w:r w:rsidR="004D212E" w:rsidRPr="0001730B">
              <w:rPr>
                <w:rStyle w:val="Hyperlink"/>
                <w:noProof/>
                <w:shd w:val="clear" w:color="auto" w:fill="FFFFFF"/>
                <w:lang w:val="es-AR"/>
              </w:rPr>
              <w:t>Serial Peripheral Interface (</w:t>
            </w:r>
            <w:r w:rsidR="004D212E" w:rsidRPr="0001730B">
              <w:rPr>
                <w:rStyle w:val="Hyperlink"/>
                <w:noProof/>
                <w:lang w:val="es-AR"/>
              </w:rPr>
              <w:t>SPI)</w:t>
            </w:r>
            <w:r w:rsidR="004D212E">
              <w:rPr>
                <w:noProof/>
                <w:webHidden/>
              </w:rPr>
              <w:tab/>
            </w:r>
            <w:r w:rsidR="00F05468">
              <w:rPr>
                <w:noProof/>
                <w:webHidden/>
              </w:rPr>
              <w:fldChar w:fldCharType="begin"/>
            </w:r>
            <w:r w:rsidR="004D212E">
              <w:rPr>
                <w:noProof/>
                <w:webHidden/>
              </w:rPr>
              <w:instrText xml:space="preserve"> PAGEREF _Toc398711254 \h </w:instrText>
            </w:r>
            <w:r w:rsidR="00F05468">
              <w:rPr>
                <w:noProof/>
                <w:webHidden/>
              </w:rPr>
            </w:r>
            <w:r w:rsidR="00F05468">
              <w:rPr>
                <w:noProof/>
                <w:webHidden/>
              </w:rPr>
              <w:fldChar w:fldCharType="separate"/>
            </w:r>
            <w:r w:rsidR="004D212E">
              <w:rPr>
                <w:noProof/>
                <w:webHidden/>
              </w:rPr>
              <w:t>10</w:t>
            </w:r>
            <w:r w:rsidR="00F05468">
              <w:rPr>
                <w:noProof/>
                <w:webHidden/>
              </w:rPr>
              <w:fldChar w:fldCharType="end"/>
            </w:r>
          </w:hyperlink>
        </w:p>
        <w:p w:rsidR="004D212E" w:rsidRDefault="008778D5">
          <w:pPr>
            <w:pStyle w:val="TOC3"/>
            <w:tabs>
              <w:tab w:val="right" w:leader="dot" w:pos="9016"/>
            </w:tabs>
            <w:rPr>
              <w:noProof/>
            </w:rPr>
          </w:pPr>
          <w:hyperlink w:anchor="_Toc398711255" w:history="1">
            <w:r w:rsidR="004D212E" w:rsidRPr="0001730B">
              <w:rPr>
                <w:rStyle w:val="Hyperlink"/>
                <w:noProof/>
                <w:lang w:val="es-AR"/>
              </w:rPr>
              <w:t>IO ports</w:t>
            </w:r>
            <w:r w:rsidR="004D212E">
              <w:rPr>
                <w:noProof/>
                <w:webHidden/>
              </w:rPr>
              <w:tab/>
            </w:r>
            <w:r w:rsidR="00F05468">
              <w:rPr>
                <w:noProof/>
                <w:webHidden/>
              </w:rPr>
              <w:fldChar w:fldCharType="begin"/>
            </w:r>
            <w:r w:rsidR="004D212E">
              <w:rPr>
                <w:noProof/>
                <w:webHidden/>
              </w:rPr>
              <w:instrText xml:space="preserve"> PAGEREF _Toc398711255 \h </w:instrText>
            </w:r>
            <w:r w:rsidR="00F05468">
              <w:rPr>
                <w:noProof/>
                <w:webHidden/>
              </w:rPr>
            </w:r>
            <w:r w:rsidR="00F05468">
              <w:rPr>
                <w:noProof/>
                <w:webHidden/>
              </w:rPr>
              <w:fldChar w:fldCharType="separate"/>
            </w:r>
            <w:r w:rsidR="004D212E">
              <w:rPr>
                <w:noProof/>
                <w:webHidden/>
              </w:rPr>
              <w:t>11</w:t>
            </w:r>
            <w:r w:rsidR="00F05468">
              <w:rPr>
                <w:noProof/>
                <w:webHidden/>
              </w:rPr>
              <w:fldChar w:fldCharType="end"/>
            </w:r>
          </w:hyperlink>
        </w:p>
        <w:p w:rsidR="004D212E" w:rsidRDefault="008778D5">
          <w:pPr>
            <w:pStyle w:val="TOC3"/>
            <w:tabs>
              <w:tab w:val="right" w:leader="dot" w:pos="9016"/>
            </w:tabs>
            <w:rPr>
              <w:noProof/>
            </w:rPr>
          </w:pPr>
          <w:hyperlink w:anchor="_Toc398711256" w:history="1">
            <w:r w:rsidR="004D212E" w:rsidRPr="0001730B">
              <w:rPr>
                <w:rStyle w:val="Hyperlink"/>
                <w:noProof/>
                <w:lang w:val="es-AR"/>
              </w:rPr>
              <w:t>Power saving features (SLEEP)</w:t>
            </w:r>
            <w:r w:rsidR="004D212E">
              <w:rPr>
                <w:noProof/>
                <w:webHidden/>
              </w:rPr>
              <w:tab/>
            </w:r>
            <w:r w:rsidR="00F05468">
              <w:rPr>
                <w:noProof/>
                <w:webHidden/>
              </w:rPr>
              <w:fldChar w:fldCharType="begin"/>
            </w:r>
            <w:r w:rsidR="004D212E">
              <w:rPr>
                <w:noProof/>
                <w:webHidden/>
              </w:rPr>
              <w:instrText xml:space="preserve"> PAGEREF _Toc398711256 \h </w:instrText>
            </w:r>
            <w:r w:rsidR="00F05468">
              <w:rPr>
                <w:noProof/>
                <w:webHidden/>
              </w:rPr>
            </w:r>
            <w:r w:rsidR="00F05468">
              <w:rPr>
                <w:noProof/>
                <w:webHidden/>
              </w:rPr>
              <w:fldChar w:fldCharType="separate"/>
            </w:r>
            <w:r w:rsidR="004D212E">
              <w:rPr>
                <w:noProof/>
                <w:webHidden/>
              </w:rPr>
              <w:t>14</w:t>
            </w:r>
            <w:r w:rsidR="00F05468">
              <w:rPr>
                <w:noProof/>
                <w:webHidden/>
              </w:rPr>
              <w:fldChar w:fldCharType="end"/>
            </w:r>
          </w:hyperlink>
        </w:p>
        <w:p w:rsidR="004D212E" w:rsidRDefault="008778D5">
          <w:pPr>
            <w:pStyle w:val="TOC2"/>
            <w:tabs>
              <w:tab w:val="right" w:leader="dot" w:pos="9016"/>
            </w:tabs>
            <w:rPr>
              <w:noProof/>
            </w:rPr>
          </w:pPr>
          <w:hyperlink w:anchor="_Toc398711257" w:history="1">
            <w:r w:rsidR="004D212E" w:rsidRPr="0001730B">
              <w:rPr>
                <w:rStyle w:val="Hyperlink"/>
                <w:noProof/>
                <w:lang w:val="es-AR"/>
              </w:rPr>
              <w:t>USB</w:t>
            </w:r>
            <w:r w:rsidR="004D212E">
              <w:rPr>
                <w:noProof/>
                <w:webHidden/>
              </w:rPr>
              <w:tab/>
            </w:r>
            <w:r w:rsidR="00F05468">
              <w:rPr>
                <w:noProof/>
                <w:webHidden/>
              </w:rPr>
              <w:fldChar w:fldCharType="begin"/>
            </w:r>
            <w:r w:rsidR="004D212E">
              <w:rPr>
                <w:noProof/>
                <w:webHidden/>
              </w:rPr>
              <w:instrText xml:space="preserve"> PAGEREF _Toc398711257 \h </w:instrText>
            </w:r>
            <w:r w:rsidR="00F05468">
              <w:rPr>
                <w:noProof/>
                <w:webHidden/>
              </w:rPr>
            </w:r>
            <w:r w:rsidR="00F05468">
              <w:rPr>
                <w:noProof/>
                <w:webHidden/>
              </w:rPr>
              <w:fldChar w:fldCharType="separate"/>
            </w:r>
            <w:r w:rsidR="004D212E">
              <w:rPr>
                <w:noProof/>
                <w:webHidden/>
              </w:rPr>
              <w:t>14</w:t>
            </w:r>
            <w:r w:rsidR="00F05468">
              <w:rPr>
                <w:noProof/>
                <w:webHidden/>
              </w:rPr>
              <w:fldChar w:fldCharType="end"/>
            </w:r>
          </w:hyperlink>
        </w:p>
        <w:p w:rsidR="004D212E" w:rsidRDefault="008778D5">
          <w:pPr>
            <w:pStyle w:val="TOC2"/>
            <w:tabs>
              <w:tab w:val="right" w:leader="dot" w:pos="9016"/>
            </w:tabs>
            <w:rPr>
              <w:noProof/>
            </w:rPr>
          </w:pPr>
          <w:hyperlink w:anchor="_Toc398711258" w:history="1">
            <w:r w:rsidR="004D212E" w:rsidRPr="0001730B">
              <w:rPr>
                <w:rStyle w:val="Hyperlink"/>
                <w:noProof/>
                <w:lang w:val="es-AR"/>
              </w:rPr>
              <w:t>Secure Digital (SD) Memory</w:t>
            </w:r>
            <w:r w:rsidR="004D212E">
              <w:rPr>
                <w:noProof/>
                <w:webHidden/>
              </w:rPr>
              <w:tab/>
            </w:r>
            <w:r w:rsidR="00F05468">
              <w:rPr>
                <w:noProof/>
                <w:webHidden/>
              </w:rPr>
              <w:fldChar w:fldCharType="begin"/>
            </w:r>
            <w:r w:rsidR="004D212E">
              <w:rPr>
                <w:noProof/>
                <w:webHidden/>
              </w:rPr>
              <w:instrText xml:space="preserve"> PAGEREF _Toc398711258 \h </w:instrText>
            </w:r>
            <w:r w:rsidR="00F05468">
              <w:rPr>
                <w:noProof/>
                <w:webHidden/>
              </w:rPr>
            </w:r>
            <w:r w:rsidR="00F05468">
              <w:rPr>
                <w:noProof/>
                <w:webHidden/>
              </w:rPr>
              <w:fldChar w:fldCharType="separate"/>
            </w:r>
            <w:r w:rsidR="004D212E">
              <w:rPr>
                <w:noProof/>
                <w:webHidden/>
              </w:rPr>
              <w:t>14</w:t>
            </w:r>
            <w:r w:rsidR="00F05468">
              <w:rPr>
                <w:noProof/>
                <w:webHidden/>
              </w:rPr>
              <w:fldChar w:fldCharType="end"/>
            </w:r>
          </w:hyperlink>
        </w:p>
        <w:p w:rsidR="004D212E" w:rsidRDefault="008778D5">
          <w:pPr>
            <w:pStyle w:val="TOC1"/>
            <w:tabs>
              <w:tab w:val="right" w:leader="dot" w:pos="9016"/>
            </w:tabs>
            <w:rPr>
              <w:noProof/>
            </w:rPr>
          </w:pPr>
          <w:hyperlink w:anchor="_Toc398711259" w:history="1">
            <w:r w:rsidR="004D212E" w:rsidRPr="0001730B">
              <w:rPr>
                <w:rStyle w:val="Hyperlink"/>
                <w:noProof/>
                <w:lang w:val="es-AR"/>
              </w:rPr>
              <w:t>Implementación del Hardware</w:t>
            </w:r>
            <w:r w:rsidR="004D212E">
              <w:rPr>
                <w:noProof/>
                <w:webHidden/>
              </w:rPr>
              <w:tab/>
            </w:r>
            <w:r w:rsidR="00F05468">
              <w:rPr>
                <w:noProof/>
                <w:webHidden/>
              </w:rPr>
              <w:fldChar w:fldCharType="begin"/>
            </w:r>
            <w:r w:rsidR="004D212E">
              <w:rPr>
                <w:noProof/>
                <w:webHidden/>
              </w:rPr>
              <w:instrText xml:space="preserve"> PAGEREF _Toc398711259 \h </w:instrText>
            </w:r>
            <w:r w:rsidR="00F05468">
              <w:rPr>
                <w:noProof/>
                <w:webHidden/>
              </w:rPr>
            </w:r>
            <w:r w:rsidR="00F05468">
              <w:rPr>
                <w:noProof/>
                <w:webHidden/>
              </w:rPr>
              <w:fldChar w:fldCharType="separate"/>
            </w:r>
            <w:r w:rsidR="004D212E">
              <w:rPr>
                <w:noProof/>
                <w:webHidden/>
              </w:rPr>
              <w:t>14</w:t>
            </w:r>
            <w:r w:rsidR="00F05468">
              <w:rPr>
                <w:noProof/>
                <w:webHidden/>
              </w:rPr>
              <w:fldChar w:fldCharType="end"/>
            </w:r>
          </w:hyperlink>
        </w:p>
        <w:p w:rsidR="004D212E" w:rsidRDefault="008778D5">
          <w:pPr>
            <w:pStyle w:val="TOC2"/>
            <w:tabs>
              <w:tab w:val="right" w:leader="dot" w:pos="9016"/>
            </w:tabs>
            <w:rPr>
              <w:noProof/>
            </w:rPr>
          </w:pPr>
          <w:hyperlink w:anchor="_Toc398711260" w:history="1">
            <w:r w:rsidR="004D212E" w:rsidRPr="0001730B">
              <w:rPr>
                <w:rStyle w:val="Hyperlink"/>
                <w:noProof/>
                <w:lang w:val="es-AR"/>
              </w:rPr>
              <w:t>Diseño de Esquemático</w:t>
            </w:r>
            <w:r w:rsidR="004D212E">
              <w:rPr>
                <w:noProof/>
                <w:webHidden/>
              </w:rPr>
              <w:tab/>
            </w:r>
            <w:r w:rsidR="00F05468">
              <w:rPr>
                <w:noProof/>
                <w:webHidden/>
              </w:rPr>
              <w:fldChar w:fldCharType="begin"/>
            </w:r>
            <w:r w:rsidR="004D212E">
              <w:rPr>
                <w:noProof/>
                <w:webHidden/>
              </w:rPr>
              <w:instrText xml:space="preserve"> PAGEREF _Toc398711260 \h </w:instrText>
            </w:r>
            <w:r w:rsidR="00F05468">
              <w:rPr>
                <w:noProof/>
                <w:webHidden/>
              </w:rPr>
            </w:r>
            <w:r w:rsidR="00F05468">
              <w:rPr>
                <w:noProof/>
                <w:webHidden/>
              </w:rPr>
              <w:fldChar w:fldCharType="separate"/>
            </w:r>
            <w:r w:rsidR="004D212E">
              <w:rPr>
                <w:noProof/>
                <w:webHidden/>
              </w:rPr>
              <w:t>14</w:t>
            </w:r>
            <w:r w:rsidR="00F05468">
              <w:rPr>
                <w:noProof/>
                <w:webHidden/>
              </w:rPr>
              <w:fldChar w:fldCharType="end"/>
            </w:r>
          </w:hyperlink>
        </w:p>
        <w:p w:rsidR="004D212E" w:rsidRDefault="008778D5">
          <w:pPr>
            <w:pStyle w:val="TOC3"/>
            <w:tabs>
              <w:tab w:val="right" w:leader="dot" w:pos="9016"/>
            </w:tabs>
            <w:rPr>
              <w:noProof/>
            </w:rPr>
          </w:pPr>
          <w:hyperlink w:anchor="_Toc398711261" w:history="1">
            <w:r w:rsidR="004D212E" w:rsidRPr="0001730B">
              <w:rPr>
                <w:rStyle w:val="Hyperlink"/>
                <w:noProof/>
                <w:lang w:val="es-AR"/>
              </w:rPr>
              <w:t>Diseño Digital</w:t>
            </w:r>
            <w:r w:rsidR="004D212E">
              <w:rPr>
                <w:noProof/>
                <w:webHidden/>
              </w:rPr>
              <w:tab/>
            </w:r>
            <w:r w:rsidR="00F05468">
              <w:rPr>
                <w:noProof/>
                <w:webHidden/>
              </w:rPr>
              <w:fldChar w:fldCharType="begin"/>
            </w:r>
            <w:r w:rsidR="004D212E">
              <w:rPr>
                <w:noProof/>
                <w:webHidden/>
              </w:rPr>
              <w:instrText xml:space="preserve"> PAGEREF _Toc398711261 \h </w:instrText>
            </w:r>
            <w:r w:rsidR="00F05468">
              <w:rPr>
                <w:noProof/>
                <w:webHidden/>
              </w:rPr>
            </w:r>
            <w:r w:rsidR="00F05468">
              <w:rPr>
                <w:noProof/>
                <w:webHidden/>
              </w:rPr>
              <w:fldChar w:fldCharType="separate"/>
            </w:r>
            <w:r w:rsidR="004D212E">
              <w:rPr>
                <w:noProof/>
                <w:webHidden/>
              </w:rPr>
              <w:t>14</w:t>
            </w:r>
            <w:r w:rsidR="00F05468">
              <w:rPr>
                <w:noProof/>
                <w:webHidden/>
              </w:rPr>
              <w:fldChar w:fldCharType="end"/>
            </w:r>
          </w:hyperlink>
        </w:p>
        <w:p w:rsidR="004D212E" w:rsidRDefault="008778D5">
          <w:pPr>
            <w:pStyle w:val="TOC3"/>
            <w:tabs>
              <w:tab w:val="right" w:leader="dot" w:pos="9016"/>
            </w:tabs>
            <w:rPr>
              <w:noProof/>
            </w:rPr>
          </w:pPr>
          <w:hyperlink w:anchor="_Toc398711262" w:history="1">
            <w:r w:rsidR="004D212E" w:rsidRPr="0001730B">
              <w:rPr>
                <w:rStyle w:val="Hyperlink"/>
                <w:noProof/>
                <w:lang w:val="es-AR"/>
              </w:rPr>
              <w:t>Diseño de Circuito de Carga de Batería</w:t>
            </w:r>
            <w:r w:rsidR="004D212E">
              <w:rPr>
                <w:noProof/>
                <w:webHidden/>
              </w:rPr>
              <w:tab/>
            </w:r>
            <w:r w:rsidR="00F05468">
              <w:rPr>
                <w:noProof/>
                <w:webHidden/>
              </w:rPr>
              <w:fldChar w:fldCharType="begin"/>
            </w:r>
            <w:r w:rsidR="004D212E">
              <w:rPr>
                <w:noProof/>
                <w:webHidden/>
              </w:rPr>
              <w:instrText xml:space="preserve"> PAGEREF _Toc398711262 \h </w:instrText>
            </w:r>
            <w:r w:rsidR="00F05468">
              <w:rPr>
                <w:noProof/>
                <w:webHidden/>
              </w:rPr>
            </w:r>
            <w:r w:rsidR="00F05468">
              <w:rPr>
                <w:noProof/>
                <w:webHidden/>
              </w:rPr>
              <w:fldChar w:fldCharType="separate"/>
            </w:r>
            <w:r w:rsidR="004D212E">
              <w:rPr>
                <w:noProof/>
                <w:webHidden/>
              </w:rPr>
              <w:t>15</w:t>
            </w:r>
            <w:r w:rsidR="00F05468">
              <w:rPr>
                <w:noProof/>
                <w:webHidden/>
              </w:rPr>
              <w:fldChar w:fldCharType="end"/>
            </w:r>
          </w:hyperlink>
        </w:p>
        <w:p w:rsidR="004D212E" w:rsidRDefault="008778D5">
          <w:pPr>
            <w:pStyle w:val="TOC2"/>
            <w:tabs>
              <w:tab w:val="right" w:leader="dot" w:pos="9016"/>
            </w:tabs>
            <w:rPr>
              <w:noProof/>
            </w:rPr>
          </w:pPr>
          <w:hyperlink w:anchor="_Toc398711263" w:history="1">
            <w:r w:rsidR="004D212E" w:rsidRPr="0001730B">
              <w:rPr>
                <w:rStyle w:val="Hyperlink"/>
                <w:noProof/>
                <w:lang w:val="es-AR"/>
              </w:rPr>
              <w:t>Diseño del PCB</w:t>
            </w:r>
            <w:r w:rsidR="004D212E">
              <w:rPr>
                <w:noProof/>
                <w:webHidden/>
              </w:rPr>
              <w:tab/>
            </w:r>
            <w:r w:rsidR="00F05468">
              <w:rPr>
                <w:noProof/>
                <w:webHidden/>
              </w:rPr>
              <w:fldChar w:fldCharType="begin"/>
            </w:r>
            <w:r w:rsidR="004D212E">
              <w:rPr>
                <w:noProof/>
                <w:webHidden/>
              </w:rPr>
              <w:instrText xml:space="preserve"> PAGEREF _Toc398711263 \h </w:instrText>
            </w:r>
            <w:r w:rsidR="00F05468">
              <w:rPr>
                <w:noProof/>
                <w:webHidden/>
              </w:rPr>
            </w:r>
            <w:r w:rsidR="00F05468">
              <w:rPr>
                <w:noProof/>
                <w:webHidden/>
              </w:rPr>
              <w:fldChar w:fldCharType="separate"/>
            </w:r>
            <w:r w:rsidR="004D212E">
              <w:rPr>
                <w:noProof/>
                <w:webHidden/>
              </w:rPr>
              <w:t>15</w:t>
            </w:r>
            <w:r w:rsidR="00F05468">
              <w:rPr>
                <w:noProof/>
                <w:webHidden/>
              </w:rPr>
              <w:fldChar w:fldCharType="end"/>
            </w:r>
          </w:hyperlink>
        </w:p>
        <w:p w:rsidR="004D212E" w:rsidRDefault="008778D5">
          <w:pPr>
            <w:pStyle w:val="TOC2"/>
            <w:tabs>
              <w:tab w:val="right" w:leader="dot" w:pos="9016"/>
            </w:tabs>
            <w:rPr>
              <w:noProof/>
            </w:rPr>
          </w:pPr>
          <w:hyperlink w:anchor="_Toc398711264" w:history="1">
            <w:r w:rsidR="004D212E" w:rsidRPr="0001730B">
              <w:rPr>
                <w:rStyle w:val="Hyperlink"/>
                <w:noProof/>
                <w:lang w:val="es-AR"/>
              </w:rPr>
              <w:t>Diseño de la Carcasa</w:t>
            </w:r>
            <w:r w:rsidR="004D212E">
              <w:rPr>
                <w:noProof/>
                <w:webHidden/>
              </w:rPr>
              <w:tab/>
            </w:r>
            <w:r w:rsidR="00F05468">
              <w:rPr>
                <w:noProof/>
                <w:webHidden/>
              </w:rPr>
              <w:fldChar w:fldCharType="begin"/>
            </w:r>
            <w:r w:rsidR="004D212E">
              <w:rPr>
                <w:noProof/>
                <w:webHidden/>
              </w:rPr>
              <w:instrText xml:space="preserve"> PAGEREF _Toc398711264 \h </w:instrText>
            </w:r>
            <w:r w:rsidR="00F05468">
              <w:rPr>
                <w:noProof/>
                <w:webHidden/>
              </w:rPr>
            </w:r>
            <w:r w:rsidR="00F05468">
              <w:rPr>
                <w:noProof/>
                <w:webHidden/>
              </w:rPr>
              <w:fldChar w:fldCharType="separate"/>
            </w:r>
            <w:r w:rsidR="004D212E">
              <w:rPr>
                <w:noProof/>
                <w:webHidden/>
              </w:rPr>
              <w:t>15</w:t>
            </w:r>
            <w:r w:rsidR="00F05468">
              <w:rPr>
                <w:noProof/>
                <w:webHidden/>
              </w:rPr>
              <w:fldChar w:fldCharType="end"/>
            </w:r>
          </w:hyperlink>
        </w:p>
        <w:p w:rsidR="004D212E" w:rsidRDefault="008778D5">
          <w:pPr>
            <w:pStyle w:val="TOC1"/>
            <w:tabs>
              <w:tab w:val="right" w:leader="dot" w:pos="9016"/>
            </w:tabs>
            <w:rPr>
              <w:noProof/>
            </w:rPr>
          </w:pPr>
          <w:hyperlink w:anchor="_Toc398711265" w:history="1">
            <w:r w:rsidR="004D212E" w:rsidRPr="0001730B">
              <w:rPr>
                <w:rStyle w:val="Hyperlink"/>
                <w:noProof/>
                <w:lang w:val="es-AR"/>
              </w:rPr>
              <w:t>Implementación del Firmware</w:t>
            </w:r>
            <w:r w:rsidR="004D212E">
              <w:rPr>
                <w:noProof/>
                <w:webHidden/>
              </w:rPr>
              <w:tab/>
            </w:r>
            <w:r w:rsidR="00F05468">
              <w:rPr>
                <w:noProof/>
                <w:webHidden/>
              </w:rPr>
              <w:fldChar w:fldCharType="begin"/>
            </w:r>
            <w:r w:rsidR="004D212E">
              <w:rPr>
                <w:noProof/>
                <w:webHidden/>
              </w:rPr>
              <w:instrText xml:space="preserve"> PAGEREF _Toc398711265 \h </w:instrText>
            </w:r>
            <w:r w:rsidR="00F05468">
              <w:rPr>
                <w:noProof/>
                <w:webHidden/>
              </w:rPr>
            </w:r>
            <w:r w:rsidR="00F05468">
              <w:rPr>
                <w:noProof/>
                <w:webHidden/>
              </w:rPr>
              <w:fldChar w:fldCharType="separate"/>
            </w:r>
            <w:r w:rsidR="004D212E">
              <w:rPr>
                <w:noProof/>
                <w:webHidden/>
              </w:rPr>
              <w:t>15</w:t>
            </w:r>
            <w:r w:rsidR="00F05468">
              <w:rPr>
                <w:noProof/>
                <w:webHidden/>
              </w:rPr>
              <w:fldChar w:fldCharType="end"/>
            </w:r>
          </w:hyperlink>
        </w:p>
        <w:p w:rsidR="004D212E" w:rsidRDefault="008778D5">
          <w:pPr>
            <w:pStyle w:val="TOC2"/>
            <w:tabs>
              <w:tab w:val="right" w:leader="dot" w:pos="9016"/>
            </w:tabs>
            <w:rPr>
              <w:noProof/>
            </w:rPr>
          </w:pPr>
          <w:hyperlink w:anchor="_Toc398711266" w:history="1">
            <w:r w:rsidR="004D212E" w:rsidRPr="0001730B">
              <w:rPr>
                <w:rStyle w:val="Hyperlink"/>
                <w:noProof/>
                <w:lang w:val="es-AR"/>
              </w:rPr>
              <w:t>MDD File System Library</w:t>
            </w:r>
            <w:r w:rsidR="004D212E">
              <w:rPr>
                <w:noProof/>
                <w:webHidden/>
              </w:rPr>
              <w:tab/>
            </w:r>
            <w:r w:rsidR="00F05468">
              <w:rPr>
                <w:noProof/>
                <w:webHidden/>
              </w:rPr>
              <w:fldChar w:fldCharType="begin"/>
            </w:r>
            <w:r w:rsidR="004D212E">
              <w:rPr>
                <w:noProof/>
                <w:webHidden/>
              </w:rPr>
              <w:instrText xml:space="preserve"> PAGEREF _Toc398711266 \h </w:instrText>
            </w:r>
            <w:r w:rsidR="00F05468">
              <w:rPr>
                <w:noProof/>
                <w:webHidden/>
              </w:rPr>
            </w:r>
            <w:r w:rsidR="00F05468">
              <w:rPr>
                <w:noProof/>
                <w:webHidden/>
              </w:rPr>
              <w:fldChar w:fldCharType="separate"/>
            </w:r>
            <w:r w:rsidR="004D212E">
              <w:rPr>
                <w:noProof/>
                <w:webHidden/>
              </w:rPr>
              <w:t>16</w:t>
            </w:r>
            <w:r w:rsidR="00F05468">
              <w:rPr>
                <w:noProof/>
                <w:webHidden/>
              </w:rPr>
              <w:fldChar w:fldCharType="end"/>
            </w:r>
          </w:hyperlink>
        </w:p>
        <w:p w:rsidR="004D212E" w:rsidRDefault="008778D5">
          <w:pPr>
            <w:pStyle w:val="TOC2"/>
            <w:tabs>
              <w:tab w:val="right" w:leader="dot" w:pos="9016"/>
            </w:tabs>
            <w:rPr>
              <w:noProof/>
            </w:rPr>
          </w:pPr>
          <w:hyperlink w:anchor="_Toc398711267" w:history="1">
            <w:r w:rsidR="004D212E" w:rsidRPr="0001730B">
              <w:rPr>
                <w:rStyle w:val="Hyperlink"/>
                <w:noProof/>
                <w:lang w:val="es-AR"/>
              </w:rPr>
              <w:t>USB Library</w:t>
            </w:r>
            <w:r w:rsidR="004D212E">
              <w:rPr>
                <w:noProof/>
                <w:webHidden/>
              </w:rPr>
              <w:tab/>
            </w:r>
            <w:r w:rsidR="00F05468">
              <w:rPr>
                <w:noProof/>
                <w:webHidden/>
              </w:rPr>
              <w:fldChar w:fldCharType="begin"/>
            </w:r>
            <w:r w:rsidR="004D212E">
              <w:rPr>
                <w:noProof/>
                <w:webHidden/>
              </w:rPr>
              <w:instrText xml:space="preserve"> PAGEREF _Toc398711267 \h </w:instrText>
            </w:r>
            <w:r w:rsidR="00F05468">
              <w:rPr>
                <w:noProof/>
                <w:webHidden/>
              </w:rPr>
            </w:r>
            <w:r w:rsidR="00F05468">
              <w:rPr>
                <w:noProof/>
                <w:webHidden/>
              </w:rPr>
              <w:fldChar w:fldCharType="separate"/>
            </w:r>
            <w:r w:rsidR="004D212E">
              <w:rPr>
                <w:noProof/>
                <w:webHidden/>
              </w:rPr>
              <w:t>16</w:t>
            </w:r>
            <w:r w:rsidR="00F05468">
              <w:rPr>
                <w:noProof/>
                <w:webHidden/>
              </w:rPr>
              <w:fldChar w:fldCharType="end"/>
            </w:r>
          </w:hyperlink>
        </w:p>
        <w:p w:rsidR="004D212E" w:rsidRDefault="008778D5">
          <w:pPr>
            <w:pStyle w:val="TOC2"/>
            <w:tabs>
              <w:tab w:val="right" w:leader="dot" w:pos="9016"/>
            </w:tabs>
            <w:rPr>
              <w:noProof/>
            </w:rPr>
          </w:pPr>
          <w:hyperlink w:anchor="_Toc398711268" w:history="1">
            <w:r w:rsidR="004D212E" w:rsidRPr="0001730B">
              <w:rPr>
                <w:rStyle w:val="Hyperlink"/>
                <w:noProof/>
                <w:lang w:val="es-AR"/>
              </w:rPr>
              <w:t>Periferical Library</w:t>
            </w:r>
            <w:r w:rsidR="004D212E">
              <w:rPr>
                <w:noProof/>
                <w:webHidden/>
              </w:rPr>
              <w:tab/>
            </w:r>
            <w:r w:rsidR="00F05468">
              <w:rPr>
                <w:noProof/>
                <w:webHidden/>
              </w:rPr>
              <w:fldChar w:fldCharType="begin"/>
            </w:r>
            <w:r w:rsidR="004D212E">
              <w:rPr>
                <w:noProof/>
                <w:webHidden/>
              </w:rPr>
              <w:instrText xml:space="preserve"> PAGEREF _Toc398711268 \h </w:instrText>
            </w:r>
            <w:r w:rsidR="00F05468">
              <w:rPr>
                <w:noProof/>
                <w:webHidden/>
              </w:rPr>
            </w:r>
            <w:r w:rsidR="00F05468">
              <w:rPr>
                <w:noProof/>
                <w:webHidden/>
              </w:rPr>
              <w:fldChar w:fldCharType="separate"/>
            </w:r>
            <w:r w:rsidR="004D212E">
              <w:rPr>
                <w:noProof/>
                <w:webHidden/>
              </w:rPr>
              <w:t>16</w:t>
            </w:r>
            <w:r w:rsidR="00F05468">
              <w:rPr>
                <w:noProof/>
                <w:webHidden/>
              </w:rPr>
              <w:fldChar w:fldCharType="end"/>
            </w:r>
          </w:hyperlink>
        </w:p>
        <w:p w:rsidR="004D212E" w:rsidRDefault="008778D5">
          <w:pPr>
            <w:pStyle w:val="TOC2"/>
            <w:tabs>
              <w:tab w:val="right" w:leader="dot" w:pos="9016"/>
            </w:tabs>
            <w:rPr>
              <w:noProof/>
            </w:rPr>
          </w:pPr>
          <w:hyperlink w:anchor="_Toc398711269" w:history="1">
            <w:r w:rsidR="004D212E" w:rsidRPr="0001730B">
              <w:rPr>
                <w:rStyle w:val="Hyperlink"/>
                <w:noProof/>
                <w:lang w:val="es-AR"/>
              </w:rPr>
              <w:t>Driver Acelerómetro ADXL345</w:t>
            </w:r>
            <w:r w:rsidR="004D212E">
              <w:rPr>
                <w:noProof/>
                <w:webHidden/>
              </w:rPr>
              <w:tab/>
            </w:r>
            <w:r w:rsidR="00F05468">
              <w:rPr>
                <w:noProof/>
                <w:webHidden/>
              </w:rPr>
              <w:fldChar w:fldCharType="begin"/>
            </w:r>
            <w:r w:rsidR="004D212E">
              <w:rPr>
                <w:noProof/>
                <w:webHidden/>
              </w:rPr>
              <w:instrText xml:space="preserve"> PAGEREF _Toc398711269 \h </w:instrText>
            </w:r>
            <w:r w:rsidR="00F05468">
              <w:rPr>
                <w:noProof/>
                <w:webHidden/>
              </w:rPr>
            </w:r>
            <w:r w:rsidR="00F05468">
              <w:rPr>
                <w:noProof/>
                <w:webHidden/>
              </w:rPr>
              <w:fldChar w:fldCharType="separate"/>
            </w:r>
            <w:r w:rsidR="004D212E">
              <w:rPr>
                <w:noProof/>
                <w:webHidden/>
              </w:rPr>
              <w:t>16</w:t>
            </w:r>
            <w:r w:rsidR="00F05468">
              <w:rPr>
                <w:noProof/>
                <w:webHidden/>
              </w:rPr>
              <w:fldChar w:fldCharType="end"/>
            </w:r>
          </w:hyperlink>
        </w:p>
        <w:p w:rsidR="004D212E" w:rsidRDefault="008778D5">
          <w:pPr>
            <w:pStyle w:val="TOC2"/>
            <w:tabs>
              <w:tab w:val="right" w:leader="dot" w:pos="9016"/>
            </w:tabs>
            <w:rPr>
              <w:noProof/>
            </w:rPr>
          </w:pPr>
          <w:hyperlink w:anchor="_Toc398711270" w:history="1">
            <w:r w:rsidR="004D212E" w:rsidRPr="0001730B">
              <w:rPr>
                <w:rStyle w:val="Hyperlink"/>
                <w:noProof/>
                <w:lang w:val="es-AR"/>
              </w:rPr>
              <w:t>Firmware de Aplicación</w:t>
            </w:r>
            <w:r w:rsidR="004D212E">
              <w:rPr>
                <w:noProof/>
                <w:webHidden/>
              </w:rPr>
              <w:tab/>
            </w:r>
            <w:r w:rsidR="00F05468">
              <w:rPr>
                <w:noProof/>
                <w:webHidden/>
              </w:rPr>
              <w:fldChar w:fldCharType="begin"/>
            </w:r>
            <w:r w:rsidR="004D212E">
              <w:rPr>
                <w:noProof/>
                <w:webHidden/>
              </w:rPr>
              <w:instrText xml:space="preserve"> PAGEREF _Toc398711270 \h </w:instrText>
            </w:r>
            <w:r w:rsidR="00F05468">
              <w:rPr>
                <w:noProof/>
                <w:webHidden/>
              </w:rPr>
            </w:r>
            <w:r w:rsidR="00F05468">
              <w:rPr>
                <w:noProof/>
                <w:webHidden/>
              </w:rPr>
              <w:fldChar w:fldCharType="separate"/>
            </w:r>
            <w:r w:rsidR="004D212E">
              <w:rPr>
                <w:noProof/>
                <w:webHidden/>
              </w:rPr>
              <w:t>20</w:t>
            </w:r>
            <w:r w:rsidR="00F05468">
              <w:rPr>
                <w:noProof/>
                <w:webHidden/>
              </w:rPr>
              <w:fldChar w:fldCharType="end"/>
            </w:r>
          </w:hyperlink>
        </w:p>
        <w:p w:rsidR="004D212E" w:rsidRDefault="008778D5">
          <w:pPr>
            <w:pStyle w:val="TOC3"/>
            <w:tabs>
              <w:tab w:val="right" w:leader="dot" w:pos="9016"/>
            </w:tabs>
            <w:rPr>
              <w:noProof/>
            </w:rPr>
          </w:pPr>
          <w:hyperlink w:anchor="_Toc398711271" w:history="1">
            <w:r w:rsidR="004D212E" w:rsidRPr="0001730B">
              <w:rPr>
                <w:rStyle w:val="Hyperlink"/>
                <w:noProof/>
                <w:lang w:val="es-AR"/>
              </w:rPr>
              <w:t>Diagramas de Flujo</w:t>
            </w:r>
            <w:r w:rsidR="004D212E">
              <w:rPr>
                <w:noProof/>
                <w:webHidden/>
              </w:rPr>
              <w:tab/>
            </w:r>
            <w:r w:rsidR="00F05468">
              <w:rPr>
                <w:noProof/>
                <w:webHidden/>
              </w:rPr>
              <w:fldChar w:fldCharType="begin"/>
            </w:r>
            <w:r w:rsidR="004D212E">
              <w:rPr>
                <w:noProof/>
                <w:webHidden/>
              </w:rPr>
              <w:instrText xml:space="preserve"> PAGEREF _Toc398711271 \h </w:instrText>
            </w:r>
            <w:r w:rsidR="00F05468">
              <w:rPr>
                <w:noProof/>
                <w:webHidden/>
              </w:rPr>
            </w:r>
            <w:r w:rsidR="00F05468">
              <w:rPr>
                <w:noProof/>
                <w:webHidden/>
              </w:rPr>
              <w:fldChar w:fldCharType="separate"/>
            </w:r>
            <w:r w:rsidR="004D212E">
              <w:rPr>
                <w:noProof/>
                <w:webHidden/>
              </w:rPr>
              <w:t>20</w:t>
            </w:r>
            <w:r w:rsidR="00F05468">
              <w:rPr>
                <w:noProof/>
                <w:webHidden/>
              </w:rPr>
              <w:fldChar w:fldCharType="end"/>
            </w:r>
          </w:hyperlink>
        </w:p>
        <w:p w:rsidR="004D212E" w:rsidRDefault="008778D5">
          <w:pPr>
            <w:pStyle w:val="TOC3"/>
            <w:tabs>
              <w:tab w:val="right" w:leader="dot" w:pos="9016"/>
            </w:tabs>
            <w:rPr>
              <w:noProof/>
            </w:rPr>
          </w:pPr>
          <w:hyperlink w:anchor="_Toc398711272" w:history="1">
            <w:r w:rsidR="004D212E" w:rsidRPr="0001730B">
              <w:rPr>
                <w:rStyle w:val="Hyperlink"/>
                <w:noProof/>
                <w:lang w:val="es-AR"/>
              </w:rPr>
              <w:t>Descripción de Código</w:t>
            </w:r>
            <w:r w:rsidR="004D212E">
              <w:rPr>
                <w:noProof/>
                <w:webHidden/>
              </w:rPr>
              <w:tab/>
            </w:r>
            <w:r w:rsidR="00F05468">
              <w:rPr>
                <w:noProof/>
                <w:webHidden/>
              </w:rPr>
              <w:fldChar w:fldCharType="begin"/>
            </w:r>
            <w:r w:rsidR="004D212E">
              <w:rPr>
                <w:noProof/>
                <w:webHidden/>
              </w:rPr>
              <w:instrText xml:space="preserve"> PAGEREF _Toc398711272 \h </w:instrText>
            </w:r>
            <w:r w:rsidR="00F05468">
              <w:rPr>
                <w:noProof/>
                <w:webHidden/>
              </w:rPr>
            </w:r>
            <w:r w:rsidR="00F05468">
              <w:rPr>
                <w:noProof/>
                <w:webHidden/>
              </w:rPr>
              <w:fldChar w:fldCharType="separate"/>
            </w:r>
            <w:r w:rsidR="004D212E">
              <w:rPr>
                <w:noProof/>
                <w:webHidden/>
              </w:rPr>
              <w:t>20</w:t>
            </w:r>
            <w:r w:rsidR="00F05468">
              <w:rPr>
                <w:noProof/>
                <w:webHidden/>
              </w:rPr>
              <w:fldChar w:fldCharType="end"/>
            </w:r>
          </w:hyperlink>
        </w:p>
        <w:p w:rsidR="004D212E" w:rsidRDefault="008778D5">
          <w:pPr>
            <w:pStyle w:val="TOC1"/>
            <w:tabs>
              <w:tab w:val="right" w:leader="dot" w:pos="9016"/>
            </w:tabs>
            <w:rPr>
              <w:noProof/>
            </w:rPr>
          </w:pPr>
          <w:hyperlink w:anchor="_Toc398711273" w:history="1">
            <w:r w:rsidR="004D212E" w:rsidRPr="0001730B">
              <w:rPr>
                <w:rStyle w:val="Hyperlink"/>
                <w:noProof/>
                <w:lang w:val="es-AR"/>
              </w:rPr>
              <w:t>Archivo .CSV</w:t>
            </w:r>
            <w:r w:rsidR="004D212E">
              <w:rPr>
                <w:noProof/>
                <w:webHidden/>
              </w:rPr>
              <w:tab/>
            </w:r>
            <w:r w:rsidR="00F05468">
              <w:rPr>
                <w:noProof/>
                <w:webHidden/>
              </w:rPr>
              <w:fldChar w:fldCharType="begin"/>
            </w:r>
            <w:r w:rsidR="004D212E">
              <w:rPr>
                <w:noProof/>
                <w:webHidden/>
              </w:rPr>
              <w:instrText xml:space="preserve"> PAGEREF _Toc398711273 \h </w:instrText>
            </w:r>
            <w:r w:rsidR="00F05468">
              <w:rPr>
                <w:noProof/>
                <w:webHidden/>
              </w:rPr>
            </w:r>
            <w:r w:rsidR="00F05468">
              <w:rPr>
                <w:noProof/>
                <w:webHidden/>
              </w:rPr>
              <w:fldChar w:fldCharType="separate"/>
            </w:r>
            <w:r w:rsidR="004D212E">
              <w:rPr>
                <w:noProof/>
                <w:webHidden/>
              </w:rPr>
              <w:t>21</w:t>
            </w:r>
            <w:r w:rsidR="00F05468">
              <w:rPr>
                <w:noProof/>
                <w:webHidden/>
              </w:rPr>
              <w:fldChar w:fldCharType="end"/>
            </w:r>
          </w:hyperlink>
        </w:p>
        <w:p w:rsidR="004D212E" w:rsidRDefault="008778D5">
          <w:pPr>
            <w:pStyle w:val="TOC1"/>
            <w:tabs>
              <w:tab w:val="right" w:leader="dot" w:pos="9016"/>
            </w:tabs>
            <w:rPr>
              <w:noProof/>
            </w:rPr>
          </w:pPr>
          <w:hyperlink w:anchor="_Toc398711274" w:history="1">
            <w:r w:rsidR="004D212E" w:rsidRPr="0001730B">
              <w:rPr>
                <w:rStyle w:val="Hyperlink"/>
                <w:noProof/>
                <w:lang w:val="es-AR"/>
              </w:rPr>
              <w:t>Problemas</w:t>
            </w:r>
            <w:r w:rsidR="004D212E">
              <w:rPr>
                <w:noProof/>
                <w:webHidden/>
              </w:rPr>
              <w:tab/>
            </w:r>
            <w:r w:rsidR="00F05468">
              <w:rPr>
                <w:noProof/>
                <w:webHidden/>
              </w:rPr>
              <w:fldChar w:fldCharType="begin"/>
            </w:r>
            <w:r w:rsidR="004D212E">
              <w:rPr>
                <w:noProof/>
                <w:webHidden/>
              </w:rPr>
              <w:instrText xml:space="preserve"> PAGEREF _Toc398711274 \h </w:instrText>
            </w:r>
            <w:r w:rsidR="00F05468">
              <w:rPr>
                <w:noProof/>
                <w:webHidden/>
              </w:rPr>
            </w:r>
            <w:r w:rsidR="00F05468">
              <w:rPr>
                <w:noProof/>
                <w:webHidden/>
              </w:rPr>
              <w:fldChar w:fldCharType="separate"/>
            </w:r>
            <w:r w:rsidR="004D212E">
              <w:rPr>
                <w:noProof/>
                <w:webHidden/>
              </w:rPr>
              <w:t>21</w:t>
            </w:r>
            <w:r w:rsidR="00F05468">
              <w:rPr>
                <w:noProof/>
                <w:webHidden/>
              </w:rPr>
              <w:fldChar w:fldCharType="end"/>
            </w:r>
          </w:hyperlink>
        </w:p>
        <w:p w:rsidR="004D212E" w:rsidRDefault="008778D5">
          <w:pPr>
            <w:pStyle w:val="TOC2"/>
            <w:tabs>
              <w:tab w:val="right" w:leader="dot" w:pos="9016"/>
            </w:tabs>
            <w:rPr>
              <w:noProof/>
            </w:rPr>
          </w:pPr>
          <w:hyperlink w:anchor="_Toc398711275" w:history="1">
            <w:r w:rsidR="004D212E" w:rsidRPr="0001730B">
              <w:rPr>
                <w:rStyle w:val="Hyperlink"/>
                <w:noProof/>
                <w:lang w:val="es-AR"/>
              </w:rPr>
              <w:t>Correcciones de PCB</w:t>
            </w:r>
            <w:r w:rsidR="004D212E">
              <w:rPr>
                <w:noProof/>
                <w:webHidden/>
              </w:rPr>
              <w:tab/>
            </w:r>
            <w:r w:rsidR="00F05468">
              <w:rPr>
                <w:noProof/>
                <w:webHidden/>
              </w:rPr>
              <w:fldChar w:fldCharType="begin"/>
            </w:r>
            <w:r w:rsidR="004D212E">
              <w:rPr>
                <w:noProof/>
                <w:webHidden/>
              </w:rPr>
              <w:instrText xml:space="preserve"> PAGEREF _Toc398711275 \h </w:instrText>
            </w:r>
            <w:r w:rsidR="00F05468">
              <w:rPr>
                <w:noProof/>
                <w:webHidden/>
              </w:rPr>
            </w:r>
            <w:r w:rsidR="00F05468">
              <w:rPr>
                <w:noProof/>
                <w:webHidden/>
              </w:rPr>
              <w:fldChar w:fldCharType="separate"/>
            </w:r>
            <w:r w:rsidR="004D212E">
              <w:rPr>
                <w:noProof/>
                <w:webHidden/>
              </w:rPr>
              <w:t>21</w:t>
            </w:r>
            <w:r w:rsidR="00F05468">
              <w:rPr>
                <w:noProof/>
                <w:webHidden/>
              </w:rPr>
              <w:fldChar w:fldCharType="end"/>
            </w:r>
          </w:hyperlink>
        </w:p>
        <w:p w:rsidR="004D212E" w:rsidRDefault="008778D5">
          <w:pPr>
            <w:pStyle w:val="TOC2"/>
            <w:tabs>
              <w:tab w:val="right" w:leader="dot" w:pos="9016"/>
            </w:tabs>
            <w:rPr>
              <w:noProof/>
            </w:rPr>
          </w:pPr>
          <w:hyperlink w:anchor="_Toc398711276" w:history="1">
            <w:r w:rsidR="004D212E" w:rsidRPr="0001730B">
              <w:rPr>
                <w:rStyle w:val="Hyperlink"/>
                <w:noProof/>
                <w:lang w:val="es-AR"/>
              </w:rPr>
              <w:t>Disponibilidad en el Mercado Local</w:t>
            </w:r>
            <w:r w:rsidR="004D212E">
              <w:rPr>
                <w:noProof/>
                <w:webHidden/>
              </w:rPr>
              <w:tab/>
            </w:r>
            <w:r w:rsidR="00F05468">
              <w:rPr>
                <w:noProof/>
                <w:webHidden/>
              </w:rPr>
              <w:fldChar w:fldCharType="begin"/>
            </w:r>
            <w:r w:rsidR="004D212E">
              <w:rPr>
                <w:noProof/>
                <w:webHidden/>
              </w:rPr>
              <w:instrText xml:space="preserve"> PAGEREF _Toc398711276 \h </w:instrText>
            </w:r>
            <w:r w:rsidR="00F05468">
              <w:rPr>
                <w:noProof/>
                <w:webHidden/>
              </w:rPr>
            </w:r>
            <w:r w:rsidR="00F05468">
              <w:rPr>
                <w:noProof/>
                <w:webHidden/>
              </w:rPr>
              <w:fldChar w:fldCharType="separate"/>
            </w:r>
            <w:r w:rsidR="004D212E">
              <w:rPr>
                <w:noProof/>
                <w:webHidden/>
              </w:rPr>
              <w:t>21</w:t>
            </w:r>
            <w:r w:rsidR="00F05468">
              <w:rPr>
                <w:noProof/>
                <w:webHidden/>
              </w:rPr>
              <w:fldChar w:fldCharType="end"/>
            </w:r>
          </w:hyperlink>
        </w:p>
        <w:p w:rsidR="004D212E" w:rsidRDefault="008778D5">
          <w:pPr>
            <w:pStyle w:val="TOC1"/>
            <w:tabs>
              <w:tab w:val="right" w:leader="dot" w:pos="9016"/>
            </w:tabs>
            <w:rPr>
              <w:noProof/>
            </w:rPr>
          </w:pPr>
          <w:hyperlink w:anchor="_Toc398711277" w:history="1">
            <w:r w:rsidR="004D212E" w:rsidRPr="0001730B">
              <w:rPr>
                <w:rStyle w:val="Hyperlink"/>
                <w:noProof/>
                <w:lang w:val="es-AR"/>
              </w:rPr>
              <w:t>Impacto Ambiental</w:t>
            </w:r>
            <w:r w:rsidR="004D212E">
              <w:rPr>
                <w:noProof/>
                <w:webHidden/>
              </w:rPr>
              <w:tab/>
            </w:r>
            <w:r w:rsidR="00F05468">
              <w:rPr>
                <w:noProof/>
                <w:webHidden/>
              </w:rPr>
              <w:fldChar w:fldCharType="begin"/>
            </w:r>
            <w:r w:rsidR="004D212E">
              <w:rPr>
                <w:noProof/>
                <w:webHidden/>
              </w:rPr>
              <w:instrText xml:space="preserve"> PAGEREF _Toc398711277 \h </w:instrText>
            </w:r>
            <w:r w:rsidR="00F05468">
              <w:rPr>
                <w:noProof/>
                <w:webHidden/>
              </w:rPr>
            </w:r>
            <w:r w:rsidR="00F05468">
              <w:rPr>
                <w:noProof/>
                <w:webHidden/>
              </w:rPr>
              <w:fldChar w:fldCharType="separate"/>
            </w:r>
            <w:r w:rsidR="004D212E">
              <w:rPr>
                <w:noProof/>
                <w:webHidden/>
              </w:rPr>
              <w:t>21</w:t>
            </w:r>
            <w:r w:rsidR="00F05468">
              <w:rPr>
                <w:noProof/>
                <w:webHidden/>
              </w:rPr>
              <w:fldChar w:fldCharType="end"/>
            </w:r>
          </w:hyperlink>
        </w:p>
        <w:p w:rsidR="004D212E" w:rsidRDefault="008778D5">
          <w:pPr>
            <w:pStyle w:val="TOC1"/>
            <w:tabs>
              <w:tab w:val="right" w:leader="dot" w:pos="9016"/>
            </w:tabs>
            <w:rPr>
              <w:noProof/>
            </w:rPr>
          </w:pPr>
          <w:hyperlink w:anchor="_Toc398711278" w:history="1">
            <w:r w:rsidR="004D212E" w:rsidRPr="0001730B">
              <w:rPr>
                <w:rStyle w:val="Hyperlink"/>
                <w:noProof/>
                <w:lang w:val="es-AR"/>
              </w:rPr>
              <w:t>Responsabilidad Social</w:t>
            </w:r>
            <w:r w:rsidR="004D212E">
              <w:rPr>
                <w:noProof/>
                <w:webHidden/>
              </w:rPr>
              <w:tab/>
            </w:r>
            <w:r w:rsidR="00F05468">
              <w:rPr>
                <w:noProof/>
                <w:webHidden/>
              </w:rPr>
              <w:fldChar w:fldCharType="begin"/>
            </w:r>
            <w:r w:rsidR="004D212E">
              <w:rPr>
                <w:noProof/>
                <w:webHidden/>
              </w:rPr>
              <w:instrText xml:space="preserve"> PAGEREF _Toc398711278 \h </w:instrText>
            </w:r>
            <w:r w:rsidR="00F05468">
              <w:rPr>
                <w:noProof/>
                <w:webHidden/>
              </w:rPr>
            </w:r>
            <w:r w:rsidR="00F05468">
              <w:rPr>
                <w:noProof/>
                <w:webHidden/>
              </w:rPr>
              <w:fldChar w:fldCharType="separate"/>
            </w:r>
            <w:r w:rsidR="004D212E">
              <w:rPr>
                <w:noProof/>
                <w:webHidden/>
              </w:rPr>
              <w:t>21</w:t>
            </w:r>
            <w:r w:rsidR="00F05468">
              <w:rPr>
                <w:noProof/>
                <w:webHidden/>
              </w:rPr>
              <w:fldChar w:fldCharType="end"/>
            </w:r>
          </w:hyperlink>
        </w:p>
        <w:p w:rsidR="004D212E" w:rsidRDefault="008778D5">
          <w:pPr>
            <w:pStyle w:val="TOC1"/>
            <w:tabs>
              <w:tab w:val="right" w:leader="dot" w:pos="9016"/>
            </w:tabs>
            <w:rPr>
              <w:noProof/>
            </w:rPr>
          </w:pPr>
          <w:hyperlink w:anchor="_Toc398711279" w:history="1">
            <w:r w:rsidR="004D212E" w:rsidRPr="0001730B">
              <w:rPr>
                <w:rStyle w:val="Hyperlink"/>
                <w:noProof/>
                <w:lang w:val="es-AR"/>
              </w:rPr>
              <w:t>Conclusiones</w:t>
            </w:r>
            <w:r w:rsidR="004D212E">
              <w:rPr>
                <w:noProof/>
                <w:webHidden/>
              </w:rPr>
              <w:tab/>
            </w:r>
            <w:r w:rsidR="00F05468">
              <w:rPr>
                <w:noProof/>
                <w:webHidden/>
              </w:rPr>
              <w:fldChar w:fldCharType="begin"/>
            </w:r>
            <w:r w:rsidR="004D212E">
              <w:rPr>
                <w:noProof/>
                <w:webHidden/>
              </w:rPr>
              <w:instrText xml:space="preserve"> PAGEREF _Toc398711279 \h </w:instrText>
            </w:r>
            <w:r w:rsidR="00F05468">
              <w:rPr>
                <w:noProof/>
                <w:webHidden/>
              </w:rPr>
            </w:r>
            <w:r w:rsidR="00F05468">
              <w:rPr>
                <w:noProof/>
                <w:webHidden/>
              </w:rPr>
              <w:fldChar w:fldCharType="separate"/>
            </w:r>
            <w:r w:rsidR="004D212E">
              <w:rPr>
                <w:noProof/>
                <w:webHidden/>
              </w:rPr>
              <w:t>21</w:t>
            </w:r>
            <w:r w:rsidR="00F05468">
              <w:rPr>
                <w:noProof/>
                <w:webHidden/>
              </w:rPr>
              <w:fldChar w:fldCharType="end"/>
            </w:r>
          </w:hyperlink>
        </w:p>
        <w:p w:rsidR="004D212E" w:rsidRDefault="008778D5">
          <w:pPr>
            <w:pStyle w:val="TOC1"/>
            <w:tabs>
              <w:tab w:val="right" w:leader="dot" w:pos="9016"/>
            </w:tabs>
            <w:rPr>
              <w:noProof/>
            </w:rPr>
          </w:pPr>
          <w:hyperlink w:anchor="_Toc398711280" w:history="1">
            <w:r w:rsidR="004D212E" w:rsidRPr="0001730B">
              <w:rPr>
                <w:rStyle w:val="Hyperlink"/>
                <w:noProof/>
                <w:lang w:val="es-AR"/>
              </w:rPr>
              <w:t>Índice de Figuras</w:t>
            </w:r>
            <w:r w:rsidR="004D212E">
              <w:rPr>
                <w:noProof/>
                <w:webHidden/>
              </w:rPr>
              <w:tab/>
            </w:r>
            <w:r w:rsidR="00F05468">
              <w:rPr>
                <w:noProof/>
                <w:webHidden/>
              </w:rPr>
              <w:fldChar w:fldCharType="begin"/>
            </w:r>
            <w:r w:rsidR="004D212E">
              <w:rPr>
                <w:noProof/>
                <w:webHidden/>
              </w:rPr>
              <w:instrText xml:space="preserve"> PAGEREF _Toc398711280 \h </w:instrText>
            </w:r>
            <w:r w:rsidR="00F05468">
              <w:rPr>
                <w:noProof/>
                <w:webHidden/>
              </w:rPr>
            </w:r>
            <w:r w:rsidR="00F05468">
              <w:rPr>
                <w:noProof/>
                <w:webHidden/>
              </w:rPr>
              <w:fldChar w:fldCharType="separate"/>
            </w:r>
            <w:r w:rsidR="004D212E">
              <w:rPr>
                <w:noProof/>
                <w:webHidden/>
              </w:rPr>
              <w:t>21</w:t>
            </w:r>
            <w:r w:rsidR="00F05468">
              <w:rPr>
                <w:noProof/>
                <w:webHidden/>
              </w:rPr>
              <w:fldChar w:fldCharType="end"/>
            </w:r>
          </w:hyperlink>
        </w:p>
        <w:p w:rsidR="004D212E" w:rsidRDefault="008778D5">
          <w:pPr>
            <w:pStyle w:val="TOC1"/>
            <w:tabs>
              <w:tab w:val="right" w:leader="dot" w:pos="9016"/>
            </w:tabs>
            <w:rPr>
              <w:noProof/>
            </w:rPr>
          </w:pPr>
          <w:hyperlink w:anchor="_Toc398711281" w:history="1">
            <w:r w:rsidR="004D212E" w:rsidRPr="0001730B">
              <w:rPr>
                <w:rStyle w:val="Hyperlink"/>
                <w:noProof/>
                <w:lang w:val="es-AR"/>
              </w:rPr>
              <w:t>Referencias</w:t>
            </w:r>
            <w:r w:rsidR="004D212E">
              <w:rPr>
                <w:noProof/>
                <w:webHidden/>
              </w:rPr>
              <w:tab/>
            </w:r>
            <w:r w:rsidR="00F05468">
              <w:rPr>
                <w:noProof/>
                <w:webHidden/>
              </w:rPr>
              <w:fldChar w:fldCharType="begin"/>
            </w:r>
            <w:r w:rsidR="004D212E">
              <w:rPr>
                <w:noProof/>
                <w:webHidden/>
              </w:rPr>
              <w:instrText xml:space="preserve"> PAGEREF _Toc398711281 \h </w:instrText>
            </w:r>
            <w:r w:rsidR="00F05468">
              <w:rPr>
                <w:noProof/>
                <w:webHidden/>
              </w:rPr>
            </w:r>
            <w:r w:rsidR="00F05468">
              <w:rPr>
                <w:noProof/>
                <w:webHidden/>
              </w:rPr>
              <w:fldChar w:fldCharType="separate"/>
            </w:r>
            <w:r w:rsidR="004D212E">
              <w:rPr>
                <w:noProof/>
                <w:webHidden/>
              </w:rPr>
              <w:t>21</w:t>
            </w:r>
            <w:r w:rsidR="00F05468">
              <w:rPr>
                <w:noProof/>
                <w:webHidden/>
              </w:rPr>
              <w:fldChar w:fldCharType="end"/>
            </w:r>
          </w:hyperlink>
        </w:p>
        <w:p w:rsidR="004D212E" w:rsidRDefault="008778D5">
          <w:pPr>
            <w:pStyle w:val="TOC1"/>
            <w:tabs>
              <w:tab w:val="right" w:leader="dot" w:pos="9016"/>
            </w:tabs>
            <w:rPr>
              <w:noProof/>
            </w:rPr>
          </w:pPr>
          <w:hyperlink w:anchor="_Toc398711282" w:history="1">
            <w:r w:rsidR="004D212E" w:rsidRPr="0001730B">
              <w:rPr>
                <w:rStyle w:val="Hyperlink"/>
                <w:noProof/>
                <w:lang w:val="es-AR"/>
              </w:rPr>
              <w:t>Anexo I Esquemático Completo</w:t>
            </w:r>
            <w:r w:rsidR="004D212E">
              <w:rPr>
                <w:noProof/>
                <w:webHidden/>
              </w:rPr>
              <w:tab/>
            </w:r>
            <w:r w:rsidR="00F05468">
              <w:rPr>
                <w:noProof/>
                <w:webHidden/>
              </w:rPr>
              <w:fldChar w:fldCharType="begin"/>
            </w:r>
            <w:r w:rsidR="004D212E">
              <w:rPr>
                <w:noProof/>
                <w:webHidden/>
              </w:rPr>
              <w:instrText xml:space="preserve"> PAGEREF _Toc398711282 \h </w:instrText>
            </w:r>
            <w:r w:rsidR="00F05468">
              <w:rPr>
                <w:noProof/>
                <w:webHidden/>
              </w:rPr>
            </w:r>
            <w:r w:rsidR="00F05468">
              <w:rPr>
                <w:noProof/>
                <w:webHidden/>
              </w:rPr>
              <w:fldChar w:fldCharType="separate"/>
            </w:r>
            <w:r w:rsidR="004D212E">
              <w:rPr>
                <w:noProof/>
                <w:webHidden/>
              </w:rPr>
              <w:t>21</w:t>
            </w:r>
            <w:r w:rsidR="00F05468">
              <w:rPr>
                <w:noProof/>
                <w:webHidden/>
              </w:rPr>
              <w:fldChar w:fldCharType="end"/>
            </w:r>
          </w:hyperlink>
        </w:p>
        <w:p w:rsidR="004D212E" w:rsidRDefault="008778D5">
          <w:pPr>
            <w:pStyle w:val="TOC1"/>
            <w:tabs>
              <w:tab w:val="right" w:leader="dot" w:pos="9016"/>
            </w:tabs>
            <w:rPr>
              <w:noProof/>
            </w:rPr>
          </w:pPr>
          <w:hyperlink w:anchor="_Toc398711283" w:history="1">
            <w:r w:rsidR="004D212E" w:rsidRPr="0001730B">
              <w:rPr>
                <w:rStyle w:val="Hyperlink"/>
                <w:noProof/>
                <w:lang w:val="es-AR"/>
              </w:rPr>
              <w:t>Anexo II PCB Completo</w:t>
            </w:r>
            <w:r w:rsidR="004D212E">
              <w:rPr>
                <w:noProof/>
                <w:webHidden/>
              </w:rPr>
              <w:tab/>
            </w:r>
            <w:r w:rsidR="00F05468">
              <w:rPr>
                <w:noProof/>
                <w:webHidden/>
              </w:rPr>
              <w:fldChar w:fldCharType="begin"/>
            </w:r>
            <w:r w:rsidR="004D212E">
              <w:rPr>
                <w:noProof/>
                <w:webHidden/>
              </w:rPr>
              <w:instrText xml:space="preserve"> PAGEREF _Toc398711283 \h </w:instrText>
            </w:r>
            <w:r w:rsidR="00F05468">
              <w:rPr>
                <w:noProof/>
                <w:webHidden/>
              </w:rPr>
            </w:r>
            <w:r w:rsidR="00F05468">
              <w:rPr>
                <w:noProof/>
                <w:webHidden/>
              </w:rPr>
              <w:fldChar w:fldCharType="separate"/>
            </w:r>
            <w:r w:rsidR="004D212E">
              <w:rPr>
                <w:noProof/>
                <w:webHidden/>
              </w:rPr>
              <w:t>21</w:t>
            </w:r>
            <w:r w:rsidR="00F05468">
              <w:rPr>
                <w:noProof/>
                <w:webHidden/>
              </w:rPr>
              <w:fldChar w:fldCharType="end"/>
            </w:r>
          </w:hyperlink>
        </w:p>
        <w:p w:rsidR="004D212E" w:rsidRDefault="008778D5">
          <w:pPr>
            <w:pStyle w:val="TOC1"/>
            <w:tabs>
              <w:tab w:val="right" w:leader="dot" w:pos="9016"/>
            </w:tabs>
            <w:rPr>
              <w:noProof/>
            </w:rPr>
          </w:pPr>
          <w:hyperlink w:anchor="_Toc398711284" w:history="1">
            <w:r w:rsidR="004D212E" w:rsidRPr="0001730B">
              <w:rPr>
                <w:rStyle w:val="Hyperlink"/>
                <w:noProof/>
                <w:lang w:val="es-AR"/>
              </w:rPr>
              <w:t>Anexo III Solid Edge</w:t>
            </w:r>
            <w:r w:rsidR="004D212E">
              <w:rPr>
                <w:noProof/>
                <w:webHidden/>
              </w:rPr>
              <w:tab/>
            </w:r>
            <w:r w:rsidR="00F05468">
              <w:rPr>
                <w:noProof/>
                <w:webHidden/>
              </w:rPr>
              <w:fldChar w:fldCharType="begin"/>
            </w:r>
            <w:r w:rsidR="004D212E">
              <w:rPr>
                <w:noProof/>
                <w:webHidden/>
              </w:rPr>
              <w:instrText xml:space="preserve"> PAGEREF _Toc398711284 \h </w:instrText>
            </w:r>
            <w:r w:rsidR="00F05468">
              <w:rPr>
                <w:noProof/>
                <w:webHidden/>
              </w:rPr>
            </w:r>
            <w:r w:rsidR="00F05468">
              <w:rPr>
                <w:noProof/>
                <w:webHidden/>
              </w:rPr>
              <w:fldChar w:fldCharType="separate"/>
            </w:r>
            <w:r w:rsidR="004D212E">
              <w:rPr>
                <w:noProof/>
                <w:webHidden/>
              </w:rPr>
              <w:t>21</w:t>
            </w:r>
            <w:r w:rsidR="00F05468">
              <w:rPr>
                <w:noProof/>
                <w:webHidden/>
              </w:rPr>
              <w:fldChar w:fldCharType="end"/>
            </w:r>
          </w:hyperlink>
        </w:p>
        <w:p w:rsidR="004D212E" w:rsidRDefault="008778D5">
          <w:pPr>
            <w:pStyle w:val="TOC1"/>
            <w:tabs>
              <w:tab w:val="right" w:leader="dot" w:pos="9016"/>
            </w:tabs>
            <w:rPr>
              <w:noProof/>
            </w:rPr>
          </w:pPr>
          <w:hyperlink w:anchor="_Toc398711285" w:history="1">
            <w:r w:rsidR="004D212E" w:rsidRPr="0001730B">
              <w:rPr>
                <w:rStyle w:val="Hyperlink"/>
                <w:noProof/>
                <w:lang w:val="es-AR"/>
              </w:rPr>
              <w:t>Anexo IV Producto final</w:t>
            </w:r>
            <w:r w:rsidR="004D212E">
              <w:rPr>
                <w:noProof/>
                <w:webHidden/>
              </w:rPr>
              <w:tab/>
            </w:r>
            <w:r w:rsidR="00F05468">
              <w:rPr>
                <w:noProof/>
                <w:webHidden/>
              </w:rPr>
              <w:fldChar w:fldCharType="begin"/>
            </w:r>
            <w:r w:rsidR="004D212E">
              <w:rPr>
                <w:noProof/>
                <w:webHidden/>
              </w:rPr>
              <w:instrText xml:space="preserve"> PAGEREF _Toc398711285 \h </w:instrText>
            </w:r>
            <w:r w:rsidR="00F05468">
              <w:rPr>
                <w:noProof/>
                <w:webHidden/>
              </w:rPr>
            </w:r>
            <w:r w:rsidR="00F05468">
              <w:rPr>
                <w:noProof/>
                <w:webHidden/>
              </w:rPr>
              <w:fldChar w:fldCharType="separate"/>
            </w:r>
            <w:r w:rsidR="004D212E">
              <w:rPr>
                <w:noProof/>
                <w:webHidden/>
              </w:rPr>
              <w:t>21</w:t>
            </w:r>
            <w:r w:rsidR="00F05468">
              <w:rPr>
                <w:noProof/>
                <w:webHidden/>
              </w:rPr>
              <w:fldChar w:fldCharType="end"/>
            </w:r>
          </w:hyperlink>
        </w:p>
        <w:p w:rsidR="004D212E" w:rsidRDefault="008778D5">
          <w:pPr>
            <w:pStyle w:val="TOC1"/>
            <w:tabs>
              <w:tab w:val="right" w:leader="dot" w:pos="9016"/>
            </w:tabs>
            <w:rPr>
              <w:noProof/>
            </w:rPr>
          </w:pPr>
          <w:hyperlink w:anchor="_Toc398711286" w:history="1">
            <w:r w:rsidR="004D212E" w:rsidRPr="0001730B">
              <w:rPr>
                <w:rStyle w:val="Hyperlink"/>
                <w:noProof/>
                <w:lang w:val="es-AR"/>
              </w:rPr>
              <w:t>Anexo V Organización Industrial</w:t>
            </w:r>
            <w:r w:rsidR="004D212E">
              <w:rPr>
                <w:noProof/>
                <w:webHidden/>
              </w:rPr>
              <w:tab/>
            </w:r>
            <w:r w:rsidR="00F05468">
              <w:rPr>
                <w:noProof/>
                <w:webHidden/>
              </w:rPr>
              <w:fldChar w:fldCharType="begin"/>
            </w:r>
            <w:r w:rsidR="004D212E">
              <w:rPr>
                <w:noProof/>
                <w:webHidden/>
              </w:rPr>
              <w:instrText xml:space="preserve"> PAGEREF _Toc398711286 \h </w:instrText>
            </w:r>
            <w:r w:rsidR="00F05468">
              <w:rPr>
                <w:noProof/>
                <w:webHidden/>
              </w:rPr>
            </w:r>
            <w:r w:rsidR="00F05468">
              <w:rPr>
                <w:noProof/>
                <w:webHidden/>
              </w:rPr>
              <w:fldChar w:fldCharType="separate"/>
            </w:r>
            <w:r w:rsidR="004D212E">
              <w:rPr>
                <w:noProof/>
                <w:webHidden/>
              </w:rPr>
              <w:t>21</w:t>
            </w:r>
            <w:r w:rsidR="00F05468">
              <w:rPr>
                <w:noProof/>
                <w:webHidden/>
              </w:rPr>
              <w:fldChar w:fldCharType="end"/>
            </w:r>
          </w:hyperlink>
        </w:p>
        <w:p w:rsidR="008C621A" w:rsidRPr="004D212E" w:rsidRDefault="00F05468">
          <w:pPr>
            <w:rPr>
              <w:lang w:val="es-AR"/>
            </w:rPr>
          </w:pPr>
          <w:r w:rsidRPr="004D212E">
            <w:rPr>
              <w:lang w:val="es-AR"/>
            </w:rPr>
            <w:fldChar w:fldCharType="end"/>
          </w:r>
        </w:p>
      </w:sdtContent>
    </w:sdt>
    <w:p w:rsidR="00680E52" w:rsidRPr="004D212E" w:rsidRDefault="00680E52">
      <w:pPr>
        <w:rPr>
          <w:lang w:val="es-AR"/>
        </w:rPr>
      </w:pPr>
    </w:p>
    <w:p w:rsidR="00680E52" w:rsidRPr="004D212E" w:rsidRDefault="00680E52">
      <w:pPr>
        <w:rPr>
          <w:lang w:val="es-AR"/>
        </w:rPr>
      </w:pPr>
    </w:p>
    <w:p w:rsidR="00680E52" w:rsidRPr="004D212E" w:rsidRDefault="00680E52">
      <w:pPr>
        <w:rPr>
          <w:lang w:val="es-AR"/>
        </w:rPr>
      </w:pPr>
    </w:p>
    <w:p w:rsidR="00680E52" w:rsidRPr="004D212E" w:rsidRDefault="00680E52">
      <w:pPr>
        <w:rPr>
          <w:lang w:val="es-AR"/>
        </w:rPr>
      </w:pPr>
    </w:p>
    <w:p w:rsidR="00680E52" w:rsidRPr="004D212E" w:rsidRDefault="00680E52">
      <w:pPr>
        <w:rPr>
          <w:lang w:val="es-AR"/>
        </w:rPr>
      </w:pPr>
    </w:p>
    <w:p w:rsidR="00680E52" w:rsidRPr="004D212E" w:rsidRDefault="00680E52">
      <w:pPr>
        <w:rPr>
          <w:lang w:val="es-AR"/>
        </w:rPr>
      </w:pPr>
    </w:p>
    <w:p w:rsidR="00680E52" w:rsidRPr="004D212E" w:rsidRDefault="00680E52">
      <w:pPr>
        <w:rPr>
          <w:lang w:val="es-AR"/>
        </w:rPr>
      </w:pPr>
    </w:p>
    <w:p w:rsidR="00680E52" w:rsidRPr="004D212E" w:rsidRDefault="00680E52">
      <w:pPr>
        <w:rPr>
          <w:lang w:val="es-AR"/>
        </w:rPr>
      </w:pPr>
    </w:p>
    <w:p w:rsidR="00680E52" w:rsidRPr="004D212E" w:rsidRDefault="00680E52">
      <w:pPr>
        <w:rPr>
          <w:lang w:val="es-AR"/>
        </w:rPr>
      </w:pPr>
    </w:p>
    <w:p w:rsidR="00680E52" w:rsidRPr="004D212E" w:rsidRDefault="00680E52">
      <w:pPr>
        <w:rPr>
          <w:lang w:val="es-AR"/>
        </w:rPr>
      </w:pPr>
    </w:p>
    <w:p w:rsidR="00680E52" w:rsidRPr="004D212E" w:rsidRDefault="00680E52">
      <w:pPr>
        <w:rPr>
          <w:lang w:val="es-AR"/>
        </w:rPr>
      </w:pPr>
    </w:p>
    <w:p w:rsidR="00680E52" w:rsidRPr="004D212E" w:rsidRDefault="00680E52">
      <w:pPr>
        <w:rPr>
          <w:lang w:val="es-AR"/>
        </w:rPr>
      </w:pPr>
    </w:p>
    <w:p w:rsidR="00680E52" w:rsidRPr="004D212E" w:rsidRDefault="00680E52">
      <w:pPr>
        <w:rPr>
          <w:lang w:val="es-AR"/>
        </w:rPr>
      </w:pPr>
    </w:p>
    <w:p w:rsidR="00680E52" w:rsidRPr="004D212E" w:rsidRDefault="00680E52">
      <w:pPr>
        <w:rPr>
          <w:lang w:val="es-AR"/>
        </w:rPr>
      </w:pPr>
    </w:p>
    <w:p w:rsidR="00680E52" w:rsidRPr="004D212E" w:rsidRDefault="00680E52">
      <w:pPr>
        <w:rPr>
          <w:lang w:val="es-AR"/>
        </w:rPr>
      </w:pPr>
    </w:p>
    <w:p w:rsidR="00680E52" w:rsidRPr="004D212E" w:rsidRDefault="00680E52">
      <w:pPr>
        <w:rPr>
          <w:lang w:val="es-AR"/>
        </w:rPr>
      </w:pPr>
    </w:p>
    <w:p w:rsidR="00680E52" w:rsidRPr="004D212E" w:rsidRDefault="00680E52">
      <w:pPr>
        <w:rPr>
          <w:lang w:val="es-AR"/>
        </w:rPr>
      </w:pPr>
    </w:p>
    <w:p w:rsidR="008C621A" w:rsidRPr="004D212E" w:rsidRDefault="00680E52" w:rsidP="008C621A">
      <w:pPr>
        <w:pStyle w:val="Heading1"/>
        <w:rPr>
          <w:lang w:val="es-AR"/>
        </w:rPr>
      </w:pPr>
      <w:bookmarkStart w:id="13" w:name="_Toc398711247"/>
      <w:r w:rsidRPr="004D212E">
        <w:rPr>
          <w:lang w:val="es-AR"/>
        </w:rPr>
        <w:t>I</w:t>
      </w:r>
      <w:r w:rsidR="008C621A" w:rsidRPr="004D212E">
        <w:rPr>
          <w:lang w:val="es-AR"/>
        </w:rPr>
        <w:t>ntroducción</w:t>
      </w:r>
      <w:bookmarkEnd w:id="13"/>
      <w:r w:rsidR="008C621A" w:rsidRPr="004D212E">
        <w:rPr>
          <w:lang w:val="es-AR"/>
        </w:rPr>
        <w:t xml:space="preserve"> </w:t>
      </w:r>
    </w:p>
    <w:p w:rsidR="006E5DD9" w:rsidRPr="004D212E" w:rsidRDefault="006E5DD9" w:rsidP="006E5DD9">
      <w:pPr>
        <w:rPr>
          <w:lang w:val="es-AR"/>
        </w:rPr>
      </w:pPr>
      <w:r w:rsidRPr="004D212E">
        <w:rPr>
          <w:lang w:val="es-AR"/>
        </w:rPr>
        <w:tab/>
        <w:t xml:space="preserve">El siguiente trabajo final consiste en el realizado de un par de pulseras capaces de detectar, registrar y guardar las aceleraciones de ambas manos con el fin de interpolar dichos datos externamente y evaluar el accionar de un usuario al escalar. </w:t>
      </w:r>
    </w:p>
    <w:p w:rsidR="00A547EF" w:rsidRPr="004D212E" w:rsidRDefault="00A547EF" w:rsidP="006E5DD9">
      <w:pPr>
        <w:rPr>
          <w:lang w:val="es-AR"/>
        </w:rPr>
      </w:pPr>
      <w:r w:rsidRPr="004D212E">
        <w:rPr>
          <w:lang w:val="es-AR"/>
        </w:rPr>
        <w:tab/>
        <w:t>Cada pulsera debe empezar a recolectar datos cuando se activa un switch</w:t>
      </w:r>
      <w:r w:rsidR="006D6030" w:rsidRPr="004D212E">
        <w:rPr>
          <w:lang w:val="es-AR"/>
        </w:rPr>
        <w:t xml:space="preserve"> al moverlo a la posición “</w:t>
      </w:r>
      <w:r w:rsidR="006D6030" w:rsidRPr="004D212E">
        <w:rPr>
          <w:i/>
          <w:lang w:val="es-AR"/>
        </w:rPr>
        <w:t>on”</w:t>
      </w:r>
      <w:r w:rsidRPr="004D212E">
        <w:rPr>
          <w:lang w:val="es-AR"/>
        </w:rPr>
        <w:t>. A parti</w:t>
      </w:r>
      <w:r w:rsidR="006D6030" w:rsidRPr="004D212E">
        <w:rPr>
          <w:lang w:val="es-AR"/>
        </w:rPr>
        <w:t>r de este momento, mediante un diodo l</w:t>
      </w:r>
      <w:r w:rsidRPr="004D212E">
        <w:rPr>
          <w:lang w:val="es-AR"/>
        </w:rPr>
        <w:t>ed titilando, se le notifica al usuario que se empezó la recolección de datos.</w:t>
      </w:r>
      <w:r w:rsidR="006D6030" w:rsidRPr="004D212E">
        <w:rPr>
          <w:lang w:val="es-AR"/>
        </w:rPr>
        <w:t xml:space="preserve"> A partir de este momento, el usuario debe escalar normalmente y al finalizar la sesión, apaga el dispositivo moviendo el switch a la posición “</w:t>
      </w:r>
      <w:r w:rsidR="006D6030" w:rsidRPr="004D212E">
        <w:rPr>
          <w:i/>
          <w:lang w:val="es-AR"/>
        </w:rPr>
        <w:t>off</w:t>
      </w:r>
      <w:r w:rsidR="006D6030" w:rsidRPr="004D212E">
        <w:rPr>
          <w:lang w:val="es-AR"/>
        </w:rPr>
        <w:t>”. Se verá que el led deja de titilar, indicando que los datos están listos para ser visualizados.</w:t>
      </w:r>
    </w:p>
    <w:p w:rsidR="006D6030" w:rsidRPr="004D212E" w:rsidRDefault="006D6030" w:rsidP="006E5DD9">
      <w:pPr>
        <w:rPr>
          <w:lang w:val="es-AR"/>
        </w:rPr>
      </w:pPr>
      <w:r w:rsidRPr="004D212E">
        <w:rPr>
          <w:lang w:val="es-AR"/>
        </w:rPr>
        <w:tab/>
        <w:t xml:space="preserve">La información coleccionada al escalar puede ser visualizada, tanto mediante USB o sino al extraer la memoria micro SD y conectarla a una computadora. Cada archivo tendrá el nombre de la hora en que se inicializo el archivo. </w:t>
      </w:r>
    </w:p>
    <w:p w:rsidR="006D6030" w:rsidRPr="004D212E" w:rsidRDefault="006D6030" w:rsidP="006E5DD9">
      <w:pPr>
        <w:rPr>
          <w:lang w:val="es-AR"/>
        </w:rPr>
      </w:pPr>
      <w:r w:rsidRPr="004D212E">
        <w:rPr>
          <w:lang w:val="es-AR"/>
        </w:rPr>
        <w:tab/>
        <w:t xml:space="preserve">Previamente, se debe programar la hora actual al conectar un cable USB y ejecutar un script que sincronizara cada pulsera con la hora de la computadora. Al cargar la hora actual en cada pulsera, los dispositivos quedan sincronizados entre sí. </w:t>
      </w:r>
    </w:p>
    <w:p w:rsidR="008C621A" w:rsidRPr="004D212E" w:rsidRDefault="008C621A" w:rsidP="008C621A">
      <w:pPr>
        <w:pStyle w:val="Heading2"/>
        <w:rPr>
          <w:lang w:val="es-AR"/>
        </w:rPr>
      </w:pPr>
      <w:bookmarkStart w:id="14" w:name="_Toc398711248"/>
      <w:r w:rsidRPr="004D212E">
        <w:rPr>
          <w:lang w:val="es-AR"/>
        </w:rPr>
        <w:t>Objetivos del proyecto</w:t>
      </w:r>
      <w:bookmarkEnd w:id="14"/>
    </w:p>
    <w:p w:rsidR="006E5DD9" w:rsidRPr="004D212E" w:rsidRDefault="006E5DD9" w:rsidP="006E5DD9">
      <w:pPr>
        <w:pStyle w:val="NoSpacing"/>
        <w:rPr>
          <w:lang w:val="es-AR"/>
        </w:rPr>
      </w:pPr>
      <w:r w:rsidRPr="004D212E">
        <w:rPr>
          <w:lang w:val="es-AR"/>
        </w:rPr>
        <w:tab/>
        <w:t>Para su correcto funcionamiento, los objetivos listados a seguir fueron pautados:</w:t>
      </w:r>
    </w:p>
    <w:p w:rsidR="006E5DD9" w:rsidRPr="004D212E" w:rsidRDefault="006E5DD9" w:rsidP="006E5DD9">
      <w:pPr>
        <w:pStyle w:val="NoSpacing"/>
        <w:numPr>
          <w:ilvl w:val="0"/>
          <w:numId w:val="3"/>
        </w:numPr>
        <w:rPr>
          <w:lang w:val="es-AR"/>
        </w:rPr>
      </w:pPr>
      <w:r w:rsidRPr="004D212E">
        <w:rPr>
          <w:lang w:val="es-AR"/>
        </w:rPr>
        <w:t>Registrar las aceleraciones a un mínimo de 50 Hertz (Hz)</w:t>
      </w:r>
    </w:p>
    <w:p w:rsidR="006E5DD9" w:rsidRPr="004D212E" w:rsidRDefault="006E5DD9" w:rsidP="006E5DD9">
      <w:pPr>
        <w:pStyle w:val="NoSpacing"/>
        <w:numPr>
          <w:ilvl w:val="0"/>
          <w:numId w:val="3"/>
        </w:numPr>
        <w:rPr>
          <w:lang w:val="es-AR"/>
        </w:rPr>
      </w:pPr>
      <w:r w:rsidRPr="004D212E">
        <w:rPr>
          <w:lang w:val="es-AR"/>
        </w:rPr>
        <w:t>Mantener el tiempo de forma precisa y que estén sincronizado entre ambas pulseras</w:t>
      </w:r>
    </w:p>
    <w:p w:rsidR="006E5DD9" w:rsidRPr="004D212E" w:rsidRDefault="006E5DD9" w:rsidP="006E5DD9">
      <w:pPr>
        <w:pStyle w:val="NoSpacing"/>
        <w:numPr>
          <w:ilvl w:val="0"/>
          <w:numId w:val="3"/>
        </w:numPr>
        <w:rPr>
          <w:lang w:val="es-AR"/>
        </w:rPr>
      </w:pPr>
      <w:r w:rsidRPr="004D212E">
        <w:rPr>
          <w:lang w:val="es-AR"/>
        </w:rPr>
        <w:t>Realizar un producto resistente a golpes y que sea ergonométrico a la muñeca del usuario</w:t>
      </w:r>
    </w:p>
    <w:p w:rsidR="006E5DD9" w:rsidRPr="004D212E" w:rsidRDefault="006E5DD9" w:rsidP="006E5DD9">
      <w:pPr>
        <w:pStyle w:val="NoSpacing"/>
        <w:numPr>
          <w:ilvl w:val="0"/>
          <w:numId w:val="3"/>
        </w:numPr>
        <w:rPr>
          <w:lang w:val="es-AR"/>
        </w:rPr>
      </w:pPr>
      <w:r w:rsidRPr="004D212E">
        <w:rPr>
          <w:lang w:val="es-AR"/>
        </w:rPr>
        <w:t>Minimizar los switches y leds</w:t>
      </w:r>
    </w:p>
    <w:p w:rsidR="006E5DD9" w:rsidRPr="004D212E" w:rsidRDefault="006E5DD9" w:rsidP="006E5DD9">
      <w:pPr>
        <w:pStyle w:val="NoSpacing"/>
        <w:numPr>
          <w:ilvl w:val="0"/>
          <w:numId w:val="3"/>
        </w:numPr>
        <w:rPr>
          <w:lang w:val="es-AR"/>
        </w:rPr>
      </w:pPr>
      <w:r w:rsidRPr="004D212E">
        <w:rPr>
          <w:lang w:val="es-AR"/>
        </w:rPr>
        <w:t>Mantener un consumo mínimo y utilizar una batería recargable</w:t>
      </w:r>
    </w:p>
    <w:p w:rsidR="00A547EF" w:rsidRPr="004D212E" w:rsidRDefault="00A547EF" w:rsidP="00A547EF">
      <w:pPr>
        <w:pStyle w:val="NoSpacing"/>
        <w:numPr>
          <w:ilvl w:val="0"/>
          <w:numId w:val="3"/>
        </w:numPr>
        <w:rPr>
          <w:lang w:val="es-AR"/>
        </w:rPr>
      </w:pPr>
      <w:r w:rsidRPr="004D212E">
        <w:rPr>
          <w:lang w:val="es-AR"/>
        </w:rPr>
        <w:t>Exponer los datos recolectados en un formato simple y organizado</w:t>
      </w:r>
    </w:p>
    <w:p w:rsidR="00A547EF" w:rsidRPr="004D212E" w:rsidRDefault="00A547EF" w:rsidP="00A547EF">
      <w:pPr>
        <w:pStyle w:val="NoSpacing"/>
        <w:numPr>
          <w:ilvl w:val="0"/>
          <w:numId w:val="3"/>
        </w:numPr>
        <w:rPr>
          <w:lang w:val="es-AR"/>
        </w:rPr>
      </w:pPr>
      <w:r w:rsidRPr="004D212E">
        <w:rPr>
          <w:lang w:val="es-AR"/>
        </w:rPr>
        <w:t>Cada dato debe contener las aceleraciones de cada eje (</w:t>
      </w:r>
      <w:r w:rsidR="00680E52" w:rsidRPr="004D212E">
        <w:rPr>
          <w:lang w:val="es-AR"/>
        </w:rPr>
        <w:t>y</w:t>
      </w:r>
      <w:r w:rsidRPr="004D212E">
        <w:rPr>
          <w:lang w:val="es-AR"/>
        </w:rPr>
        <w:t>, z) y la hora en que cada dato fue recolectado con precisión de milisegundos (timestamp)</w:t>
      </w:r>
    </w:p>
    <w:p w:rsidR="006D6030" w:rsidRPr="004D212E" w:rsidRDefault="006D6030" w:rsidP="00A547EF">
      <w:pPr>
        <w:pStyle w:val="NoSpacing"/>
        <w:numPr>
          <w:ilvl w:val="0"/>
          <w:numId w:val="3"/>
        </w:numPr>
        <w:rPr>
          <w:lang w:val="es-AR"/>
        </w:rPr>
      </w:pPr>
      <w:r w:rsidRPr="004D212E">
        <w:rPr>
          <w:lang w:val="es-AR"/>
        </w:rPr>
        <w:t xml:space="preserve">Se debe monitorear el nivel de batería para evitar la pérdida de datos debido a una alimentación insuficiente. </w:t>
      </w:r>
    </w:p>
    <w:p w:rsidR="00A547EF" w:rsidRPr="004D212E" w:rsidRDefault="00A547EF" w:rsidP="00A547EF">
      <w:pPr>
        <w:pStyle w:val="NoSpacing"/>
        <w:ind w:left="1776"/>
        <w:rPr>
          <w:lang w:val="es-AR"/>
        </w:rPr>
      </w:pPr>
    </w:p>
    <w:p w:rsidR="00877908" w:rsidRPr="004D212E" w:rsidRDefault="00877908" w:rsidP="00877908">
      <w:pPr>
        <w:pStyle w:val="NoSpacing"/>
        <w:ind w:left="1776"/>
        <w:rPr>
          <w:lang w:val="es-AR"/>
        </w:rPr>
      </w:pPr>
    </w:p>
    <w:p w:rsidR="00877908" w:rsidRPr="004D212E" w:rsidRDefault="00877908" w:rsidP="00877908">
      <w:pPr>
        <w:pStyle w:val="NoSpacing"/>
        <w:ind w:left="1776"/>
        <w:rPr>
          <w:lang w:val="es-AR"/>
        </w:rPr>
      </w:pPr>
    </w:p>
    <w:p w:rsidR="006E5DD9" w:rsidRPr="004D212E" w:rsidRDefault="006E5DD9" w:rsidP="00877908">
      <w:pPr>
        <w:pStyle w:val="NoSpacing"/>
        <w:ind w:left="1776"/>
        <w:rPr>
          <w:lang w:val="es-AR"/>
        </w:rPr>
      </w:pPr>
    </w:p>
    <w:p w:rsidR="00C60D0E" w:rsidRPr="004D212E" w:rsidRDefault="00C60D0E" w:rsidP="00877908">
      <w:pPr>
        <w:pStyle w:val="NoSpacing"/>
        <w:ind w:left="1776"/>
        <w:rPr>
          <w:lang w:val="es-AR"/>
        </w:rPr>
      </w:pPr>
    </w:p>
    <w:p w:rsidR="00C60D0E" w:rsidRPr="004D212E" w:rsidRDefault="00C60D0E" w:rsidP="00877908">
      <w:pPr>
        <w:pStyle w:val="NoSpacing"/>
        <w:ind w:left="1776"/>
        <w:rPr>
          <w:lang w:val="es-AR"/>
        </w:rPr>
      </w:pPr>
    </w:p>
    <w:p w:rsidR="00C60D0E" w:rsidRPr="004D212E" w:rsidRDefault="00C60D0E" w:rsidP="00877908">
      <w:pPr>
        <w:pStyle w:val="NoSpacing"/>
        <w:ind w:left="1776"/>
        <w:rPr>
          <w:lang w:val="es-AR"/>
        </w:rPr>
      </w:pPr>
    </w:p>
    <w:p w:rsidR="000E6A83" w:rsidRPr="004D212E" w:rsidRDefault="000E6A83" w:rsidP="00877908">
      <w:pPr>
        <w:pStyle w:val="NoSpacing"/>
        <w:ind w:left="1776"/>
        <w:rPr>
          <w:lang w:val="es-AR"/>
        </w:rPr>
      </w:pPr>
    </w:p>
    <w:p w:rsidR="000E6A83" w:rsidRPr="004D212E" w:rsidRDefault="000E6A83" w:rsidP="00877908">
      <w:pPr>
        <w:pStyle w:val="NoSpacing"/>
        <w:ind w:left="1776"/>
        <w:rPr>
          <w:lang w:val="es-AR"/>
        </w:rPr>
      </w:pPr>
    </w:p>
    <w:p w:rsidR="000E6A83" w:rsidRPr="004D212E" w:rsidRDefault="000E6A83" w:rsidP="00877908">
      <w:pPr>
        <w:pStyle w:val="NoSpacing"/>
        <w:ind w:left="1776"/>
        <w:rPr>
          <w:lang w:val="es-AR"/>
        </w:rPr>
      </w:pPr>
    </w:p>
    <w:p w:rsidR="008C621A" w:rsidRPr="004D212E" w:rsidRDefault="008C621A" w:rsidP="008C621A">
      <w:pPr>
        <w:pStyle w:val="Heading1"/>
        <w:rPr>
          <w:lang w:val="es-AR"/>
        </w:rPr>
      </w:pPr>
      <w:bookmarkStart w:id="15" w:name="_Toc398711249"/>
      <w:r w:rsidRPr="004D212E">
        <w:rPr>
          <w:lang w:val="es-AR"/>
        </w:rPr>
        <w:lastRenderedPageBreak/>
        <w:t>Marco teórico</w:t>
      </w:r>
      <w:bookmarkEnd w:id="15"/>
    </w:p>
    <w:p w:rsidR="008C621A" w:rsidRPr="004D212E" w:rsidRDefault="008C621A" w:rsidP="008C621A">
      <w:pPr>
        <w:pStyle w:val="Heading2"/>
        <w:rPr>
          <w:lang w:val="es-AR"/>
        </w:rPr>
      </w:pPr>
      <w:bookmarkStart w:id="16" w:name="_Toc398711250"/>
      <w:r w:rsidRPr="004D212E">
        <w:rPr>
          <w:lang w:val="es-AR"/>
        </w:rPr>
        <w:t>Acelerómetro ANALOG DEVICES ADXL345</w:t>
      </w:r>
      <w:bookmarkEnd w:id="16"/>
    </w:p>
    <w:p w:rsidR="00586CF7" w:rsidRPr="004D212E" w:rsidRDefault="00586CF7" w:rsidP="00586CF7">
      <w:pPr>
        <w:pStyle w:val="NoSpacing"/>
        <w:rPr>
          <w:lang w:val="es-AR"/>
        </w:rPr>
      </w:pPr>
      <w:r w:rsidRPr="004D212E">
        <w:rPr>
          <w:lang w:val="es-AR"/>
        </w:rPr>
        <w:tab/>
        <w:t xml:space="preserve">Se seleccionó el acelerómetro ADXL345 de Analog Devices ya que este acelerómetro puede trabajar fácilmente a 50 Hz, tiene un consumo bajo y se puede programar en modo stand-by que permite reducir aún más el consumo. A su vez, al contar con una FIFO interna, se pueden leer hasta 32 valores de cada eje con un solo comando utilizando un multi-byte read. Por otro lado, la escritura y lectura de los registros del dispositivo está disponible tanto en SPI o I2C. Al contar con un puerto serie, se minimiza las cantidad de pines necesarios para utilizar el integrado y se facilita la recolección de datos. También, este acelerómetro tiene una precisión de 3.9 mg/LSB, es decir que un cambio del bit menos significativo equivale aproximadamente  </w:t>
      </w:r>
      <m:oMath>
        <m:f>
          <m:fPr>
            <m:ctrlPr>
              <w:rPr>
                <w:rFonts w:ascii="Cambria Math" w:hAnsi="Cambria Math"/>
                <w:lang w:val="es-AR"/>
              </w:rPr>
            </m:ctrlPr>
          </m:fPr>
          <m:num>
            <m:r>
              <m:rPr>
                <m:sty m:val="p"/>
              </m:rPr>
              <w:rPr>
                <w:rFonts w:ascii="Cambria Math" w:hAnsi="Cambria Math"/>
                <w:lang w:val="es-AR"/>
              </w:rPr>
              <m:t>1</m:t>
            </m:r>
          </m:num>
          <m:den>
            <m:r>
              <m:rPr>
                <m:sty m:val="p"/>
              </m:rPr>
              <w:rPr>
                <w:rFonts w:ascii="Cambria Math" w:hAnsi="Cambria Math"/>
                <w:lang w:val="es-AR"/>
              </w:rPr>
              <m:t xml:space="preserve">256 </m:t>
            </m:r>
          </m:den>
        </m:f>
        <m:r>
          <w:rPr>
            <w:rFonts w:ascii="Cambria Math" w:hAnsi="Cambria Math"/>
            <w:lang w:val="es-AR"/>
          </w:rPr>
          <m:t xml:space="preserve"> </m:t>
        </m:r>
      </m:oMath>
      <w:r w:rsidRPr="004D212E">
        <w:rPr>
          <w:lang w:val="es-AR"/>
        </w:rPr>
        <w:t xml:space="preserve">gravedades. Con esta </w:t>
      </w:r>
      <w:r w:rsidR="002675F2" w:rsidRPr="004D212E">
        <w:rPr>
          <w:lang w:val="es-AR"/>
        </w:rPr>
        <w:t>precisión</w:t>
      </w:r>
      <w:r w:rsidRPr="004D212E">
        <w:rPr>
          <w:lang w:val="es-AR"/>
        </w:rPr>
        <w:t xml:space="preserve">, se puede detectar </w:t>
      </w:r>
      <w:r w:rsidR="002675F2" w:rsidRPr="004D212E">
        <w:rPr>
          <w:lang w:val="es-AR"/>
        </w:rPr>
        <w:t>inclinaciones</w:t>
      </w:r>
      <w:r w:rsidRPr="004D212E">
        <w:rPr>
          <w:lang w:val="es-AR"/>
        </w:rPr>
        <w:t xml:space="preserve"> de menos de un grado. Este número es suficientemente chico para la aplicación presentada en este trabajo final.</w:t>
      </w:r>
    </w:p>
    <w:p w:rsidR="00586CF7" w:rsidRPr="004D212E" w:rsidRDefault="00586CF7" w:rsidP="00586CF7">
      <w:pPr>
        <w:pStyle w:val="NoSpacing"/>
        <w:rPr>
          <w:lang w:val="es-AR"/>
        </w:rPr>
      </w:pPr>
      <w:r w:rsidRPr="004D212E">
        <w:rPr>
          <w:lang w:val="es-AR"/>
        </w:rPr>
        <w:tab/>
        <w:t xml:space="preserve">El </w:t>
      </w:r>
      <w:r w:rsidR="002675F2" w:rsidRPr="004D212E">
        <w:rPr>
          <w:lang w:val="es-AR"/>
        </w:rPr>
        <w:t>acelerómetro</w:t>
      </w:r>
      <w:r w:rsidRPr="004D212E">
        <w:rPr>
          <w:lang w:val="es-AR"/>
        </w:rPr>
        <w:t xml:space="preserve"> elegido contiene 14 pines, de los cules cuatro son para l</w:t>
      </w:r>
      <w:r w:rsidR="004B688F">
        <w:rPr>
          <w:lang w:val="es-AR"/>
        </w:rPr>
        <w:t>a comunicación SPI o I2C, 4</w:t>
      </w:r>
      <w:r w:rsidRPr="004D212E">
        <w:rPr>
          <w:lang w:val="es-AR"/>
        </w:rPr>
        <w:t xml:space="preserve"> son de </w:t>
      </w:r>
      <w:r w:rsidR="002675F2" w:rsidRPr="004D212E">
        <w:rPr>
          <w:lang w:val="es-AR"/>
        </w:rPr>
        <w:t>alimentación</w:t>
      </w:r>
      <w:r w:rsidR="004B688F">
        <w:rPr>
          <w:lang w:val="es-AR"/>
        </w:rPr>
        <w:t xml:space="preserve"> y 2</w:t>
      </w:r>
      <w:r w:rsidRPr="004D212E">
        <w:rPr>
          <w:lang w:val="es-AR"/>
        </w:rPr>
        <w:t xml:space="preserve"> son interrupciones programables. </w:t>
      </w:r>
      <w:r w:rsidRPr="004D212E">
        <w:rPr>
          <w:highlight w:val="yellow"/>
          <w:lang w:val="es-AR"/>
        </w:rPr>
        <w:t>(ver figura 2)</w:t>
      </w:r>
      <w:r w:rsidRPr="004D212E">
        <w:rPr>
          <w:lang w:val="es-AR"/>
        </w:rPr>
        <w:t>.</w:t>
      </w:r>
    </w:p>
    <w:p w:rsidR="00586CF7" w:rsidRPr="004D212E" w:rsidRDefault="00586CF7" w:rsidP="00586CF7">
      <w:pPr>
        <w:pStyle w:val="NoSpacing"/>
        <w:rPr>
          <w:lang w:val="es-AR"/>
        </w:rPr>
      </w:pPr>
    </w:p>
    <w:p w:rsidR="00586CF7" w:rsidRPr="004D212E" w:rsidRDefault="00586CF7" w:rsidP="00586CF7">
      <w:pPr>
        <w:pStyle w:val="NoSpacing"/>
        <w:rPr>
          <w:lang w:val="es-AR"/>
        </w:rPr>
      </w:pPr>
    </w:p>
    <w:p w:rsidR="00586CF7" w:rsidRPr="004D212E" w:rsidRDefault="008778D5" w:rsidP="00586CF7">
      <w:pPr>
        <w:pStyle w:val="NoSpacing"/>
        <w:rPr>
          <w:lang w:val="es-AR"/>
        </w:rPr>
      </w:pPr>
      <w:r>
        <w:rPr>
          <w:noProof/>
          <w:lang w:val="es-AR" w:eastAsia="es-AR"/>
        </w:rPr>
        <mc:AlternateContent>
          <mc:Choice Requires="wps">
            <w:drawing>
              <wp:anchor distT="0" distB="0" distL="114300" distR="114300" simplePos="0" relativeHeight="251666432" behindDoc="0" locked="0" layoutInCell="1" allowOverlap="1">
                <wp:simplePos x="0" y="0"/>
                <wp:positionH relativeFrom="column">
                  <wp:posOffset>1726565</wp:posOffset>
                </wp:positionH>
                <wp:positionV relativeFrom="paragraph">
                  <wp:posOffset>2792095</wp:posOffset>
                </wp:positionV>
                <wp:extent cx="2905125" cy="266700"/>
                <wp:effectExtent l="0" t="0" r="9525" b="0"/>
                <wp:wrapSquare wrapText="bothSides"/>
                <wp:docPr id="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5125" cy="266700"/>
                        </a:xfrm>
                        <a:prstGeom prst="rect">
                          <a:avLst/>
                        </a:prstGeom>
                        <a:solidFill>
                          <a:prstClr val="white"/>
                        </a:solidFill>
                        <a:ln>
                          <a:noFill/>
                        </a:ln>
                        <a:effectLst/>
                      </wps:spPr>
                      <wps:txbx>
                        <w:txbxContent>
                          <w:p w:rsidR="004D212E" w:rsidRDefault="004D212E" w:rsidP="007001E8">
                            <w:pPr>
                              <w:pStyle w:val="Caption"/>
                              <w:jc w:val="center"/>
                              <w:rPr>
                                <w:noProof/>
                              </w:rPr>
                            </w:pPr>
                            <w:r>
                              <w:t xml:space="preserve">Figura </w:t>
                            </w:r>
                            <w:r w:rsidR="00F05468">
                              <w:fldChar w:fldCharType="begin"/>
                            </w:r>
                            <w:r>
                              <w:instrText xml:space="preserve"> SEQ Figura \* ARABIC </w:instrText>
                            </w:r>
                            <w:r w:rsidR="00F05468">
                              <w:fldChar w:fldCharType="separate"/>
                            </w:r>
                            <w:r w:rsidR="00FD211C">
                              <w:rPr>
                                <w:noProof/>
                              </w:rPr>
                              <w:t>2</w:t>
                            </w:r>
                            <w:r w:rsidR="00F05468">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35.95pt;margin-top:219.85pt;width:228.7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" stroked="f">
                <v:path arrowok="t"/>
                <v:textbox style="mso-fit-shape-to-text:t" inset="0,0,0,0">
                  <w:txbxContent>
                    <w:p w:rsidR="004D212E" w:rsidRDefault="004D212E" w:rsidP="007001E8">
                      <w:pPr>
                        <w:pStyle w:val="Caption"/>
                        <w:jc w:val="center"/>
                        <w:rPr>
                          <w:noProof/>
                        </w:rPr>
                      </w:pPr>
                      <w:r>
                        <w:t xml:space="preserve">Figura </w:t>
                      </w:r>
                      <w:r w:rsidR="00F05468">
                        <w:fldChar w:fldCharType="begin"/>
                      </w:r>
                      <w:r>
                        <w:instrText xml:space="preserve"> SEQ Figura \* ARABIC </w:instrText>
                      </w:r>
                      <w:r w:rsidR="00F05468">
                        <w:fldChar w:fldCharType="separate"/>
                      </w:r>
                      <w:r w:rsidR="00FD211C">
                        <w:rPr>
                          <w:noProof/>
                        </w:rPr>
                        <w:t>2</w:t>
                      </w:r>
                      <w:r w:rsidR="00F05468">
                        <w:rPr>
                          <w:noProof/>
                        </w:rPr>
                        <w:fldChar w:fldCharType="end"/>
                      </w:r>
                    </w:p>
                  </w:txbxContent>
                </v:textbox>
                <w10:wrap type="square"/>
              </v:shape>
            </w:pict>
          </mc:Fallback>
        </mc:AlternateContent>
      </w:r>
      <w:r w:rsidR="00586CF7" w:rsidRPr="004D212E">
        <w:rPr>
          <w:noProof/>
          <w:lang w:val="es-AR" w:eastAsia="es-AR"/>
        </w:rPr>
        <w:drawing>
          <wp:anchor distT="0" distB="0" distL="114300" distR="114300" simplePos="0" relativeHeight="251661312" behindDoc="0" locked="0" layoutInCell="1" allowOverlap="1">
            <wp:simplePos x="0" y="0"/>
            <wp:positionH relativeFrom="margin">
              <wp:posOffset>1726565</wp:posOffset>
            </wp:positionH>
            <wp:positionV relativeFrom="margin">
              <wp:posOffset>3096260</wp:posOffset>
            </wp:positionV>
            <wp:extent cx="2905125" cy="2682240"/>
            <wp:effectExtent l="19050" t="0" r="9525" b="0"/>
            <wp:wrapSquare wrapText="bothSides"/>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905125" cy="2682240"/>
                    </a:xfrm>
                    <a:prstGeom prst="rect">
                      <a:avLst/>
                    </a:prstGeom>
                    <a:noFill/>
                    <a:ln w="9525">
                      <a:noFill/>
                      <a:miter lim="800000"/>
                      <a:headEnd/>
                      <a:tailEnd/>
                    </a:ln>
                  </pic:spPr>
                </pic:pic>
              </a:graphicData>
            </a:graphic>
          </wp:anchor>
        </w:drawing>
      </w:r>
    </w:p>
    <w:p w:rsidR="00586CF7" w:rsidRPr="004D212E" w:rsidRDefault="00586CF7" w:rsidP="00586CF7">
      <w:pPr>
        <w:pStyle w:val="NoSpacing"/>
        <w:rPr>
          <w:lang w:val="es-AR"/>
        </w:rPr>
      </w:pPr>
      <w:r w:rsidRPr="004D212E">
        <w:rPr>
          <w:lang w:val="es-AR"/>
        </w:rPr>
        <w:tab/>
      </w:r>
    </w:p>
    <w:p w:rsidR="00586CF7" w:rsidRPr="004D212E" w:rsidRDefault="00586CF7" w:rsidP="00586CF7">
      <w:pPr>
        <w:pStyle w:val="NoSpacing"/>
        <w:rPr>
          <w:lang w:val="es-AR"/>
        </w:rPr>
      </w:pPr>
    </w:p>
    <w:p w:rsidR="00586CF7" w:rsidRPr="004D212E" w:rsidRDefault="00586CF7" w:rsidP="00586CF7">
      <w:pPr>
        <w:pStyle w:val="NoSpacing"/>
        <w:rPr>
          <w:lang w:val="es-AR"/>
        </w:rPr>
      </w:pPr>
    </w:p>
    <w:p w:rsidR="00973C9B" w:rsidRPr="004D212E" w:rsidRDefault="00973C9B" w:rsidP="005F1A6C">
      <w:pPr>
        <w:pStyle w:val="NoSpacing"/>
        <w:rPr>
          <w:lang w:val="es-AR"/>
        </w:rPr>
      </w:pPr>
    </w:p>
    <w:p w:rsidR="00973C9B" w:rsidRPr="004D212E" w:rsidRDefault="00973C9B" w:rsidP="00973C9B">
      <w:pPr>
        <w:pStyle w:val="Heading2"/>
        <w:rPr>
          <w:lang w:val="es-AR"/>
        </w:rPr>
      </w:pPr>
      <w:bookmarkStart w:id="17" w:name="_Toc398711251"/>
      <w:r w:rsidRPr="004D212E">
        <w:rPr>
          <w:lang w:val="es-AR"/>
        </w:rPr>
        <w:t>Micro controlador MICROCHIP PIC24FJ256GB106</w:t>
      </w:r>
      <w:bookmarkEnd w:id="17"/>
    </w:p>
    <w:p w:rsidR="00BA5C84" w:rsidRPr="004D212E" w:rsidRDefault="00BA5C84" w:rsidP="008F5E77">
      <w:pPr>
        <w:pStyle w:val="NoSpacing"/>
        <w:ind w:firstLine="708"/>
        <w:rPr>
          <w:lang w:val="es-AR"/>
        </w:rPr>
      </w:pPr>
      <w:r w:rsidRPr="004D212E">
        <w:rPr>
          <w:lang w:val="es-AR"/>
        </w:rPr>
        <w:t>El micro controlador PIC24FJ256GB106</w:t>
      </w:r>
      <w:r w:rsidR="004B688F">
        <w:rPr>
          <w:lang w:val="es-AR"/>
        </w:rPr>
        <w:t xml:space="preserve"> es de 16 bits, que puede funcionar a 16Mhz por instrucción. Este dispositivo</w:t>
      </w:r>
      <w:r w:rsidRPr="004D212E">
        <w:rPr>
          <w:lang w:val="es-AR"/>
        </w:rPr>
        <w:t xml:space="preserve"> cuenta con varios periféricos </w:t>
      </w:r>
      <w:r w:rsidR="00680E52" w:rsidRPr="004D212E">
        <w:rPr>
          <w:lang w:val="es-AR"/>
        </w:rPr>
        <w:t>útiles</w:t>
      </w:r>
      <w:r w:rsidRPr="004D212E">
        <w:rPr>
          <w:lang w:val="es-AR"/>
        </w:rPr>
        <w:t xml:space="preserve"> para el proyecto a </w:t>
      </w:r>
      <w:r w:rsidR="00680E52" w:rsidRPr="004D212E">
        <w:rPr>
          <w:lang w:val="es-AR"/>
        </w:rPr>
        <w:t>desarrollar</w:t>
      </w:r>
      <w:r w:rsidR="004B688F">
        <w:rPr>
          <w:lang w:val="es-AR"/>
        </w:rPr>
        <w:t xml:space="preserve"> como por ejemplo </w:t>
      </w:r>
      <w:r w:rsidRPr="004D212E">
        <w:rPr>
          <w:lang w:val="es-AR"/>
        </w:rPr>
        <w:t xml:space="preserve">un conversor </w:t>
      </w:r>
      <w:r w:rsidR="008F5E77" w:rsidRPr="004D212E">
        <w:rPr>
          <w:lang w:val="es-AR"/>
        </w:rPr>
        <w:t>analógico a digital (ADC)</w:t>
      </w:r>
      <w:r w:rsidRPr="004D212E">
        <w:rPr>
          <w:lang w:val="es-AR"/>
        </w:rPr>
        <w:t xml:space="preserve"> de 10 bits,</w:t>
      </w:r>
      <w:r w:rsidR="004B688F">
        <w:rPr>
          <w:lang w:val="es-AR"/>
        </w:rPr>
        <w:t xml:space="preserve"> un puerto</w:t>
      </w:r>
      <w:r w:rsidRPr="004D212E">
        <w:rPr>
          <w:lang w:val="es-AR"/>
        </w:rPr>
        <w:t xml:space="preserve"> USB, </w:t>
      </w:r>
      <w:r w:rsidR="004B688F">
        <w:rPr>
          <w:lang w:val="es-AR"/>
        </w:rPr>
        <w:t xml:space="preserve">varios </w:t>
      </w:r>
      <w:r w:rsidRPr="004D212E">
        <w:rPr>
          <w:lang w:val="es-AR"/>
        </w:rPr>
        <w:t xml:space="preserve">timers, 3 </w:t>
      </w:r>
      <w:r w:rsidR="00680E52" w:rsidRPr="004D212E">
        <w:rPr>
          <w:lang w:val="es-AR"/>
        </w:rPr>
        <w:t>módulos</w:t>
      </w:r>
      <w:r w:rsidRPr="004D212E">
        <w:rPr>
          <w:lang w:val="es-AR"/>
        </w:rPr>
        <w:t xml:space="preserve"> SPI</w:t>
      </w:r>
      <w:r w:rsidR="004B688F">
        <w:rPr>
          <w:lang w:val="es-AR"/>
        </w:rPr>
        <w:t xml:space="preserve"> y</w:t>
      </w:r>
      <w:r w:rsidR="008F5E77" w:rsidRPr="004D212E">
        <w:rPr>
          <w:lang w:val="es-AR"/>
        </w:rPr>
        <w:t xml:space="preserve"> un “</w:t>
      </w:r>
      <w:r w:rsidR="008F5E77" w:rsidRPr="004D212E">
        <w:rPr>
          <w:i/>
          <w:lang w:val="es-AR"/>
        </w:rPr>
        <w:t>Real Time Clock Calandar</w:t>
      </w:r>
      <w:r w:rsidR="008F5E77" w:rsidRPr="004D212E">
        <w:rPr>
          <w:lang w:val="es-AR"/>
        </w:rPr>
        <w:t>” (RTCC ó RTC)</w:t>
      </w:r>
      <w:r w:rsidRPr="004D212E">
        <w:rPr>
          <w:lang w:val="es-AR"/>
        </w:rPr>
        <w:t>. A su vez, tiene una memoria SRAM suficientemente grande como para guardar varias mediciones antes de escribirlas a la memoria microSD</w:t>
      </w:r>
      <w:r w:rsidR="008F5E77" w:rsidRPr="004D212E">
        <w:rPr>
          <w:lang w:val="es-AR"/>
        </w:rPr>
        <w:t xml:space="preserve">. Este integrado trabaja con un voltaje de 3V, y tiene un consumo bajo. </w:t>
      </w:r>
    </w:p>
    <w:p w:rsidR="00A70A3A" w:rsidRPr="004D212E" w:rsidRDefault="008F5E77" w:rsidP="00A70A3A">
      <w:pPr>
        <w:pStyle w:val="NoSpacing"/>
        <w:ind w:firstLine="708"/>
        <w:rPr>
          <w:lang w:val="es-AR"/>
        </w:rPr>
      </w:pPr>
      <w:r w:rsidRPr="004D212E">
        <w:rPr>
          <w:lang w:val="es-AR"/>
        </w:rPr>
        <w:t>Al visualizar las funciones de cada pin, se puede notar que cada pin puede trabajar como entrada o salida de una gran cantidad de módulos.</w:t>
      </w:r>
      <w:r w:rsidR="00A70A3A" w:rsidRPr="004D212E">
        <w:rPr>
          <w:lang w:val="es-AR"/>
        </w:rPr>
        <w:t xml:space="preserve"> </w:t>
      </w:r>
      <w:r w:rsidR="00586CF7" w:rsidRPr="004D212E">
        <w:rPr>
          <w:highlight w:val="yellow"/>
          <w:lang w:val="es-AR"/>
        </w:rPr>
        <w:t>(Ver figura 3</w:t>
      </w:r>
      <w:r w:rsidR="00A70A3A" w:rsidRPr="004D212E">
        <w:rPr>
          <w:highlight w:val="yellow"/>
          <w:lang w:val="es-AR"/>
        </w:rPr>
        <w:t>)</w:t>
      </w:r>
      <w:r w:rsidRPr="004D212E">
        <w:rPr>
          <w:lang w:val="es-AR"/>
        </w:rPr>
        <w:t xml:space="preserve"> Esto se debe a que este micro trabaja con pines remappeables. Esto le da al usuario la posibilidad de diseñar PCB más chicos y menos complejos ya que se pueden elegir los pines de forma que se hagan mínimos los cruces de las rutas.  </w:t>
      </w:r>
    </w:p>
    <w:p w:rsidR="00A70A3A" w:rsidRPr="004D212E" w:rsidRDefault="008778D5" w:rsidP="00A70A3A">
      <w:pPr>
        <w:pStyle w:val="NoSpacing"/>
        <w:ind w:firstLine="708"/>
        <w:rPr>
          <w:lang w:val="es-AR"/>
        </w:rPr>
      </w:pPr>
      <w:r>
        <w:rPr>
          <w:noProof/>
          <w:lang w:val="es-AR" w:eastAsia="es-AR"/>
        </w:rPr>
        <w:lastRenderedPageBreak/>
        <mc:AlternateContent>
          <mc:Choice Requires="wps">
            <w:drawing>
              <wp:anchor distT="0" distB="0" distL="114300" distR="114300" simplePos="0" relativeHeight="251668480" behindDoc="0" locked="0" layoutInCell="1" allowOverlap="1">
                <wp:simplePos x="0" y="0"/>
                <wp:positionH relativeFrom="column">
                  <wp:posOffset>398780</wp:posOffset>
                </wp:positionH>
                <wp:positionV relativeFrom="paragraph">
                  <wp:posOffset>5010150</wp:posOffset>
                </wp:positionV>
                <wp:extent cx="4925060" cy="266700"/>
                <wp:effectExtent l="0" t="0" r="8890" b="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25060" cy="266700"/>
                        </a:xfrm>
                        <a:prstGeom prst="rect">
                          <a:avLst/>
                        </a:prstGeom>
                        <a:solidFill>
                          <a:prstClr val="white"/>
                        </a:solidFill>
                        <a:ln>
                          <a:noFill/>
                        </a:ln>
                        <a:effectLst/>
                      </wps:spPr>
                      <wps:txbx>
                        <w:txbxContent>
                          <w:p w:rsidR="004D212E" w:rsidRDefault="004D212E" w:rsidP="007001E8">
                            <w:pPr>
                              <w:pStyle w:val="Caption"/>
                              <w:jc w:val="center"/>
                              <w:rPr>
                                <w:noProof/>
                              </w:rPr>
                            </w:pPr>
                            <w:r w:rsidRPr="007001E8">
                              <w:rPr>
                                <w:lang w:val="es-AR"/>
                              </w:rPr>
                              <w:t>Figura</w:t>
                            </w:r>
                            <w:r>
                              <w:t xml:space="preserve"> </w:t>
                            </w:r>
                            <w:r w:rsidR="00F05468">
                              <w:fldChar w:fldCharType="begin"/>
                            </w:r>
                            <w:r>
                              <w:instrText xml:space="preserve"> SEQ Figura \* ARABIC </w:instrText>
                            </w:r>
                            <w:r w:rsidR="00F05468">
                              <w:fldChar w:fldCharType="separate"/>
                            </w:r>
                            <w:r w:rsidR="00FD211C">
                              <w:rPr>
                                <w:noProof/>
                              </w:rPr>
                              <w:t>3</w:t>
                            </w:r>
                            <w:r w:rsidR="00F05468">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17" o:spid="_x0000_s1028" type="#_x0000_t202" style="position:absolute;left:0;text-align:left;margin-left:31.4pt;margin-top:394.5pt;width:387.8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" stroked="f">
                <v:path arrowok="t"/>
                <v:textbox style="mso-fit-shape-to-text:t" inset="0,0,0,0">
                  <w:txbxContent>
                    <w:p w:rsidR="004D212E" w:rsidRDefault="004D212E" w:rsidP="007001E8">
                      <w:pPr>
                        <w:pStyle w:val="Caption"/>
                        <w:jc w:val="center"/>
                        <w:rPr>
                          <w:noProof/>
                        </w:rPr>
                      </w:pPr>
                      <w:r w:rsidRPr="007001E8">
                        <w:rPr>
                          <w:lang w:val="es-AR"/>
                        </w:rPr>
                        <w:t>Figura</w:t>
                      </w:r>
                      <w:r>
                        <w:t xml:space="preserve"> </w:t>
                      </w:r>
                      <w:r w:rsidR="00F05468">
                        <w:fldChar w:fldCharType="begin"/>
                      </w:r>
                      <w:r>
                        <w:instrText xml:space="preserve"> SEQ Figura \* ARABIC </w:instrText>
                      </w:r>
                      <w:r w:rsidR="00F05468">
                        <w:fldChar w:fldCharType="separate"/>
                      </w:r>
                      <w:r w:rsidR="00FD211C">
                        <w:rPr>
                          <w:noProof/>
                        </w:rPr>
                        <w:t>3</w:t>
                      </w:r>
                      <w:r w:rsidR="00F05468">
                        <w:rPr>
                          <w:noProof/>
                        </w:rPr>
                        <w:fldChar w:fldCharType="end"/>
                      </w:r>
                    </w:p>
                  </w:txbxContent>
                </v:textbox>
                <w10:wrap type="square"/>
              </v:shape>
            </w:pict>
          </mc:Fallback>
        </mc:AlternateContent>
      </w:r>
      <w:r w:rsidR="008F5E77" w:rsidRPr="004D212E">
        <w:rPr>
          <w:noProof/>
          <w:lang w:val="es-AR" w:eastAsia="es-AR"/>
        </w:rPr>
        <w:drawing>
          <wp:anchor distT="0" distB="0" distL="114300" distR="114300" simplePos="0" relativeHeight="251662336" behindDoc="0" locked="0" layoutInCell="1" allowOverlap="1">
            <wp:simplePos x="0" y="0"/>
            <wp:positionH relativeFrom="margin">
              <wp:align>center</wp:align>
            </wp:positionH>
            <wp:positionV relativeFrom="margin">
              <wp:align>top</wp:align>
            </wp:positionV>
            <wp:extent cx="4925060" cy="495300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28439" cy="4956275"/>
                    </a:xfrm>
                    <a:prstGeom prst="rect">
                      <a:avLst/>
                    </a:prstGeom>
                  </pic:spPr>
                </pic:pic>
              </a:graphicData>
            </a:graphic>
          </wp:anchor>
        </w:drawing>
      </w:r>
    </w:p>
    <w:p w:rsidR="008F5E77" w:rsidRPr="004D212E" w:rsidRDefault="008F5E77" w:rsidP="008F5E77">
      <w:pPr>
        <w:pStyle w:val="NoSpacing"/>
        <w:ind w:firstLine="708"/>
        <w:rPr>
          <w:lang w:val="es-AR"/>
        </w:rPr>
      </w:pPr>
    </w:p>
    <w:p w:rsidR="00973C9B" w:rsidRPr="00EC5403" w:rsidRDefault="00973C9B" w:rsidP="00973C9B">
      <w:pPr>
        <w:pStyle w:val="Heading3"/>
      </w:pPr>
      <w:bookmarkStart w:id="18" w:name="_Toc398711252"/>
      <w:r w:rsidRPr="00EC5403">
        <w:lastRenderedPageBreak/>
        <w:t>Real time clock calendar (RTCC)</w:t>
      </w:r>
      <w:bookmarkEnd w:id="18"/>
    </w:p>
    <w:p w:rsidR="00DD6D38" w:rsidRPr="004D212E" w:rsidRDefault="007001E8" w:rsidP="00EA28CF">
      <w:pPr>
        <w:ind w:firstLine="708"/>
        <w:rPr>
          <w:lang w:val="es-AR"/>
        </w:rPr>
      </w:pPr>
      <w:r w:rsidRPr="004D212E">
        <w:rPr>
          <w:lang w:val="es-AR"/>
        </w:rPr>
        <w:t>El Real Time Clock Calandar (RTCC) es un módulo dedicado a mantener la hora y fecha actual con mínimas intervenciones del microprocesador. Con solo agregar un cristal externo de 32.768 kHz</w:t>
      </w:r>
      <w:r w:rsidR="00A86CF8" w:rsidRPr="004D212E">
        <w:rPr>
          <w:lang w:val="es-AR"/>
        </w:rPr>
        <w:t xml:space="preserve"> y inicializar el modulo</w:t>
      </w:r>
      <w:r w:rsidRPr="004D212E">
        <w:rPr>
          <w:lang w:val="es-AR"/>
        </w:rPr>
        <w:t>, se obtiene una señal</w:t>
      </w:r>
      <w:r w:rsidR="00DD6D38" w:rsidRPr="004D212E">
        <w:rPr>
          <w:lang w:val="es-AR"/>
        </w:rPr>
        <w:t xml:space="preserve"> </w:t>
      </w:r>
      <w:r w:rsidR="00A86CF8" w:rsidRPr="004D212E">
        <w:rPr>
          <w:lang w:val="es-AR"/>
        </w:rPr>
        <w:t>cuadrada con pulsos cada medio segundo</w:t>
      </w:r>
      <w:r w:rsidR="00DD6D38" w:rsidRPr="004D212E">
        <w:rPr>
          <w:lang w:val="es-AR"/>
        </w:rPr>
        <w:t xml:space="preserve">. Se </w:t>
      </w:r>
      <w:r w:rsidR="00A86CF8" w:rsidRPr="004D212E">
        <w:rPr>
          <w:lang w:val="es-AR"/>
        </w:rPr>
        <w:t xml:space="preserve">lo puede calibrar para </w:t>
      </w:r>
      <w:r w:rsidR="00DD6D38" w:rsidRPr="004D212E">
        <w:rPr>
          <w:lang w:val="es-AR"/>
        </w:rPr>
        <w:t xml:space="preserve">que sea más preciso utilizando el registro llamado RCFGCAL. Si la frecuencia de trabajo es muy rápida o muy lenta, se debe restar o sumar una frecuencia tal que el cristal oscile a 32.768 kHz. Esta </w:t>
      </w:r>
      <w:r w:rsidR="00A86CF8" w:rsidRPr="004D212E">
        <w:rPr>
          <w:lang w:val="es-AR"/>
        </w:rPr>
        <w:t>operación</w:t>
      </w:r>
      <w:r w:rsidR="00DD6D38" w:rsidRPr="004D212E">
        <w:rPr>
          <w:lang w:val="es-AR"/>
        </w:rPr>
        <w:t xml:space="preserve"> se logra al escribir la diferencia entre las </w:t>
      </w:r>
      <w:r w:rsidR="00A86CF8" w:rsidRPr="004D212E">
        <w:rPr>
          <w:lang w:val="es-AR"/>
        </w:rPr>
        <w:t>frecuencia ideal menos la frecuencia medida</w:t>
      </w:r>
      <w:r w:rsidR="00DD6D38" w:rsidRPr="004D212E">
        <w:rPr>
          <w:lang w:val="es-AR"/>
        </w:rPr>
        <w:t xml:space="preserve"> multiplicada por 60</w:t>
      </w:r>
      <w:r w:rsidR="00A86CF8" w:rsidRPr="004D212E">
        <w:rPr>
          <w:lang w:val="es-AR"/>
        </w:rPr>
        <w:t xml:space="preserve">. </w:t>
      </w:r>
      <w:r w:rsidR="00A86CF8" w:rsidRPr="004D212E">
        <w:rPr>
          <w:highlight w:val="yellow"/>
          <w:lang w:val="es-AR"/>
        </w:rPr>
        <w:t>(ver ecuación 1)</w:t>
      </w:r>
      <w:r w:rsidR="00A86CF8" w:rsidRPr="004D212E">
        <w:rPr>
          <w:lang w:val="es-AR"/>
        </w:rPr>
        <w:t xml:space="preserve"> Al escribir este valor en el registro de calibración del RTCC, se adicionaran esta cantidad de pulsos por minuto a la señal generada por el cristal secundario. El bit </w:t>
      </w:r>
      <w:r w:rsidR="00EA28CF" w:rsidRPr="004D212E">
        <w:rPr>
          <w:lang w:val="es-AR"/>
        </w:rPr>
        <w:t>más</w:t>
      </w:r>
      <w:r w:rsidR="00A86CF8" w:rsidRPr="004D212E">
        <w:rPr>
          <w:lang w:val="es-AR"/>
        </w:rPr>
        <w:t xml:space="preserve"> significativo</w:t>
      </w:r>
      <w:r w:rsidR="00EA28CF" w:rsidRPr="004D212E">
        <w:rPr>
          <w:lang w:val="es-AR"/>
        </w:rPr>
        <w:t xml:space="preserve"> del registro</w:t>
      </w:r>
      <w:r w:rsidR="00A86CF8" w:rsidRPr="004D212E">
        <w:rPr>
          <w:lang w:val="es-AR"/>
        </w:rPr>
        <w:t xml:space="preserve"> indica si el </w:t>
      </w:r>
      <w:r w:rsidR="00EA28CF" w:rsidRPr="004D212E">
        <w:rPr>
          <w:lang w:val="es-AR"/>
        </w:rPr>
        <w:t>número de pulsos a sumar</w:t>
      </w:r>
      <w:r w:rsidR="00A86CF8" w:rsidRPr="004D212E">
        <w:rPr>
          <w:lang w:val="es-AR"/>
        </w:rPr>
        <w:t xml:space="preserve"> es positivo o negativo. </w:t>
      </w:r>
      <w:r w:rsidR="00EA28CF" w:rsidRPr="004D212E">
        <w:rPr>
          <w:lang w:val="es-AR"/>
        </w:rPr>
        <w:t xml:space="preserve"> Por ejemplo, si la frecuencia de trabajo es más rápida que la ideal, el usuario debe escribir un valor negativo en RCFGCAL.</w:t>
      </w:r>
    </w:p>
    <w:p w:rsidR="007001E8" w:rsidRPr="004D212E" w:rsidRDefault="00DD6D38" w:rsidP="007001E8">
      <w:pPr>
        <w:rPr>
          <w:lang w:val="es-AR"/>
        </w:rPr>
      </w:pPr>
      <w:r w:rsidRPr="004D212E">
        <w:rPr>
          <w:lang w:val="es-AR"/>
        </w:rPr>
        <w:t xml:space="preserve"> </w:t>
      </w:r>
      <m:oMath>
        <m:d>
          <m:dPr>
            <m:begChr m:val="["/>
            <m:endChr m:val="]"/>
            <m:ctrlPr>
              <w:rPr>
                <w:rFonts w:ascii="Cambria Math" w:hAnsi="Cambria Math"/>
                <w:i/>
                <w:lang w:val="es-AR"/>
              </w:rPr>
            </m:ctrlPr>
          </m:dPr>
          <m:e>
            <m:r>
              <w:rPr>
                <w:rFonts w:ascii="Cambria Math" w:hAnsi="Cambria Math"/>
                <w:lang w:val="es-AR"/>
              </w:rPr>
              <m:t xml:space="preserve">Frecuencia Ideal </m:t>
            </m:r>
            <m:d>
              <m:dPr>
                <m:ctrlPr>
                  <w:rPr>
                    <w:rFonts w:ascii="Cambria Math" w:hAnsi="Cambria Math"/>
                    <w:i/>
                    <w:lang w:val="es-AR"/>
                  </w:rPr>
                </m:ctrlPr>
              </m:dPr>
              <m:e>
                <m:r>
                  <w:rPr>
                    <w:rFonts w:ascii="Cambria Math" w:hAnsi="Cambria Math"/>
                    <w:lang w:val="es-AR"/>
                  </w:rPr>
                  <m:t>32768</m:t>
                </m:r>
              </m:e>
            </m:d>
            <m:r>
              <w:rPr>
                <w:rFonts w:ascii="Cambria Math" w:hAnsi="Cambria Math"/>
                <w:lang w:val="es-AR"/>
              </w:rPr>
              <m:t>-Frecuencia medida</m:t>
            </m:r>
          </m:e>
        </m:d>
        <m:r>
          <w:rPr>
            <w:rFonts w:ascii="Cambria Math" w:hAnsi="Cambria Math"/>
            <w:lang w:val="es-AR"/>
          </w:rPr>
          <m:t xml:space="preserve"> x 60=Clock de Error por minuto          (1)</m:t>
        </m:r>
      </m:oMath>
    </w:p>
    <w:p w:rsidR="00DD6D38" w:rsidRPr="004D212E" w:rsidRDefault="00DD6D38" w:rsidP="007001E8">
      <w:pPr>
        <w:rPr>
          <w:lang w:val="es-AR"/>
        </w:rPr>
      </w:pPr>
    </w:p>
    <w:p w:rsidR="00DD6D38" w:rsidRPr="004D212E" w:rsidRDefault="00DD6D38" w:rsidP="007001E8">
      <w:pPr>
        <w:rPr>
          <w:lang w:val="es-AR"/>
        </w:rPr>
      </w:pPr>
    </w:p>
    <w:p w:rsidR="00EA28CF" w:rsidRPr="004D212E" w:rsidRDefault="00A70A3A" w:rsidP="00EA28CF">
      <w:pPr>
        <w:keepNext/>
        <w:rPr>
          <w:lang w:val="es-AR"/>
        </w:rPr>
      </w:pPr>
      <w:r w:rsidRPr="004D212E">
        <w:rPr>
          <w:noProof/>
          <w:lang w:val="es-AR" w:eastAsia="es-AR"/>
        </w:rPr>
        <w:drawing>
          <wp:inline distT="0" distB="0" distL="0" distR="0">
            <wp:extent cx="5438775" cy="3511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438775" cy="3511240"/>
                    </a:xfrm>
                    <a:prstGeom prst="rect">
                      <a:avLst/>
                    </a:prstGeom>
                  </pic:spPr>
                </pic:pic>
              </a:graphicData>
            </a:graphic>
          </wp:inline>
        </w:drawing>
      </w:r>
    </w:p>
    <w:p w:rsidR="00A70A3A" w:rsidRPr="004D212E" w:rsidRDefault="00EA28CF" w:rsidP="00EA28CF">
      <w:pPr>
        <w:pStyle w:val="Caption"/>
        <w:jc w:val="center"/>
        <w:rPr>
          <w:noProof/>
          <w:lang w:val="es-AR"/>
        </w:rPr>
      </w:pPr>
      <w:r w:rsidRPr="004D212E">
        <w:rPr>
          <w:lang w:val="es-AR"/>
        </w:rPr>
        <w:t xml:space="preserve">Figura </w:t>
      </w:r>
      <w:r w:rsidR="00F05468" w:rsidRPr="004D212E">
        <w:rPr>
          <w:lang w:val="es-AR"/>
        </w:rPr>
        <w:fldChar w:fldCharType="begin"/>
      </w:r>
      <w:r w:rsidR="00ED008A" w:rsidRPr="004D212E">
        <w:rPr>
          <w:lang w:val="es-AR"/>
        </w:rPr>
        <w:instrText xml:space="preserve"> SEQ Figura \* ARABIC </w:instrText>
      </w:r>
      <w:r w:rsidR="00F05468" w:rsidRPr="004D212E">
        <w:rPr>
          <w:lang w:val="es-AR"/>
        </w:rPr>
        <w:fldChar w:fldCharType="separate"/>
      </w:r>
      <w:r w:rsidR="00FD211C">
        <w:rPr>
          <w:noProof/>
          <w:lang w:val="es-AR"/>
        </w:rPr>
        <w:t>4</w:t>
      </w:r>
      <w:r w:rsidR="00F05468" w:rsidRPr="004D212E">
        <w:rPr>
          <w:noProof/>
          <w:lang w:val="es-AR"/>
        </w:rPr>
        <w:fldChar w:fldCharType="end"/>
      </w:r>
    </w:p>
    <w:p w:rsidR="00A54FB1" w:rsidRDefault="00A54FB1" w:rsidP="00A54FB1">
      <w:pPr>
        <w:rPr>
          <w:lang w:val="es-AR"/>
        </w:rPr>
      </w:pPr>
    </w:p>
    <w:p w:rsidR="004B688F" w:rsidRDefault="004B688F" w:rsidP="00A54FB1">
      <w:pPr>
        <w:rPr>
          <w:lang w:val="es-AR"/>
        </w:rPr>
      </w:pPr>
    </w:p>
    <w:p w:rsidR="004B688F" w:rsidRPr="004D212E" w:rsidRDefault="004B688F" w:rsidP="00A54FB1">
      <w:pPr>
        <w:rPr>
          <w:lang w:val="es-AR"/>
        </w:rPr>
      </w:pPr>
    </w:p>
    <w:p w:rsidR="00973C9B" w:rsidRPr="004D212E" w:rsidRDefault="00973C9B" w:rsidP="00973C9B">
      <w:pPr>
        <w:pStyle w:val="Heading3"/>
        <w:rPr>
          <w:lang w:val="es-AR"/>
        </w:rPr>
      </w:pPr>
      <w:bookmarkStart w:id="19" w:name="_Toc398711253"/>
      <w:r w:rsidRPr="004D212E">
        <w:rPr>
          <w:lang w:val="es-AR"/>
        </w:rPr>
        <w:lastRenderedPageBreak/>
        <w:t>Analog to digital converter (ADC)</w:t>
      </w:r>
      <w:bookmarkEnd w:id="19"/>
    </w:p>
    <w:p w:rsidR="00A54FB1" w:rsidRPr="004D212E" w:rsidRDefault="00A54FB1" w:rsidP="00A54FB1">
      <w:pPr>
        <w:rPr>
          <w:lang w:val="es-AR"/>
        </w:rPr>
      </w:pPr>
    </w:p>
    <w:p w:rsidR="00A54FB1" w:rsidRPr="004D212E" w:rsidRDefault="00A54FB1" w:rsidP="00A54FB1">
      <w:pPr>
        <w:ind w:firstLine="708"/>
        <w:rPr>
          <w:lang w:val="es-AR"/>
        </w:rPr>
      </w:pPr>
      <w:r w:rsidRPr="004D212E">
        <w:rPr>
          <w:lang w:val="es-AR"/>
        </w:rPr>
        <w:t xml:space="preserve">El módulo ADC con el que cuenta este micro controlador trabaja por medio de aproximaciones sucesivas y </w:t>
      </w:r>
      <w:r w:rsidR="004B688F">
        <w:rPr>
          <w:lang w:val="es-AR"/>
        </w:rPr>
        <w:t>funciona</w:t>
      </w:r>
      <w:r w:rsidRPr="004D212E">
        <w:rPr>
          <w:lang w:val="es-AR"/>
        </w:rPr>
        <w:t xml:space="preserve"> con</w:t>
      </w:r>
      <w:r w:rsidR="004B688F">
        <w:rPr>
          <w:lang w:val="es-AR"/>
        </w:rPr>
        <w:t xml:space="preserve"> una precision de 10 </w:t>
      </w:r>
      <w:r w:rsidRPr="004D212E">
        <w:rPr>
          <w:lang w:val="es-AR"/>
        </w:rPr>
        <w:t>bits. Puede trabajar a una velocidad máxima de 500 ksps, cuenta con 16 entradas multiplexadas y 2 exclusivas para voltajes de referencia.  Además tiene la opción de seleccionar la fuente de inicio de conversión</w:t>
      </w:r>
      <w:r w:rsidR="004B688F">
        <w:rPr>
          <w:lang w:val="es-AR"/>
        </w:rPr>
        <w:t xml:space="preserve">. </w:t>
      </w:r>
      <w:r w:rsidRPr="004D212E">
        <w:rPr>
          <w:lang w:val="es-AR"/>
        </w:rPr>
        <w:t xml:space="preserve">El diagrama de bloques presentado en la figura 5 ilustra el funcionamiento básico del módulo. </w:t>
      </w:r>
    </w:p>
    <w:p w:rsidR="00A54FB1" w:rsidRPr="004D212E" w:rsidRDefault="00A54FB1" w:rsidP="00A54FB1">
      <w:pPr>
        <w:rPr>
          <w:lang w:val="es-AR"/>
        </w:rPr>
      </w:pPr>
    </w:p>
    <w:p w:rsidR="00A54FB1" w:rsidRPr="004D212E" w:rsidRDefault="00A70A3A" w:rsidP="00A54FB1">
      <w:pPr>
        <w:keepNext/>
        <w:rPr>
          <w:lang w:val="es-AR"/>
        </w:rPr>
      </w:pPr>
      <w:r w:rsidRPr="004D212E">
        <w:rPr>
          <w:noProof/>
          <w:lang w:val="es-AR" w:eastAsia="es-AR"/>
        </w:rPr>
        <w:drawing>
          <wp:inline distT="0" distB="0" distL="0" distR="0">
            <wp:extent cx="5067300" cy="5400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067300" cy="5400675"/>
                    </a:xfrm>
                    <a:prstGeom prst="rect">
                      <a:avLst/>
                    </a:prstGeom>
                  </pic:spPr>
                </pic:pic>
              </a:graphicData>
            </a:graphic>
          </wp:inline>
        </w:drawing>
      </w:r>
    </w:p>
    <w:p w:rsidR="00A70A3A" w:rsidRPr="004D212E" w:rsidRDefault="00A54FB1" w:rsidP="00A54FB1">
      <w:pPr>
        <w:pStyle w:val="Caption"/>
        <w:jc w:val="center"/>
        <w:rPr>
          <w:lang w:val="es-AR"/>
        </w:rPr>
      </w:pPr>
      <w:r w:rsidRPr="004D212E">
        <w:rPr>
          <w:lang w:val="es-AR"/>
        </w:rPr>
        <w:t xml:space="preserve">Figura </w:t>
      </w:r>
      <w:r w:rsidR="00F05468" w:rsidRPr="004D212E">
        <w:rPr>
          <w:lang w:val="es-AR"/>
        </w:rPr>
        <w:fldChar w:fldCharType="begin"/>
      </w:r>
      <w:r w:rsidR="00072D38" w:rsidRPr="004D212E">
        <w:rPr>
          <w:lang w:val="es-AR"/>
        </w:rPr>
        <w:instrText xml:space="preserve"> SEQ Figura \* ARABIC </w:instrText>
      </w:r>
      <w:r w:rsidR="00F05468" w:rsidRPr="004D212E">
        <w:rPr>
          <w:lang w:val="es-AR"/>
        </w:rPr>
        <w:fldChar w:fldCharType="separate"/>
      </w:r>
      <w:r w:rsidR="00FD211C">
        <w:rPr>
          <w:noProof/>
          <w:lang w:val="es-AR"/>
        </w:rPr>
        <w:t>5</w:t>
      </w:r>
      <w:r w:rsidR="00F05468" w:rsidRPr="004D212E">
        <w:rPr>
          <w:noProof/>
          <w:lang w:val="es-AR"/>
        </w:rPr>
        <w:fldChar w:fldCharType="end"/>
      </w:r>
    </w:p>
    <w:p w:rsidR="00A54FB1" w:rsidRDefault="00A54FB1" w:rsidP="00A54FB1">
      <w:pPr>
        <w:rPr>
          <w:lang w:val="es-AR"/>
        </w:rPr>
      </w:pPr>
    </w:p>
    <w:p w:rsidR="004B688F" w:rsidRDefault="004B688F" w:rsidP="00A54FB1">
      <w:pPr>
        <w:rPr>
          <w:lang w:val="es-AR"/>
        </w:rPr>
      </w:pPr>
    </w:p>
    <w:p w:rsidR="004B688F" w:rsidRPr="004D212E" w:rsidRDefault="004B688F" w:rsidP="00A54FB1">
      <w:pPr>
        <w:rPr>
          <w:lang w:val="es-AR"/>
        </w:rPr>
      </w:pPr>
    </w:p>
    <w:p w:rsidR="00973C9B" w:rsidRPr="004D212E" w:rsidRDefault="00973C9B" w:rsidP="00973C9B">
      <w:pPr>
        <w:pStyle w:val="Heading3"/>
        <w:rPr>
          <w:lang w:val="es-AR"/>
        </w:rPr>
      </w:pPr>
      <w:bookmarkStart w:id="20" w:name="_Toc398711254"/>
      <w:r w:rsidRPr="004D212E">
        <w:rPr>
          <w:rStyle w:val="Emphasis"/>
          <w:i w:val="0"/>
          <w:iCs w:val="0"/>
          <w:shd w:val="clear" w:color="auto" w:fill="FFFFFF"/>
          <w:lang w:val="es-AR"/>
        </w:rPr>
        <w:lastRenderedPageBreak/>
        <w:t>Serial Peripheral Interface (</w:t>
      </w:r>
      <w:r w:rsidRPr="004D212E">
        <w:rPr>
          <w:lang w:val="es-AR"/>
        </w:rPr>
        <w:t>SPI)</w:t>
      </w:r>
      <w:bookmarkEnd w:id="20"/>
    </w:p>
    <w:p w:rsidR="00ED008A" w:rsidRPr="004D212E" w:rsidRDefault="00ED008A" w:rsidP="00ED008A">
      <w:pPr>
        <w:rPr>
          <w:lang w:val="es-AR"/>
        </w:rPr>
      </w:pPr>
    </w:p>
    <w:p w:rsidR="004B688F" w:rsidRDefault="00EA28CF" w:rsidP="00EA28CF">
      <w:pPr>
        <w:ind w:firstLine="708"/>
        <w:rPr>
          <w:lang w:val="es-AR"/>
        </w:rPr>
      </w:pPr>
      <w:r w:rsidRPr="004D212E">
        <w:rPr>
          <w:lang w:val="es-AR"/>
        </w:rPr>
        <w:t>El puerto SPI es un puerto serie que utiliza 4 pines para establecer una comunicación bidireccional con un</w:t>
      </w:r>
      <w:r w:rsidR="004B688F">
        <w:rPr>
          <w:lang w:val="es-AR"/>
        </w:rPr>
        <w:t>o o varios</w:t>
      </w:r>
      <w:r w:rsidRPr="004D212E">
        <w:rPr>
          <w:lang w:val="es-AR"/>
        </w:rPr>
        <w:t xml:space="preserve"> periférico. En la figura 5, se puede observar que hay un</w:t>
      </w:r>
      <w:r w:rsidR="004B688F">
        <w:rPr>
          <w:lang w:val="es-AR"/>
        </w:rPr>
        <w:t xml:space="preserve"> pin llamado SCK que genera un c</w:t>
      </w:r>
      <w:r w:rsidRPr="004D212E">
        <w:rPr>
          <w:lang w:val="es-AR"/>
        </w:rPr>
        <w:t xml:space="preserve">lock </w:t>
      </w:r>
      <w:r w:rsidR="004B688F">
        <w:rPr>
          <w:lang w:val="es-AR"/>
        </w:rPr>
        <w:t>a partir de</w:t>
      </w:r>
      <w:r w:rsidRPr="004D212E">
        <w:rPr>
          <w:lang w:val="es-AR"/>
        </w:rPr>
        <w:t xml:space="preserve"> la frecuencia de ejecución de instrucciones del PIC. La frecuencia de trabajo es configurable ya que el micro controlador cuenta con un pre escalador primario y secundario que permite reducir la frecuencia del reloj de SPI.</w:t>
      </w:r>
      <w:r w:rsidR="003D3541" w:rsidRPr="004D212E">
        <w:rPr>
          <w:lang w:val="es-AR"/>
        </w:rPr>
        <w:t xml:space="preserve"> Hay un pin llamado SS (</w:t>
      </w:r>
      <w:r w:rsidR="003D3541" w:rsidRPr="004D212E">
        <w:rPr>
          <w:i/>
          <w:lang w:val="es-AR"/>
        </w:rPr>
        <w:t>slave select</w:t>
      </w:r>
      <w:r w:rsidR="003D3541" w:rsidRPr="004D212E">
        <w:rPr>
          <w:lang w:val="es-AR"/>
        </w:rPr>
        <w:t>) o CS (</w:t>
      </w:r>
      <w:r w:rsidR="003D3541" w:rsidRPr="004D212E">
        <w:rPr>
          <w:i/>
          <w:lang w:val="es-AR"/>
        </w:rPr>
        <w:t>Chip select</w:t>
      </w:r>
      <w:r w:rsidR="003D3541" w:rsidRPr="004D212E">
        <w:rPr>
          <w:lang w:val="es-AR"/>
        </w:rPr>
        <w:t xml:space="preserve">) que se utiliza para seleccionar con que periférico el master se quiere comunicar. Los otros dos pines son SDO y SDI que funcionan como la salida de datos y la entrada de datos respectivamente. </w:t>
      </w:r>
    </w:p>
    <w:p w:rsidR="00EA28CF" w:rsidRPr="004D212E" w:rsidRDefault="00EA28CF" w:rsidP="00EA28CF">
      <w:pPr>
        <w:ind w:firstLine="708"/>
        <w:rPr>
          <w:lang w:val="es-AR"/>
        </w:rPr>
      </w:pPr>
      <w:r w:rsidRPr="004D212E">
        <w:rPr>
          <w:lang w:val="es-AR"/>
        </w:rPr>
        <w:t>Por o</w:t>
      </w:r>
      <w:r w:rsidR="003D3541" w:rsidRPr="004D212E">
        <w:rPr>
          <w:lang w:val="es-AR"/>
        </w:rPr>
        <w:t xml:space="preserve">tro lado, se debe programar el micro controlador de forma que se actualicen los datos en el flanco correspondiente y que se lean los datos en el otro flanco. Por ejemplo, el acelerómetro funciona de forma tal que lee la entrada de datos en el flanco ascendiente y actualiza su salida en el flanco descendiente de SCK. Tanto el Slave, en este caso el acelerómetro, como el Master (el micro controlador)  deben trabajar de igual manera sino la interpretación de datos será errónea.  </w:t>
      </w:r>
    </w:p>
    <w:p w:rsidR="003D3541" w:rsidRPr="004D212E" w:rsidRDefault="003D3541" w:rsidP="00EA28CF">
      <w:pPr>
        <w:ind w:firstLine="708"/>
        <w:rPr>
          <w:lang w:val="es-AR"/>
        </w:rPr>
      </w:pPr>
      <w:r w:rsidRPr="004D212E">
        <w:rPr>
          <w:lang w:val="es-AR"/>
        </w:rPr>
        <w:t>En la figura 5 se ve que hay un solo buffer de entrada y salida. Debido a esto, para poder leer un byte,</w:t>
      </w:r>
      <w:r w:rsidR="004B688F">
        <w:rPr>
          <w:lang w:val="es-AR"/>
        </w:rPr>
        <w:t xml:space="preserve"> se debe escribir un byte de dato al bus</w:t>
      </w:r>
      <w:r w:rsidRPr="004D212E">
        <w:rPr>
          <w:lang w:val="es-AR"/>
        </w:rPr>
        <w:t xml:space="preserve">. </w:t>
      </w:r>
    </w:p>
    <w:p w:rsidR="003D3541" w:rsidRPr="004D212E" w:rsidRDefault="003D3541" w:rsidP="00EA28CF">
      <w:pPr>
        <w:keepNext/>
        <w:rPr>
          <w:noProof/>
          <w:lang w:val="es-AR"/>
        </w:rPr>
      </w:pPr>
    </w:p>
    <w:p w:rsidR="00EA28CF" w:rsidRPr="004D212E" w:rsidRDefault="00A70A3A" w:rsidP="00EA28CF">
      <w:pPr>
        <w:keepNext/>
        <w:rPr>
          <w:lang w:val="es-AR"/>
        </w:rPr>
      </w:pPr>
      <w:r w:rsidRPr="004D212E">
        <w:rPr>
          <w:noProof/>
          <w:lang w:val="es-AR" w:eastAsia="es-AR"/>
        </w:rPr>
        <w:drawing>
          <wp:inline distT="0" distB="0" distL="0" distR="0">
            <wp:extent cx="5296587"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295417" cy="3237785"/>
                    </a:xfrm>
                    <a:prstGeom prst="rect">
                      <a:avLst/>
                    </a:prstGeom>
                  </pic:spPr>
                </pic:pic>
              </a:graphicData>
            </a:graphic>
          </wp:inline>
        </w:drawing>
      </w:r>
    </w:p>
    <w:p w:rsidR="00A70A3A" w:rsidRDefault="00EA28CF" w:rsidP="00EA28CF">
      <w:pPr>
        <w:pStyle w:val="Caption"/>
        <w:jc w:val="center"/>
        <w:rPr>
          <w:noProof/>
          <w:lang w:val="es-AR"/>
        </w:rPr>
      </w:pPr>
      <w:r w:rsidRPr="004D212E">
        <w:rPr>
          <w:lang w:val="es-AR"/>
        </w:rPr>
        <w:t xml:space="preserve">Figura </w:t>
      </w:r>
      <w:r w:rsidR="00F05468" w:rsidRPr="004D212E">
        <w:rPr>
          <w:lang w:val="es-AR"/>
        </w:rPr>
        <w:fldChar w:fldCharType="begin"/>
      </w:r>
      <w:r w:rsidR="004D212E" w:rsidRPr="004D212E">
        <w:rPr>
          <w:lang w:val="es-AR"/>
        </w:rPr>
        <w:instrText xml:space="preserve"> SEQ Figura \* ARABIC </w:instrText>
      </w:r>
      <w:r w:rsidR="00F05468" w:rsidRPr="004D212E">
        <w:rPr>
          <w:lang w:val="es-AR"/>
        </w:rPr>
        <w:fldChar w:fldCharType="separate"/>
      </w:r>
      <w:r w:rsidR="00FD211C">
        <w:rPr>
          <w:noProof/>
          <w:lang w:val="es-AR"/>
        </w:rPr>
        <w:t>6</w:t>
      </w:r>
      <w:r w:rsidR="00F05468" w:rsidRPr="004D212E">
        <w:rPr>
          <w:noProof/>
          <w:lang w:val="es-AR"/>
        </w:rPr>
        <w:fldChar w:fldCharType="end"/>
      </w:r>
    </w:p>
    <w:p w:rsidR="00FD211C" w:rsidRDefault="00FD211C" w:rsidP="00FD211C">
      <w:pPr>
        <w:rPr>
          <w:lang w:val="es-AR"/>
        </w:rPr>
      </w:pPr>
    </w:p>
    <w:p w:rsidR="00FD211C" w:rsidRPr="00FD211C" w:rsidRDefault="00FD211C" w:rsidP="00FD211C">
      <w:pPr>
        <w:rPr>
          <w:lang w:val="es-AR"/>
        </w:rPr>
      </w:pPr>
    </w:p>
    <w:p w:rsidR="00973C9B" w:rsidRDefault="00973C9B" w:rsidP="00973C9B">
      <w:pPr>
        <w:pStyle w:val="Heading3"/>
        <w:rPr>
          <w:lang w:val="es-AR"/>
        </w:rPr>
      </w:pPr>
      <w:bookmarkStart w:id="21" w:name="_Toc398711255"/>
      <w:r w:rsidRPr="004D212E">
        <w:rPr>
          <w:lang w:val="es-AR"/>
        </w:rPr>
        <w:lastRenderedPageBreak/>
        <w:t>IO ports</w:t>
      </w:r>
      <w:bookmarkEnd w:id="21"/>
    </w:p>
    <w:p w:rsidR="00EC5403" w:rsidRPr="00EC5403" w:rsidRDefault="00EC5403" w:rsidP="00EC5403">
      <w:pPr>
        <w:rPr>
          <w:lang w:val="es-AR"/>
        </w:rPr>
      </w:pPr>
      <w:r>
        <w:rPr>
          <w:lang w:val="es-AR"/>
        </w:rPr>
        <w:t xml:space="preserve">El micro controlador seleccionado tiene muchas entradas y salidas digitales que permiten al diseñador incorporar componentes como pulsadores, leds y relays </w:t>
      </w:r>
      <w:r w:rsidR="00356152">
        <w:rPr>
          <w:lang w:val="es-AR"/>
        </w:rPr>
        <w:t xml:space="preserve">por ejemplo. Se puede configurar el dispositivo para que los pines funcionen como entrada o salida al escribir un uno o cero lógico en el bit de TRIS correspondiente a dicho pin. A su vez, se puede leer el valor de una entrada verificando el bit de PORT, o se puede forzar una salida de un cierto valor escribiendo en el bit the LATCH correspondiente. La figura 7 muestra el funcionamiento básico de este módulo. </w:t>
      </w:r>
    </w:p>
    <w:p w:rsidR="00356152" w:rsidRDefault="00A70A3A" w:rsidP="00356152">
      <w:pPr>
        <w:keepNext/>
      </w:pPr>
      <w:r w:rsidRPr="004D212E">
        <w:rPr>
          <w:noProof/>
          <w:lang w:val="es-AR" w:eastAsia="es-AR"/>
        </w:rPr>
        <w:drawing>
          <wp:inline distT="0" distB="0" distL="0" distR="0" wp14:anchorId="5F3619D1" wp14:editId="398953A6">
            <wp:extent cx="5731510" cy="40328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731510" cy="4032877"/>
                    </a:xfrm>
                    <a:prstGeom prst="rect">
                      <a:avLst/>
                    </a:prstGeom>
                  </pic:spPr>
                </pic:pic>
              </a:graphicData>
            </a:graphic>
          </wp:inline>
        </w:drawing>
      </w:r>
    </w:p>
    <w:p w:rsidR="00A70A3A" w:rsidRPr="00D012E9" w:rsidRDefault="00356152" w:rsidP="00356152">
      <w:pPr>
        <w:pStyle w:val="Caption"/>
        <w:jc w:val="center"/>
        <w:rPr>
          <w:lang w:val="es-AR"/>
        </w:rPr>
      </w:pPr>
      <w:r w:rsidRPr="00D012E9">
        <w:rPr>
          <w:lang w:val="es-AR"/>
        </w:rPr>
        <w:t xml:space="preserve">Figura </w:t>
      </w:r>
      <w:r w:rsidR="008778D5">
        <w:fldChar w:fldCharType="begin"/>
      </w:r>
      <w:r w:rsidR="008778D5" w:rsidRPr="00D012E9">
        <w:rPr>
          <w:lang w:val="es-AR"/>
        </w:rPr>
        <w:instrText xml:space="preserve"> SEQ Figura \* ARABIC </w:instrText>
      </w:r>
      <w:r w:rsidR="008778D5">
        <w:fldChar w:fldCharType="separate"/>
      </w:r>
      <w:r w:rsidR="00FD211C" w:rsidRPr="00D012E9">
        <w:rPr>
          <w:noProof/>
          <w:lang w:val="es-AR"/>
        </w:rPr>
        <w:t>7</w:t>
      </w:r>
      <w:r w:rsidR="008778D5">
        <w:rPr>
          <w:noProof/>
        </w:rPr>
        <w:fldChar w:fldCharType="end"/>
      </w:r>
    </w:p>
    <w:p w:rsidR="00356152" w:rsidRDefault="00356152" w:rsidP="00356152">
      <w:pPr>
        <w:rPr>
          <w:lang w:val="es-AR"/>
        </w:rPr>
      </w:pPr>
      <w:r w:rsidRPr="00D012E9">
        <w:rPr>
          <w:lang w:val="es-AR"/>
        </w:rPr>
        <w:tab/>
      </w:r>
      <w:r w:rsidRPr="00356152">
        <w:rPr>
          <w:lang w:val="es-AR"/>
        </w:rPr>
        <w:t xml:space="preserve">Si se observan los nombres de los pines, se ve que muchos de ellos ademas de </w:t>
      </w:r>
      <w:r>
        <w:rPr>
          <w:lang w:val="es-AR"/>
        </w:rPr>
        <w:t>servi</w:t>
      </w:r>
      <w:r w:rsidRPr="00356152">
        <w:rPr>
          <w:lang w:val="es-AR"/>
        </w:rPr>
        <w:t xml:space="preserve">r como una </w:t>
      </w:r>
      <w:r>
        <w:rPr>
          <w:lang w:val="es-AR"/>
        </w:rPr>
        <w:t>entrada/</w:t>
      </w:r>
      <w:r w:rsidRPr="00356152">
        <w:rPr>
          <w:lang w:val="es-AR"/>
        </w:rPr>
        <w:t xml:space="preserve">salida digital, </w:t>
      </w:r>
      <w:r>
        <w:rPr>
          <w:lang w:val="es-AR"/>
        </w:rPr>
        <w:t xml:space="preserve">también pueden funcionar cono pines remappeables tanto de entrada como de salida. Dependiendo de como se los programa, el usuario puede utilizar dichos pines para comunicaciones seriales, clock de timers, comparadores y interrupts externos. </w:t>
      </w:r>
    </w:p>
    <w:p w:rsidR="00356152" w:rsidRDefault="00356152" w:rsidP="00356152">
      <w:pPr>
        <w:rPr>
          <w:lang w:val="es-AR"/>
        </w:rPr>
      </w:pPr>
      <w:r>
        <w:rPr>
          <w:lang w:val="es-AR"/>
        </w:rPr>
        <w:tab/>
        <w:t>Para programar un pin como una entrada, se debe consultar la tabla 1, aquí vemos que al e</w:t>
      </w:r>
      <w:r w:rsidR="00FD211C">
        <w:rPr>
          <w:lang w:val="es-AR"/>
        </w:rPr>
        <w:t>scribir el valor del número de pin remapeable seleccionado en el registro correspondiente a la función que se le quiere otorgar al pin, se mapea dicha función con el pin elegido. Por ejemplo si al pin RP21 se le quiere dar la función de SDI1, en el registro RPINR20, se escribe el valor 21.</w:t>
      </w:r>
    </w:p>
    <w:p w:rsidR="00FD211C" w:rsidRPr="00356152" w:rsidRDefault="00FD211C" w:rsidP="00356152">
      <w:pPr>
        <w:rPr>
          <w:lang w:val="es-AR"/>
        </w:rPr>
      </w:pPr>
      <w:r>
        <w:rPr>
          <w:lang w:val="es-AR"/>
        </w:rPr>
        <w:tab/>
        <w:t>Por otro lado, si se quiere programar una salida, al observar la tabla 2, se ve que se debe escribir el numero de la función a programar en el registro RPORxx correspondiente al pin seleccionado. Por ejemplo, se ve que la función 5 corresponde a la entrada de datos serie del puerto UART2. Si se escribe este numero en el byte mas significativo del registro RPOR3, se mapea el U2RX al pin RP7 (ver figura 8).</w:t>
      </w:r>
    </w:p>
    <w:p w:rsidR="00356152" w:rsidRDefault="00A70A3A" w:rsidP="00356152">
      <w:pPr>
        <w:keepNext/>
      </w:pPr>
      <w:r w:rsidRPr="004D212E">
        <w:rPr>
          <w:noProof/>
          <w:lang w:val="es-AR" w:eastAsia="es-AR"/>
        </w:rPr>
        <w:lastRenderedPageBreak/>
        <w:drawing>
          <wp:inline distT="0" distB="0" distL="0" distR="0" wp14:anchorId="6A485DBC" wp14:editId="7540D281">
            <wp:extent cx="5267325" cy="5924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267325" cy="5924550"/>
                    </a:xfrm>
                    <a:prstGeom prst="rect">
                      <a:avLst/>
                    </a:prstGeom>
                  </pic:spPr>
                </pic:pic>
              </a:graphicData>
            </a:graphic>
          </wp:inline>
        </w:drawing>
      </w:r>
    </w:p>
    <w:p w:rsidR="00A70A3A" w:rsidRPr="004D212E" w:rsidRDefault="00356152" w:rsidP="00356152">
      <w:pPr>
        <w:pStyle w:val="Caption"/>
        <w:jc w:val="center"/>
        <w:rPr>
          <w:lang w:val="es-AR"/>
        </w:rPr>
      </w:pPr>
      <w:r>
        <w:t xml:space="preserve">Tabla </w:t>
      </w:r>
      <w:r w:rsidR="008778D5">
        <w:fldChar w:fldCharType="begin"/>
      </w:r>
      <w:r w:rsidR="008778D5">
        <w:instrText xml:space="preserve"> SEQ Tabla \* ARABIC </w:instrText>
      </w:r>
      <w:r w:rsidR="008778D5">
        <w:fldChar w:fldCharType="separate"/>
      </w:r>
      <w:r w:rsidR="00FD211C">
        <w:rPr>
          <w:noProof/>
        </w:rPr>
        <w:t>1</w:t>
      </w:r>
      <w:r w:rsidR="008778D5">
        <w:rPr>
          <w:noProof/>
        </w:rPr>
        <w:fldChar w:fldCharType="end"/>
      </w:r>
    </w:p>
    <w:p w:rsidR="00FD211C" w:rsidRDefault="00A70A3A" w:rsidP="00FD211C">
      <w:pPr>
        <w:keepNext/>
      </w:pPr>
      <w:r w:rsidRPr="004D212E">
        <w:rPr>
          <w:noProof/>
          <w:lang w:val="es-AR" w:eastAsia="es-AR"/>
        </w:rPr>
        <w:lastRenderedPageBreak/>
        <w:drawing>
          <wp:inline distT="0" distB="0" distL="0" distR="0" wp14:anchorId="406B7DBB" wp14:editId="76C337C3">
            <wp:extent cx="5238750" cy="5057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238750" cy="5057775"/>
                    </a:xfrm>
                    <a:prstGeom prst="rect">
                      <a:avLst/>
                    </a:prstGeom>
                  </pic:spPr>
                </pic:pic>
              </a:graphicData>
            </a:graphic>
          </wp:inline>
        </w:drawing>
      </w:r>
    </w:p>
    <w:p w:rsidR="00A70A3A" w:rsidRDefault="00FD211C" w:rsidP="00FD211C">
      <w:pPr>
        <w:pStyle w:val="Caption"/>
        <w:jc w:val="center"/>
      </w:pPr>
      <w:r>
        <w:t xml:space="preserve">Tabla </w:t>
      </w:r>
      <w:r w:rsidR="008778D5">
        <w:fldChar w:fldCharType="begin"/>
      </w:r>
      <w:r w:rsidR="008778D5">
        <w:instrText xml:space="preserve"> SEQ Tabla \* ARABIC </w:instrText>
      </w:r>
      <w:r w:rsidR="008778D5">
        <w:fldChar w:fldCharType="separate"/>
      </w:r>
      <w:r>
        <w:rPr>
          <w:noProof/>
        </w:rPr>
        <w:t>2</w:t>
      </w:r>
      <w:r w:rsidR="008778D5">
        <w:rPr>
          <w:noProof/>
        </w:rPr>
        <w:fldChar w:fldCharType="end"/>
      </w:r>
    </w:p>
    <w:p w:rsidR="00FD211C" w:rsidRDefault="00FD211C" w:rsidP="00FD211C">
      <w:pPr>
        <w:keepNext/>
      </w:pPr>
      <w:r>
        <w:rPr>
          <w:noProof/>
          <w:lang w:val="es-AR" w:eastAsia="es-AR"/>
        </w:rPr>
        <w:lastRenderedPageBreak/>
        <w:drawing>
          <wp:inline distT="0" distB="0" distL="0" distR="0" wp14:anchorId="56D01F77" wp14:editId="0953F24C">
            <wp:extent cx="5731510" cy="31755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175599"/>
                    </a:xfrm>
                    <a:prstGeom prst="rect">
                      <a:avLst/>
                    </a:prstGeom>
                  </pic:spPr>
                </pic:pic>
              </a:graphicData>
            </a:graphic>
          </wp:inline>
        </w:drawing>
      </w:r>
    </w:p>
    <w:p w:rsidR="00FD211C" w:rsidRDefault="00FD211C" w:rsidP="00FD211C">
      <w:pPr>
        <w:pStyle w:val="Caption"/>
        <w:jc w:val="center"/>
      </w:pPr>
      <w:r>
        <w:t xml:space="preserve">Figura </w:t>
      </w:r>
      <w:r w:rsidR="008778D5">
        <w:fldChar w:fldCharType="begin"/>
      </w:r>
      <w:r w:rsidR="008778D5">
        <w:instrText xml:space="preserve"> SEQ Figura \* ARABIC </w:instrText>
      </w:r>
      <w:r w:rsidR="008778D5">
        <w:fldChar w:fldCharType="separate"/>
      </w:r>
      <w:r>
        <w:rPr>
          <w:noProof/>
        </w:rPr>
        <w:t>8</w:t>
      </w:r>
      <w:r w:rsidR="008778D5">
        <w:rPr>
          <w:noProof/>
        </w:rPr>
        <w:fldChar w:fldCharType="end"/>
      </w:r>
    </w:p>
    <w:p w:rsidR="00FD211C" w:rsidRDefault="00FD211C" w:rsidP="00FD211C"/>
    <w:p w:rsidR="00FD211C" w:rsidRPr="00FD211C" w:rsidRDefault="00FD211C" w:rsidP="00FD211C"/>
    <w:p w:rsidR="00973C9B" w:rsidRDefault="00973C9B" w:rsidP="00973C9B">
      <w:pPr>
        <w:pStyle w:val="Heading3"/>
      </w:pPr>
      <w:bookmarkStart w:id="22" w:name="_Toc398711256"/>
      <w:r w:rsidRPr="00EC5403">
        <w:t xml:space="preserve">Power </w:t>
      </w:r>
      <w:r w:rsidR="00A70A3A" w:rsidRPr="00EC5403">
        <w:t>saving features</w:t>
      </w:r>
      <w:r w:rsidRPr="00EC5403">
        <w:t xml:space="preserve"> (SLEEP)</w:t>
      </w:r>
      <w:bookmarkEnd w:id="22"/>
    </w:p>
    <w:p w:rsidR="00D012E9" w:rsidRDefault="002A4662" w:rsidP="00D012E9">
      <w:r>
        <w:t xml:space="preserve">Cuando el </w:t>
      </w:r>
      <w:r w:rsidR="00BD3D22">
        <w:t>dispositivo</w:t>
      </w:r>
      <w:r>
        <w:t xml:space="preserve"> ingresa en modo sleep, el clock es desactivado y el consumo de </w:t>
      </w:r>
      <w:r w:rsidR="00BD3D22">
        <w:t>corriente disminuye</w:t>
      </w:r>
      <w:r>
        <w:t xml:space="preserve"> al </w:t>
      </w:r>
      <w:r w:rsidR="00BD3D22">
        <w:t>mínimo</w:t>
      </w:r>
      <w:r>
        <w:t xml:space="preserve">, siempre y cuando </w:t>
      </w:r>
      <w:r w:rsidR="00BD3D22">
        <w:t xml:space="preserve">ningún puerto este drenando carga. </w:t>
      </w:r>
      <w:r w:rsidR="00B40874">
        <w:t xml:space="preserve"> </w:t>
      </w:r>
      <w:r w:rsidR="00675911">
        <w:t>Además</w:t>
      </w:r>
      <w:r w:rsidR="00B40874">
        <w:t xml:space="preserve"> el watch dog timer es puesto a 0, en caso que estuviese activado.</w:t>
      </w:r>
      <w:r w:rsidR="00675911">
        <w:t xml:space="preserve"> </w:t>
      </w:r>
      <w:r w:rsidR="00E65ABB">
        <w:t>Algunos periféricos seguirán operando aun en modo sleep, tales como los puertos entrada\salida, con el fin de detectar cambios en la señal de entrada.</w:t>
      </w:r>
    </w:p>
    <w:p w:rsidR="00E65ABB" w:rsidRDefault="00E65ABB" w:rsidP="00D012E9">
      <w:r>
        <w:t>El procesador se despertara  en cualquiera de los siguientes casos. Ante cualquier fuente de interrupción, ante un reset del sistema o  cuando el watch dog timer de un time out.</w:t>
      </w:r>
    </w:p>
    <w:p w:rsidR="00E65ABB" w:rsidRDefault="00E65ABB" w:rsidP="00D012E9"/>
    <w:p w:rsidR="00D012E9" w:rsidRDefault="00E65ABB" w:rsidP="00D012E9">
      <w:r>
        <w:t xml:space="preserve">Existe uun delay asociado al wake up del modo sleep para distintos modos de osiclacion, que se muestran a continuación  en la </w:t>
      </w:r>
      <w:r w:rsidRPr="00E65ABB">
        <w:rPr>
          <w:highlight w:val="yellow"/>
        </w:rPr>
        <w:t>tabla  x</w:t>
      </w:r>
      <w:r>
        <w:t>.</w:t>
      </w:r>
    </w:p>
    <w:p w:rsidR="00E65ABB" w:rsidRDefault="00E65ABB" w:rsidP="00D012E9"/>
    <w:p w:rsidR="00D012E9" w:rsidRDefault="00D012E9" w:rsidP="00D012E9">
      <w:r>
        <w:rPr>
          <w:noProof/>
          <w:lang w:val="es-AR" w:eastAsia="es-AR"/>
        </w:rPr>
        <w:lastRenderedPageBreak/>
        <w:drawing>
          <wp:inline distT="0" distB="0" distL="0" distR="0" wp14:anchorId="41709669" wp14:editId="1ECE07A3">
            <wp:extent cx="5731510" cy="23844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84425"/>
                    </a:xfrm>
                    <a:prstGeom prst="rect">
                      <a:avLst/>
                    </a:prstGeom>
                  </pic:spPr>
                </pic:pic>
              </a:graphicData>
            </a:graphic>
          </wp:inline>
        </w:drawing>
      </w:r>
    </w:p>
    <w:p w:rsidR="00E65ABB" w:rsidRDefault="00E65ABB" w:rsidP="00E65ABB">
      <w:pPr>
        <w:jc w:val="center"/>
      </w:pPr>
      <w:r w:rsidRPr="00E65ABB">
        <w:rPr>
          <w:highlight w:val="yellow"/>
        </w:rPr>
        <w:t>Tabla x</w:t>
      </w:r>
    </w:p>
    <w:p w:rsidR="00E65ABB" w:rsidRDefault="00E65ABB" w:rsidP="00E65ABB">
      <w:pPr>
        <w:jc w:val="center"/>
      </w:pPr>
    </w:p>
    <w:p w:rsidR="00E65ABB" w:rsidRPr="00D012E9" w:rsidRDefault="00E65ABB" w:rsidP="00E65ABB">
      <w:bookmarkStart w:id="23" w:name="_GoBack"/>
      <w:bookmarkEnd w:id="23"/>
    </w:p>
    <w:p w:rsidR="008C621A" w:rsidRPr="00D012E9" w:rsidRDefault="008C621A" w:rsidP="008C621A">
      <w:pPr>
        <w:pStyle w:val="Heading2"/>
        <w:rPr>
          <w:lang w:val="es-AR"/>
        </w:rPr>
      </w:pPr>
      <w:bookmarkStart w:id="24" w:name="_Toc398711257"/>
      <w:r w:rsidRPr="00D012E9">
        <w:rPr>
          <w:lang w:val="es-AR"/>
        </w:rPr>
        <w:t>USB</w:t>
      </w:r>
      <w:bookmarkEnd w:id="24"/>
      <w:r w:rsidRPr="00D012E9">
        <w:rPr>
          <w:lang w:val="es-AR"/>
        </w:rPr>
        <w:t xml:space="preserve"> </w:t>
      </w:r>
    </w:p>
    <w:p w:rsidR="008C621A" w:rsidRPr="00D012E9" w:rsidRDefault="008C621A" w:rsidP="008C621A">
      <w:pPr>
        <w:pStyle w:val="Heading2"/>
        <w:rPr>
          <w:lang w:val="es-AR"/>
        </w:rPr>
      </w:pPr>
      <w:bookmarkStart w:id="25" w:name="_Toc398711258"/>
      <w:r w:rsidRPr="00D012E9">
        <w:rPr>
          <w:lang w:val="es-AR"/>
        </w:rPr>
        <w:t>Secure Digital (SD) Memory</w:t>
      </w:r>
      <w:bookmarkEnd w:id="25"/>
    </w:p>
    <w:p w:rsidR="008C621A" w:rsidRPr="004D212E" w:rsidRDefault="008C621A" w:rsidP="008C621A">
      <w:pPr>
        <w:pStyle w:val="Heading1"/>
        <w:rPr>
          <w:lang w:val="es-AR"/>
        </w:rPr>
      </w:pPr>
      <w:bookmarkStart w:id="26" w:name="_Toc398711259"/>
      <w:r w:rsidRPr="004D212E">
        <w:rPr>
          <w:lang w:val="es-AR"/>
        </w:rPr>
        <w:t>Implementación del Hardware</w:t>
      </w:r>
      <w:bookmarkEnd w:id="26"/>
    </w:p>
    <w:p w:rsidR="008C621A" w:rsidRPr="004D212E" w:rsidRDefault="008C621A" w:rsidP="008C621A">
      <w:pPr>
        <w:pStyle w:val="Heading2"/>
        <w:rPr>
          <w:lang w:val="es-AR"/>
        </w:rPr>
      </w:pPr>
      <w:bookmarkStart w:id="27" w:name="_Toc398711260"/>
      <w:r w:rsidRPr="004D212E">
        <w:rPr>
          <w:lang w:val="es-AR"/>
        </w:rPr>
        <w:t>Diseño de Esquemático</w:t>
      </w:r>
      <w:bookmarkEnd w:id="27"/>
    </w:p>
    <w:p w:rsidR="008C621A" w:rsidRDefault="008C621A" w:rsidP="008C621A">
      <w:pPr>
        <w:pStyle w:val="Heading3"/>
        <w:rPr>
          <w:lang w:val="es-AR"/>
        </w:rPr>
      </w:pPr>
      <w:bookmarkStart w:id="28" w:name="_Toc398711261"/>
      <w:r w:rsidRPr="004D212E">
        <w:rPr>
          <w:lang w:val="es-AR"/>
        </w:rPr>
        <w:t>Diseño Digital</w:t>
      </w:r>
      <w:bookmarkEnd w:id="28"/>
    </w:p>
    <w:p w:rsidR="004B688F" w:rsidRPr="004D212E" w:rsidRDefault="004B688F" w:rsidP="004B688F">
      <w:pPr>
        <w:tabs>
          <w:tab w:val="left" w:pos="1335"/>
        </w:tabs>
        <w:rPr>
          <w:lang w:val="es-AR"/>
        </w:rPr>
      </w:pPr>
      <w:r>
        <w:rPr>
          <w:lang w:val="es-AR"/>
        </w:rPr>
        <w:tab/>
      </w:r>
      <w:r w:rsidRPr="004D212E">
        <w:rPr>
          <w:lang w:val="es-AR"/>
        </w:rPr>
        <w:t>Para el trabajo solicitado, se utilizó este módulo para censar continuamente el nivel de la batería, el cual se mantiene en el rango de 3 a 4,2 volts. Periódicamente el modulo interrumpe y verifica el valor de la batería. Se dejó un margen de 0,5 volts, es decir que cuando el valor de la batería está por debajo de 3,5 volts, el programa ingresa en modo sleep.</w:t>
      </w:r>
    </w:p>
    <w:p w:rsidR="004B688F" w:rsidRPr="004B688F" w:rsidRDefault="004B688F" w:rsidP="004B688F">
      <w:pPr>
        <w:rPr>
          <w:lang w:val="es-AR"/>
        </w:rPr>
      </w:pPr>
    </w:p>
    <w:p w:rsidR="00586CF7" w:rsidRPr="004D212E" w:rsidRDefault="00586CF7" w:rsidP="00586CF7">
      <w:pPr>
        <w:rPr>
          <w:lang w:val="es-AR"/>
        </w:rPr>
      </w:pPr>
      <w:r w:rsidRPr="004D212E">
        <w:rPr>
          <w:noProof/>
          <w:lang w:val="es-AR" w:eastAsia="es-AR"/>
        </w:rPr>
        <w:lastRenderedPageBreak/>
        <w:drawing>
          <wp:inline distT="0" distB="0" distL="0" distR="0" wp14:anchorId="321CC66C" wp14:editId="14F4FA60">
            <wp:extent cx="4019550" cy="5314950"/>
            <wp:effectExtent l="19050" t="0" r="0" b="0"/>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4019550" cy="5314950"/>
                    </a:xfrm>
                    <a:prstGeom prst="rect">
                      <a:avLst/>
                    </a:prstGeom>
                    <a:noFill/>
                    <a:ln w="9525">
                      <a:noFill/>
                      <a:miter lim="800000"/>
                      <a:headEnd/>
                      <a:tailEnd/>
                    </a:ln>
                  </pic:spPr>
                </pic:pic>
              </a:graphicData>
            </a:graphic>
          </wp:inline>
        </w:drawing>
      </w:r>
    </w:p>
    <w:p w:rsidR="00586CF7" w:rsidRPr="004D212E" w:rsidRDefault="00586CF7" w:rsidP="00586CF7">
      <w:pPr>
        <w:rPr>
          <w:lang w:val="es-AR"/>
        </w:rPr>
      </w:pPr>
      <w:r w:rsidRPr="004D212E">
        <w:rPr>
          <w:noProof/>
          <w:lang w:val="es-AR" w:eastAsia="es-AR"/>
        </w:rPr>
        <w:drawing>
          <wp:inline distT="0" distB="0" distL="0" distR="0" wp14:anchorId="1535DFE3" wp14:editId="4EDAC4FB">
            <wp:extent cx="3524250" cy="1857375"/>
            <wp:effectExtent l="19050" t="0" r="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3524250" cy="1857375"/>
                    </a:xfrm>
                    <a:prstGeom prst="rect">
                      <a:avLst/>
                    </a:prstGeom>
                    <a:noFill/>
                    <a:ln w="9525">
                      <a:noFill/>
                      <a:miter lim="800000"/>
                      <a:headEnd/>
                      <a:tailEnd/>
                    </a:ln>
                  </pic:spPr>
                </pic:pic>
              </a:graphicData>
            </a:graphic>
          </wp:inline>
        </w:drawing>
      </w:r>
    </w:p>
    <w:p w:rsidR="00586CF7" w:rsidRPr="004D212E" w:rsidRDefault="00586CF7" w:rsidP="00586CF7">
      <w:pPr>
        <w:rPr>
          <w:lang w:val="es-AR"/>
        </w:rPr>
      </w:pPr>
      <w:r w:rsidRPr="004D212E">
        <w:rPr>
          <w:noProof/>
          <w:lang w:val="es-AR" w:eastAsia="es-AR"/>
        </w:rPr>
        <w:lastRenderedPageBreak/>
        <w:drawing>
          <wp:inline distT="0" distB="0" distL="0" distR="0" wp14:anchorId="39C3AFE5" wp14:editId="233FAE73">
            <wp:extent cx="2819400" cy="2352675"/>
            <wp:effectExtent l="19050" t="0" r="0" b="0"/>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2819400" cy="2352675"/>
                    </a:xfrm>
                    <a:prstGeom prst="rect">
                      <a:avLst/>
                    </a:prstGeom>
                    <a:noFill/>
                    <a:ln w="9525">
                      <a:noFill/>
                      <a:miter lim="800000"/>
                      <a:headEnd/>
                      <a:tailEnd/>
                    </a:ln>
                  </pic:spPr>
                </pic:pic>
              </a:graphicData>
            </a:graphic>
          </wp:inline>
        </w:drawing>
      </w:r>
    </w:p>
    <w:p w:rsidR="00586CF7" w:rsidRPr="004D212E" w:rsidRDefault="00586CF7" w:rsidP="00586CF7">
      <w:pPr>
        <w:rPr>
          <w:lang w:val="es-AR"/>
        </w:rPr>
      </w:pPr>
    </w:p>
    <w:p w:rsidR="008C621A" w:rsidRPr="004D212E" w:rsidRDefault="008C621A" w:rsidP="008C621A">
      <w:pPr>
        <w:pStyle w:val="Heading3"/>
        <w:rPr>
          <w:lang w:val="es-AR"/>
        </w:rPr>
      </w:pPr>
      <w:bookmarkStart w:id="29" w:name="_Toc398711262"/>
      <w:r w:rsidRPr="004D212E">
        <w:rPr>
          <w:lang w:val="es-AR"/>
        </w:rPr>
        <w:t>Diseño de Circuito de Carga de Batería</w:t>
      </w:r>
      <w:bookmarkEnd w:id="29"/>
    </w:p>
    <w:p w:rsidR="008C621A" w:rsidRPr="004D212E" w:rsidRDefault="008C621A" w:rsidP="008C621A">
      <w:pPr>
        <w:pStyle w:val="Heading2"/>
        <w:rPr>
          <w:lang w:val="es-AR"/>
        </w:rPr>
      </w:pPr>
      <w:bookmarkStart w:id="30" w:name="_Toc398711263"/>
      <w:r w:rsidRPr="004D212E">
        <w:rPr>
          <w:lang w:val="es-AR"/>
        </w:rPr>
        <w:t>Diseño del PCB</w:t>
      </w:r>
      <w:bookmarkEnd w:id="30"/>
    </w:p>
    <w:p w:rsidR="008C621A" w:rsidRPr="004D212E" w:rsidRDefault="008C621A" w:rsidP="008C621A">
      <w:pPr>
        <w:pStyle w:val="Heading2"/>
        <w:rPr>
          <w:lang w:val="es-AR"/>
        </w:rPr>
      </w:pPr>
      <w:bookmarkStart w:id="31" w:name="_Toc398711264"/>
      <w:r w:rsidRPr="004D212E">
        <w:rPr>
          <w:lang w:val="es-AR"/>
        </w:rPr>
        <w:t>Diseño de la Carcasa</w:t>
      </w:r>
      <w:bookmarkEnd w:id="31"/>
    </w:p>
    <w:p w:rsidR="008C621A" w:rsidRPr="004D212E" w:rsidRDefault="008C621A" w:rsidP="008C621A">
      <w:pPr>
        <w:pStyle w:val="Heading1"/>
        <w:rPr>
          <w:lang w:val="es-AR"/>
        </w:rPr>
      </w:pPr>
      <w:bookmarkStart w:id="32" w:name="_Toc398711265"/>
      <w:r w:rsidRPr="004D212E">
        <w:rPr>
          <w:lang w:val="es-AR"/>
        </w:rPr>
        <w:t>Implementación del Firmware</w:t>
      </w:r>
      <w:bookmarkEnd w:id="32"/>
    </w:p>
    <w:p w:rsidR="00877908" w:rsidRPr="004D212E" w:rsidRDefault="00877908" w:rsidP="00877908">
      <w:pPr>
        <w:rPr>
          <w:lang w:val="es-AR"/>
        </w:rPr>
      </w:pPr>
      <w:r w:rsidRPr="004D212E">
        <w:rPr>
          <w:lang w:val="es-AR"/>
        </w:rPr>
        <w:tab/>
        <w:t xml:space="preserve">Una de las principales razones por la cual se seleccionó un micro controlador de marca Microchip es por las librerías de aplicación disponible que permite que el programador se independice del bajo nivel del stack de USB o de Secure Data (SD), por ejemplo. </w:t>
      </w:r>
      <w:r w:rsidR="00A547EF" w:rsidRPr="004D212E">
        <w:rPr>
          <w:lang w:val="es-AR"/>
        </w:rPr>
        <w:t xml:space="preserve">El simple hecho de </w:t>
      </w:r>
      <w:r w:rsidRPr="004D212E">
        <w:rPr>
          <w:lang w:val="es-AR"/>
        </w:rPr>
        <w:t xml:space="preserve">incluir las </w:t>
      </w:r>
      <w:r w:rsidR="005F1A6C" w:rsidRPr="004D212E">
        <w:rPr>
          <w:lang w:val="es-AR"/>
        </w:rPr>
        <w:t>librerías</w:t>
      </w:r>
      <w:r w:rsidR="00A547EF" w:rsidRPr="004D212E">
        <w:rPr>
          <w:lang w:val="es-AR"/>
        </w:rPr>
        <w:t xml:space="preserve">, permite llamar funciones que facilitan el uso de </w:t>
      </w:r>
    </w:p>
    <w:p w:rsidR="00B43EDE" w:rsidRPr="004D212E" w:rsidRDefault="00B43EDE" w:rsidP="00877908">
      <w:pPr>
        <w:rPr>
          <w:lang w:val="es-AR"/>
        </w:rPr>
      </w:pPr>
    </w:p>
    <w:p w:rsidR="008C621A" w:rsidRPr="00EC5403" w:rsidRDefault="008C621A" w:rsidP="008C621A">
      <w:pPr>
        <w:pStyle w:val="Heading2"/>
      </w:pPr>
      <w:bookmarkStart w:id="33" w:name="_Toc398711266"/>
      <w:r w:rsidRPr="00EC5403">
        <w:t>MDD File System Library</w:t>
      </w:r>
      <w:bookmarkEnd w:id="33"/>
    </w:p>
    <w:p w:rsidR="008C621A" w:rsidRPr="00EC5403" w:rsidRDefault="008C621A" w:rsidP="008C621A">
      <w:pPr>
        <w:pStyle w:val="Heading2"/>
      </w:pPr>
      <w:bookmarkStart w:id="34" w:name="_Toc398711267"/>
      <w:r w:rsidRPr="00EC5403">
        <w:t>USB Library</w:t>
      </w:r>
      <w:bookmarkEnd w:id="34"/>
    </w:p>
    <w:p w:rsidR="008C621A" w:rsidRPr="004D212E" w:rsidRDefault="008C621A" w:rsidP="008C621A">
      <w:pPr>
        <w:pStyle w:val="Heading2"/>
        <w:rPr>
          <w:lang w:val="es-AR"/>
        </w:rPr>
      </w:pPr>
      <w:bookmarkStart w:id="35" w:name="_Toc398711268"/>
      <w:r w:rsidRPr="004D212E">
        <w:rPr>
          <w:lang w:val="es-AR"/>
        </w:rPr>
        <w:t>Periferical Library</w:t>
      </w:r>
      <w:bookmarkEnd w:id="35"/>
      <w:r w:rsidRPr="004D212E">
        <w:rPr>
          <w:lang w:val="es-AR"/>
        </w:rPr>
        <w:t xml:space="preserve"> </w:t>
      </w:r>
    </w:p>
    <w:p w:rsidR="008C621A" w:rsidRPr="004D212E" w:rsidRDefault="008C621A" w:rsidP="008C621A">
      <w:pPr>
        <w:pStyle w:val="Heading2"/>
        <w:rPr>
          <w:lang w:val="es-AR"/>
        </w:rPr>
      </w:pPr>
      <w:bookmarkStart w:id="36" w:name="_Toc398711269"/>
      <w:r w:rsidRPr="004D212E">
        <w:rPr>
          <w:lang w:val="es-AR"/>
        </w:rPr>
        <w:t>Driver Acelerómetro ADXL345</w:t>
      </w:r>
      <w:bookmarkEnd w:id="36"/>
    </w:p>
    <w:p w:rsidR="009346D0" w:rsidRPr="004D212E" w:rsidRDefault="009346D0" w:rsidP="009346D0">
      <w:pPr>
        <w:pStyle w:val="NoSpacing"/>
        <w:rPr>
          <w:lang w:val="es-AR"/>
        </w:rPr>
      </w:pPr>
    </w:p>
    <w:p w:rsidR="009346D0" w:rsidRPr="004D212E" w:rsidRDefault="009346D0" w:rsidP="009346D0">
      <w:pPr>
        <w:pStyle w:val="NoSpacing"/>
        <w:rPr>
          <w:lang w:val="es-AR"/>
        </w:rPr>
      </w:pPr>
      <w:r w:rsidRPr="004D212E">
        <w:rPr>
          <w:lang w:val="es-AR"/>
        </w:rPr>
        <w:tab/>
        <w:t xml:space="preserve">El acelerómetro seleccionado permite realizar </w:t>
      </w:r>
      <w:r w:rsidR="004B688F">
        <w:rPr>
          <w:lang w:val="es-AR"/>
        </w:rPr>
        <w:t>4</w:t>
      </w:r>
      <w:r w:rsidRPr="004D212E">
        <w:rPr>
          <w:lang w:val="es-AR"/>
        </w:rPr>
        <w:t xml:space="preserve"> operaciones por el bus de SPI. Estas operaciones son leer un registro, escribir a un registro y leer/escribir múltiples registros. Al consultar el datasheet de este integrado, se ve que para leer un registro,</w:t>
      </w:r>
      <w:r w:rsidR="00C8769D" w:rsidRPr="004D212E">
        <w:rPr>
          <w:lang w:val="es-AR"/>
        </w:rPr>
        <w:t xml:space="preserve"> primero</w:t>
      </w:r>
      <w:r w:rsidRPr="004D212E">
        <w:rPr>
          <w:lang w:val="es-AR"/>
        </w:rPr>
        <w:t xml:space="preserve"> se debe bajar la señal de chip select, aguardar un tiempo </w:t>
      </w:r>
      <m:oMath>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delay</m:t>
            </m:r>
          </m:sub>
        </m:sSub>
        <m:r>
          <w:rPr>
            <w:rFonts w:ascii="Cambria Math" w:hAnsi="Cambria Math"/>
            <w:lang w:val="es-AR"/>
          </w:rPr>
          <m:t>&gt;5 nS</m:t>
        </m:r>
      </m:oMath>
      <w:r w:rsidRPr="004D212E">
        <w:rPr>
          <w:lang w:val="es-AR"/>
        </w:rPr>
        <w:t xml:space="preserve">, y mandar el comando de read que es igual a 0x80. Consecuentemente,  se puede mandar un byte igual a 0x40 que representa que se desea </w:t>
      </w:r>
      <w:r w:rsidR="004B688F">
        <w:rPr>
          <w:lang w:val="es-AR"/>
        </w:rPr>
        <w:t>realizar un read de</w:t>
      </w:r>
      <w:r w:rsidRPr="004D212E">
        <w:rPr>
          <w:lang w:val="es-AR"/>
        </w:rPr>
        <w:t xml:space="preserve"> </w:t>
      </w:r>
      <w:r w:rsidR="00C8769D" w:rsidRPr="004D212E">
        <w:rPr>
          <w:lang w:val="es-AR"/>
        </w:rPr>
        <w:t>múltiples</w:t>
      </w:r>
      <w:r w:rsidRPr="004D212E">
        <w:rPr>
          <w:lang w:val="es-AR"/>
        </w:rPr>
        <w:t xml:space="preserve"> registros </w:t>
      </w:r>
      <w:r w:rsidR="00C8769D" w:rsidRPr="004D212E">
        <w:rPr>
          <w:lang w:val="es-AR"/>
        </w:rPr>
        <w:t xml:space="preserve">consecutivos. A seguir, se escribe el address del primer registro </w:t>
      </w:r>
      <w:r w:rsidR="004B688F">
        <w:rPr>
          <w:lang w:val="es-AR"/>
        </w:rPr>
        <w:t>a recibir,</w:t>
      </w:r>
      <w:r w:rsidR="00C8769D" w:rsidRPr="004D212E">
        <w:rPr>
          <w:lang w:val="es-AR"/>
        </w:rPr>
        <w:t xml:space="preserve"> o el registro a leer en caso de que sea un solo registro. Una vez enviado la dirección del registro </w:t>
      </w:r>
      <w:r w:rsidR="004B688F">
        <w:rPr>
          <w:lang w:val="es-AR"/>
        </w:rPr>
        <w:t>correspondiente</w:t>
      </w:r>
      <w:r w:rsidR="00C8769D" w:rsidRPr="004D212E">
        <w:rPr>
          <w:lang w:val="es-AR"/>
        </w:rPr>
        <w:t>, el acelerómetro devuelve el dato almacenado en esta posición de memoria.</w:t>
      </w:r>
      <w:r w:rsidRPr="004D212E">
        <w:rPr>
          <w:lang w:val="es-AR"/>
        </w:rPr>
        <w:t xml:space="preserve"> </w:t>
      </w:r>
      <w:r w:rsidR="00C8769D" w:rsidRPr="004D212E">
        <w:rPr>
          <w:lang w:val="es-AR"/>
        </w:rPr>
        <w:t xml:space="preserve">Cuando se finaliza el intercambio de información, se debe aguardar un tiempo </w:t>
      </w:r>
      <m:oMath>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quiet</m:t>
            </m:r>
          </m:sub>
        </m:sSub>
        <m:r>
          <w:rPr>
            <w:rFonts w:ascii="Cambria Math" w:hAnsi="Cambria Math"/>
            <w:lang w:val="es-AR"/>
          </w:rPr>
          <m:t>&gt;10nS</m:t>
        </m:r>
      </m:oMath>
      <w:r w:rsidRPr="004D212E">
        <w:rPr>
          <w:lang w:val="es-AR"/>
        </w:rPr>
        <w:t xml:space="preserve">  </w:t>
      </w:r>
      <w:r w:rsidR="00C8769D" w:rsidRPr="004D212E">
        <w:rPr>
          <w:lang w:val="es-AR"/>
        </w:rPr>
        <w:t xml:space="preserve">En la figura __ se ve un diagrama de los tiempos para tanto leer como para escribir. </w:t>
      </w:r>
    </w:p>
    <w:p w:rsidR="00C8769D" w:rsidRPr="004D212E" w:rsidRDefault="00C8769D" w:rsidP="009346D0">
      <w:pPr>
        <w:pStyle w:val="NoSpacing"/>
        <w:rPr>
          <w:lang w:val="es-AR"/>
        </w:rPr>
      </w:pPr>
      <w:r w:rsidRPr="004D212E">
        <w:rPr>
          <w:lang w:val="es-AR"/>
        </w:rPr>
        <w:tab/>
      </w:r>
    </w:p>
    <w:p w:rsidR="009346D0" w:rsidRPr="004D212E" w:rsidRDefault="009346D0" w:rsidP="009346D0">
      <w:pPr>
        <w:pStyle w:val="NoSpacing"/>
        <w:rPr>
          <w:lang w:val="es-AR"/>
        </w:rPr>
      </w:pPr>
    </w:p>
    <w:p w:rsidR="009346D0" w:rsidRPr="004D212E" w:rsidRDefault="009346D0" w:rsidP="009346D0">
      <w:pPr>
        <w:pStyle w:val="NoSpacing"/>
        <w:rPr>
          <w:lang w:val="es-AR"/>
        </w:rPr>
      </w:pPr>
    </w:p>
    <w:p w:rsidR="00B43EDE" w:rsidRPr="004D212E" w:rsidRDefault="009346D0" w:rsidP="00B43EDE">
      <w:pPr>
        <w:pStyle w:val="NoSpacing"/>
        <w:keepNext/>
        <w:rPr>
          <w:lang w:val="es-AR"/>
        </w:rPr>
      </w:pPr>
      <w:r w:rsidRPr="004D212E">
        <w:rPr>
          <w:noProof/>
          <w:lang w:val="es-AR" w:eastAsia="es-AR"/>
        </w:rPr>
        <w:drawing>
          <wp:inline distT="0" distB="0" distL="0" distR="0" wp14:anchorId="5D14257A" wp14:editId="68EE9FE5">
            <wp:extent cx="5724525" cy="3467100"/>
            <wp:effectExtent l="19050" t="0" r="9525" b="0"/>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724525" cy="3467100"/>
                    </a:xfrm>
                    <a:prstGeom prst="rect">
                      <a:avLst/>
                    </a:prstGeom>
                    <a:noFill/>
                    <a:ln w="9525">
                      <a:noFill/>
                      <a:miter lim="800000"/>
                      <a:headEnd/>
                      <a:tailEnd/>
                    </a:ln>
                  </pic:spPr>
                </pic:pic>
              </a:graphicData>
            </a:graphic>
          </wp:inline>
        </w:drawing>
      </w:r>
    </w:p>
    <w:p w:rsidR="009346D0" w:rsidRPr="004D212E" w:rsidRDefault="00B43EDE" w:rsidP="00B43EDE">
      <w:pPr>
        <w:pStyle w:val="Caption"/>
        <w:jc w:val="center"/>
        <w:rPr>
          <w:lang w:val="es-AR"/>
        </w:rPr>
      </w:pPr>
      <w:r w:rsidRPr="004D212E">
        <w:rPr>
          <w:lang w:val="es-AR"/>
        </w:rPr>
        <w:t xml:space="preserve">Figura </w:t>
      </w:r>
      <w:r w:rsidR="00F05468" w:rsidRPr="004D212E">
        <w:rPr>
          <w:lang w:val="es-AR"/>
        </w:rPr>
        <w:fldChar w:fldCharType="begin"/>
      </w:r>
      <w:r w:rsidRPr="004D212E">
        <w:rPr>
          <w:lang w:val="es-AR"/>
        </w:rPr>
        <w:instrText xml:space="preserve"> SEQ Figura \* ARABIC </w:instrText>
      </w:r>
      <w:r w:rsidR="00F05468" w:rsidRPr="004D212E">
        <w:rPr>
          <w:lang w:val="es-AR"/>
        </w:rPr>
        <w:fldChar w:fldCharType="separate"/>
      </w:r>
      <w:r w:rsidR="00FD211C">
        <w:rPr>
          <w:noProof/>
          <w:lang w:val="es-AR"/>
        </w:rPr>
        <w:t>9</w:t>
      </w:r>
      <w:r w:rsidR="00F05468" w:rsidRPr="004D212E">
        <w:rPr>
          <w:lang w:val="es-AR"/>
        </w:rPr>
        <w:fldChar w:fldCharType="end"/>
      </w:r>
    </w:p>
    <w:p w:rsidR="009346D0" w:rsidRPr="004D212E" w:rsidRDefault="009346D0" w:rsidP="009346D0">
      <w:pPr>
        <w:pStyle w:val="NoSpacing"/>
        <w:rPr>
          <w:lang w:val="es-AR"/>
        </w:rPr>
      </w:pPr>
    </w:p>
    <w:p w:rsidR="00C8769D" w:rsidRPr="004D212E" w:rsidRDefault="00D10B36" w:rsidP="009346D0">
      <w:pPr>
        <w:pStyle w:val="NoSpacing"/>
        <w:rPr>
          <w:lang w:val="es-AR"/>
        </w:rPr>
      </w:pPr>
      <w:r w:rsidRPr="004D212E">
        <w:rPr>
          <w:lang w:val="es-AR"/>
        </w:rPr>
        <w:tab/>
        <w:t xml:space="preserve">En el ejemplo de código </w:t>
      </w:r>
      <w:r w:rsidR="004B688F">
        <w:rPr>
          <w:lang w:val="es-AR"/>
        </w:rPr>
        <w:t>1</w:t>
      </w:r>
      <w:r w:rsidRPr="004D212E">
        <w:rPr>
          <w:lang w:val="es-AR"/>
        </w:rPr>
        <w:t>, se puede visualizar como se escribió el driver de las funciones tanto de escribir a un registro, leer un registro y leer los registros de datos de todos los ejes del acelerómetro (desde la posición de memoria 0x32 hasta la 0x37)</w:t>
      </w:r>
      <w:r w:rsidR="00B43EDE" w:rsidRPr="004D212E">
        <w:rPr>
          <w:lang w:val="es-AR"/>
        </w:rPr>
        <w:t xml:space="preserve">. También se crearon funciones para colocar el acelerómetro en standby y para sacarlo de standby. Esto permite reducir el consumo de las pulseras cuando no están en uso. </w:t>
      </w:r>
    </w:p>
    <w:p w:rsidR="00B43EDE" w:rsidRPr="004D212E" w:rsidRDefault="00C8769D" w:rsidP="00B43EDE">
      <w:pPr>
        <w:pStyle w:val="NoSpacing"/>
        <w:keepNext/>
        <w:rPr>
          <w:lang w:val="es-AR"/>
        </w:rPr>
      </w:pPr>
      <w:r w:rsidRPr="004D212E">
        <w:rPr>
          <w:noProof/>
          <w:lang w:val="es-AR" w:eastAsia="es-AR"/>
        </w:rPr>
        <w:drawing>
          <wp:inline distT="0" distB="0" distL="0" distR="0" wp14:anchorId="43AE74BE" wp14:editId="16C1664E">
            <wp:extent cx="3324225" cy="3162300"/>
            <wp:effectExtent l="171450" t="171450" r="200025" b="1905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3324225" cy="31623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9346D0" w:rsidRPr="004D212E" w:rsidRDefault="00B43EDE" w:rsidP="00B43EDE">
      <w:pPr>
        <w:pStyle w:val="Caption"/>
        <w:rPr>
          <w:lang w:val="es-AR"/>
        </w:rPr>
      </w:pPr>
      <w:r w:rsidRPr="004D212E">
        <w:rPr>
          <w:lang w:val="es-AR"/>
        </w:rPr>
        <w:t xml:space="preserve">Ejemplo de Codigo </w:t>
      </w:r>
      <w:r w:rsidR="00F05468" w:rsidRPr="004D212E">
        <w:rPr>
          <w:lang w:val="es-AR"/>
        </w:rPr>
        <w:fldChar w:fldCharType="begin"/>
      </w:r>
      <w:r w:rsidRPr="004D212E">
        <w:rPr>
          <w:lang w:val="es-AR"/>
        </w:rPr>
        <w:instrText xml:space="preserve"> SEQ Ejemplo_de_Codigo \* ARABIC </w:instrText>
      </w:r>
      <w:r w:rsidR="00F05468" w:rsidRPr="004D212E">
        <w:rPr>
          <w:lang w:val="es-AR"/>
        </w:rPr>
        <w:fldChar w:fldCharType="separate"/>
      </w:r>
      <w:r w:rsidRPr="004D212E">
        <w:rPr>
          <w:noProof/>
          <w:lang w:val="es-AR"/>
        </w:rPr>
        <w:t>1</w:t>
      </w:r>
      <w:r w:rsidR="00F05468" w:rsidRPr="004D212E">
        <w:rPr>
          <w:lang w:val="es-AR"/>
        </w:rPr>
        <w:fldChar w:fldCharType="end"/>
      </w:r>
    </w:p>
    <w:p w:rsidR="00D10B36" w:rsidRPr="004D212E" w:rsidRDefault="00D10B36" w:rsidP="009346D0">
      <w:pPr>
        <w:pStyle w:val="NoSpacing"/>
        <w:rPr>
          <w:lang w:val="es-AR"/>
        </w:rPr>
      </w:pPr>
    </w:p>
    <w:p w:rsidR="00B43EDE" w:rsidRPr="004D212E" w:rsidRDefault="00B43EDE" w:rsidP="00B43EDE">
      <w:pPr>
        <w:pStyle w:val="NoSpacing"/>
        <w:keepNext/>
        <w:rPr>
          <w:lang w:val="es-AR"/>
        </w:rPr>
      </w:pPr>
      <w:r w:rsidRPr="004D212E">
        <w:rPr>
          <w:noProof/>
          <w:lang w:val="es-AR" w:eastAsia="es-AR"/>
        </w:rPr>
        <w:drawing>
          <wp:inline distT="0" distB="0" distL="0" distR="0" wp14:anchorId="147E8A8A" wp14:editId="55959F8E">
            <wp:extent cx="5114308" cy="6219825"/>
            <wp:effectExtent l="171450" t="171450" r="200660" b="2000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117814" cy="622408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10B36" w:rsidRPr="004D212E" w:rsidRDefault="00B43EDE" w:rsidP="00B43EDE">
      <w:pPr>
        <w:pStyle w:val="Caption"/>
        <w:rPr>
          <w:lang w:val="es-AR"/>
        </w:rPr>
      </w:pPr>
      <w:r w:rsidRPr="004D212E">
        <w:rPr>
          <w:lang w:val="es-AR"/>
        </w:rPr>
        <w:t xml:space="preserve">Ejemplo de Codigo </w:t>
      </w:r>
      <w:r w:rsidR="00F05468" w:rsidRPr="004D212E">
        <w:rPr>
          <w:lang w:val="es-AR"/>
        </w:rPr>
        <w:fldChar w:fldCharType="begin"/>
      </w:r>
      <w:r w:rsidRPr="004D212E">
        <w:rPr>
          <w:lang w:val="es-AR"/>
        </w:rPr>
        <w:instrText xml:space="preserve"> SEQ Ejemplo_de_Codigo \* ARABIC </w:instrText>
      </w:r>
      <w:r w:rsidR="00F05468" w:rsidRPr="004D212E">
        <w:rPr>
          <w:lang w:val="es-AR"/>
        </w:rPr>
        <w:fldChar w:fldCharType="separate"/>
      </w:r>
      <w:r w:rsidRPr="004D212E">
        <w:rPr>
          <w:noProof/>
          <w:lang w:val="es-AR"/>
        </w:rPr>
        <w:t>2</w:t>
      </w:r>
      <w:r w:rsidR="00F05468" w:rsidRPr="004D212E">
        <w:rPr>
          <w:lang w:val="es-AR"/>
        </w:rPr>
        <w:fldChar w:fldCharType="end"/>
      </w:r>
    </w:p>
    <w:p w:rsidR="00B43EDE" w:rsidRPr="004D212E" w:rsidRDefault="00B43EDE" w:rsidP="009346D0">
      <w:pPr>
        <w:pStyle w:val="NoSpacing"/>
        <w:rPr>
          <w:lang w:val="es-AR"/>
        </w:rPr>
      </w:pPr>
    </w:p>
    <w:p w:rsidR="00B43EDE" w:rsidRPr="004D212E" w:rsidRDefault="00B43EDE" w:rsidP="009346D0">
      <w:pPr>
        <w:pStyle w:val="NoSpacing"/>
        <w:rPr>
          <w:lang w:val="es-AR"/>
        </w:rPr>
      </w:pPr>
    </w:p>
    <w:p w:rsidR="00B43EDE" w:rsidRPr="004D212E" w:rsidRDefault="00B43EDE" w:rsidP="009346D0">
      <w:pPr>
        <w:pStyle w:val="NoSpacing"/>
        <w:rPr>
          <w:lang w:val="es-AR"/>
        </w:rPr>
      </w:pPr>
    </w:p>
    <w:p w:rsidR="009346D0" w:rsidRPr="004D212E" w:rsidRDefault="009346D0" w:rsidP="009346D0">
      <w:pPr>
        <w:pStyle w:val="NoSpacing"/>
        <w:rPr>
          <w:lang w:val="es-AR"/>
        </w:rPr>
      </w:pPr>
    </w:p>
    <w:p w:rsidR="009346D0" w:rsidRPr="004D212E" w:rsidRDefault="009346D0" w:rsidP="009346D0">
      <w:pPr>
        <w:pStyle w:val="NoSpacing"/>
        <w:rPr>
          <w:lang w:val="es-AR"/>
        </w:rPr>
      </w:pPr>
    </w:p>
    <w:p w:rsidR="009346D0" w:rsidRPr="004D212E" w:rsidRDefault="009346D0" w:rsidP="009346D0">
      <w:pPr>
        <w:pStyle w:val="NoSpacing"/>
        <w:rPr>
          <w:lang w:val="es-AR"/>
        </w:rPr>
      </w:pPr>
    </w:p>
    <w:p w:rsidR="009346D0" w:rsidRPr="004D212E" w:rsidRDefault="009346D0" w:rsidP="009346D0">
      <w:pPr>
        <w:pStyle w:val="NoSpacing"/>
        <w:rPr>
          <w:lang w:val="es-AR"/>
        </w:rPr>
      </w:pPr>
    </w:p>
    <w:p w:rsidR="009346D0" w:rsidRPr="004D212E" w:rsidRDefault="009346D0" w:rsidP="009346D0">
      <w:pPr>
        <w:pStyle w:val="NoSpacing"/>
        <w:rPr>
          <w:lang w:val="es-AR"/>
        </w:rPr>
      </w:pPr>
    </w:p>
    <w:p w:rsidR="009346D0" w:rsidRPr="004D212E" w:rsidRDefault="009346D0" w:rsidP="009346D0">
      <w:pPr>
        <w:pStyle w:val="NoSpacing"/>
        <w:rPr>
          <w:lang w:val="es-AR"/>
        </w:rPr>
      </w:pPr>
    </w:p>
    <w:p w:rsidR="009346D0" w:rsidRPr="004D212E" w:rsidRDefault="009346D0" w:rsidP="009346D0">
      <w:pPr>
        <w:pStyle w:val="NoSpacing"/>
        <w:rPr>
          <w:lang w:val="es-AR"/>
        </w:rPr>
      </w:pPr>
    </w:p>
    <w:p w:rsidR="009346D0" w:rsidRPr="004D212E" w:rsidRDefault="009346D0" w:rsidP="009346D0">
      <w:pPr>
        <w:pStyle w:val="NoSpacing"/>
        <w:rPr>
          <w:lang w:val="es-AR"/>
        </w:rPr>
      </w:pPr>
    </w:p>
    <w:p w:rsidR="009346D0" w:rsidRPr="004D212E" w:rsidRDefault="009346D0" w:rsidP="009346D0">
      <w:pPr>
        <w:pStyle w:val="NoSpacing"/>
        <w:rPr>
          <w:lang w:val="es-AR"/>
        </w:rPr>
      </w:pPr>
    </w:p>
    <w:p w:rsidR="009346D0" w:rsidRPr="004D212E" w:rsidRDefault="009346D0" w:rsidP="009346D0">
      <w:pPr>
        <w:pStyle w:val="NoSpacing"/>
        <w:rPr>
          <w:lang w:val="es-AR"/>
        </w:rPr>
      </w:pPr>
    </w:p>
    <w:p w:rsidR="009346D0" w:rsidRPr="004D212E" w:rsidRDefault="009346D0" w:rsidP="009346D0">
      <w:pPr>
        <w:pStyle w:val="NoSpacing"/>
        <w:rPr>
          <w:lang w:val="es-AR"/>
        </w:rPr>
      </w:pPr>
    </w:p>
    <w:p w:rsidR="009346D0" w:rsidRPr="004D212E" w:rsidRDefault="009346D0" w:rsidP="009346D0">
      <w:pPr>
        <w:pStyle w:val="NoSpacing"/>
        <w:rPr>
          <w:lang w:val="es-AR"/>
        </w:rPr>
      </w:pPr>
    </w:p>
    <w:p w:rsidR="009346D0" w:rsidRPr="004D212E" w:rsidRDefault="009346D0" w:rsidP="009346D0">
      <w:pPr>
        <w:pStyle w:val="NoSpacing"/>
        <w:rPr>
          <w:lang w:val="es-AR"/>
        </w:rPr>
      </w:pPr>
    </w:p>
    <w:p w:rsidR="00B43EDE" w:rsidRPr="004D212E" w:rsidRDefault="00B43EDE" w:rsidP="00B43EDE">
      <w:pPr>
        <w:pStyle w:val="NoSpacing"/>
        <w:keepNext/>
        <w:rPr>
          <w:lang w:val="es-AR"/>
        </w:rPr>
      </w:pPr>
      <w:r w:rsidRPr="004D212E">
        <w:rPr>
          <w:noProof/>
          <w:lang w:val="es-AR" w:eastAsia="es-AR"/>
        </w:rPr>
        <w:drawing>
          <wp:inline distT="0" distB="0" distL="0" distR="0" wp14:anchorId="6816F91A" wp14:editId="545F5793">
            <wp:extent cx="3590925" cy="4714875"/>
            <wp:effectExtent l="171450" t="171450" r="200025" b="2000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3590925" cy="47148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9346D0" w:rsidRPr="004D212E" w:rsidRDefault="00B43EDE" w:rsidP="00B43EDE">
      <w:pPr>
        <w:pStyle w:val="Caption"/>
        <w:rPr>
          <w:lang w:val="es-AR"/>
        </w:rPr>
      </w:pPr>
      <w:r w:rsidRPr="004D212E">
        <w:rPr>
          <w:lang w:val="es-AR"/>
        </w:rPr>
        <w:t xml:space="preserve">Ejemplo de Codigo </w:t>
      </w:r>
      <w:r w:rsidR="00F05468" w:rsidRPr="004D212E">
        <w:rPr>
          <w:lang w:val="es-AR"/>
        </w:rPr>
        <w:fldChar w:fldCharType="begin"/>
      </w:r>
      <w:r w:rsidRPr="004D212E">
        <w:rPr>
          <w:lang w:val="es-AR"/>
        </w:rPr>
        <w:instrText xml:space="preserve"> SEQ Ejemplo_de_Codigo \* ARABIC </w:instrText>
      </w:r>
      <w:r w:rsidR="00F05468" w:rsidRPr="004D212E">
        <w:rPr>
          <w:lang w:val="es-AR"/>
        </w:rPr>
        <w:fldChar w:fldCharType="separate"/>
      </w:r>
      <w:r w:rsidRPr="004D212E">
        <w:rPr>
          <w:noProof/>
          <w:lang w:val="es-AR"/>
        </w:rPr>
        <w:t>3</w:t>
      </w:r>
      <w:r w:rsidR="00F05468" w:rsidRPr="004D212E">
        <w:rPr>
          <w:lang w:val="es-AR"/>
        </w:rPr>
        <w:fldChar w:fldCharType="end"/>
      </w:r>
    </w:p>
    <w:p w:rsidR="009346D0" w:rsidRPr="004D212E" w:rsidRDefault="009346D0" w:rsidP="009346D0">
      <w:pPr>
        <w:pStyle w:val="NoSpacing"/>
        <w:rPr>
          <w:lang w:val="es-AR"/>
        </w:rPr>
      </w:pPr>
    </w:p>
    <w:p w:rsidR="009346D0" w:rsidRPr="004D212E" w:rsidRDefault="009346D0" w:rsidP="009346D0">
      <w:pPr>
        <w:pStyle w:val="NoSpacing"/>
        <w:rPr>
          <w:lang w:val="es-AR"/>
        </w:rPr>
      </w:pPr>
    </w:p>
    <w:p w:rsidR="009346D0" w:rsidRPr="004D212E" w:rsidRDefault="009346D0" w:rsidP="009346D0">
      <w:pPr>
        <w:pStyle w:val="NoSpacing"/>
        <w:rPr>
          <w:lang w:val="es-AR"/>
        </w:rPr>
      </w:pPr>
    </w:p>
    <w:p w:rsidR="009346D0" w:rsidRPr="004D212E" w:rsidRDefault="009346D0" w:rsidP="009346D0">
      <w:pPr>
        <w:pStyle w:val="NoSpacing"/>
        <w:rPr>
          <w:lang w:val="es-AR"/>
        </w:rPr>
      </w:pPr>
    </w:p>
    <w:p w:rsidR="009346D0" w:rsidRPr="004D212E" w:rsidRDefault="009346D0" w:rsidP="009346D0">
      <w:pPr>
        <w:pStyle w:val="NoSpacing"/>
        <w:rPr>
          <w:lang w:val="es-AR"/>
        </w:rPr>
      </w:pPr>
    </w:p>
    <w:p w:rsidR="009346D0" w:rsidRPr="004D212E" w:rsidRDefault="009346D0" w:rsidP="009346D0">
      <w:pPr>
        <w:pStyle w:val="NoSpacing"/>
        <w:rPr>
          <w:lang w:val="es-AR"/>
        </w:rPr>
      </w:pPr>
    </w:p>
    <w:p w:rsidR="009346D0" w:rsidRPr="004D212E" w:rsidRDefault="009346D0" w:rsidP="009346D0">
      <w:pPr>
        <w:pStyle w:val="NoSpacing"/>
        <w:rPr>
          <w:lang w:val="es-AR"/>
        </w:rPr>
      </w:pPr>
    </w:p>
    <w:p w:rsidR="009346D0" w:rsidRPr="004D212E" w:rsidRDefault="009346D0" w:rsidP="009346D0">
      <w:pPr>
        <w:pStyle w:val="NoSpacing"/>
        <w:rPr>
          <w:lang w:val="es-AR"/>
        </w:rPr>
      </w:pPr>
    </w:p>
    <w:p w:rsidR="009346D0" w:rsidRPr="004D212E" w:rsidRDefault="009346D0" w:rsidP="009346D0">
      <w:pPr>
        <w:pStyle w:val="NoSpacing"/>
        <w:rPr>
          <w:lang w:val="es-AR"/>
        </w:rPr>
      </w:pPr>
    </w:p>
    <w:p w:rsidR="009346D0" w:rsidRPr="004D212E" w:rsidRDefault="009346D0" w:rsidP="009346D0">
      <w:pPr>
        <w:pStyle w:val="NoSpacing"/>
        <w:rPr>
          <w:lang w:val="es-AR"/>
        </w:rPr>
      </w:pPr>
    </w:p>
    <w:p w:rsidR="00B43EDE" w:rsidRPr="004D212E" w:rsidRDefault="00B43EDE" w:rsidP="009346D0">
      <w:pPr>
        <w:pStyle w:val="NoSpacing"/>
        <w:rPr>
          <w:lang w:val="es-AR"/>
        </w:rPr>
      </w:pPr>
    </w:p>
    <w:p w:rsidR="00B43EDE" w:rsidRPr="004D212E" w:rsidRDefault="00B43EDE" w:rsidP="009346D0">
      <w:pPr>
        <w:pStyle w:val="NoSpacing"/>
        <w:rPr>
          <w:lang w:val="es-AR"/>
        </w:rPr>
      </w:pPr>
    </w:p>
    <w:p w:rsidR="00B43EDE" w:rsidRPr="004D212E" w:rsidRDefault="00B43EDE" w:rsidP="009346D0">
      <w:pPr>
        <w:pStyle w:val="NoSpacing"/>
        <w:rPr>
          <w:lang w:val="es-AR"/>
        </w:rPr>
      </w:pPr>
    </w:p>
    <w:p w:rsidR="00ED008A" w:rsidRPr="004D212E" w:rsidRDefault="00ED008A" w:rsidP="00ED008A">
      <w:pPr>
        <w:pStyle w:val="NoSpacing"/>
        <w:ind w:firstLine="708"/>
        <w:rPr>
          <w:lang w:val="es-AR"/>
        </w:rPr>
      </w:pPr>
    </w:p>
    <w:p w:rsidR="00ED008A" w:rsidRPr="004D212E" w:rsidRDefault="00ED008A" w:rsidP="00ED008A">
      <w:pPr>
        <w:pStyle w:val="NoSpacing"/>
        <w:rPr>
          <w:lang w:val="es-AR"/>
        </w:rPr>
      </w:pPr>
    </w:p>
    <w:p w:rsidR="00586CF7" w:rsidRPr="004D212E" w:rsidRDefault="00586CF7" w:rsidP="00586CF7">
      <w:pPr>
        <w:pStyle w:val="NoSpacing"/>
        <w:rPr>
          <w:lang w:val="es-AR"/>
        </w:rPr>
      </w:pPr>
    </w:p>
    <w:p w:rsidR="00B43EDE" w:rsidRPr="004D212E" w:rsidRDefault="00586CF7" w:rsidP="00B43EDE">
      <w:pPr>
        <w:pStyle w:val="NoSpacing"/>
        <w:keepNext/>
        <w:rPr>
          <w:lang w:val="es-AR"/>
        </w:rPr>
      </w:pPr>
      <w:r w:rsidRPr="004D212E">
        <w:rPr>
          <w:noProof/>
          <w:lang w:val="es-AR" w:eastAsia="es-AR"/>
        </w:rPr>
        <w:drawing>
          <wp:inline distT="0" distB="0" distL="0" distR="0" wp14:anchorId="68AF8947" wp14:editId="313251B2">
            <wp:extent cx="5731510" cy="4503329"/>
            <wp:effectExtent l="0" t="0" r="0" b="0"/>
            <wp:docPr id="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5731510" cy="4503329"/>
                    </a:xfrm>
                    <a:prstGeom prst="rect">
                      <a:avLst/>
                    </a:prstGeom>
                    <a:noFill/>
                    <a:ln w="9525">
                      <a:noFill/>
                      <a:miter lim="800000"/>
                      <a:headEnd/>
                      <a:tailEnd/>
                    </a:ln>
                  </pic:spPr>
                </pic:pic>
              </a:graphicData>
            </a:graphic>
          </wp:inline>
        </w:drawing>
      </w:r>
    </w:p>
    <w:p w:rsidR="00586CF7" w:rsidRPr="004D212E" w:rsidRDefault="00B43EDE" w:rsidP="00B43EDE">
      <w:pPr>
        <w:pStyle w:val="Caption"/>
        <w:jc w:val="center"/>
        <w:rPr>
          <w:lang w:val="es-AR"/>
        </w:rPr>
      </w:pPr>
      <w:r w:rsidRPr="004D212E">
        <w:rPr>
          <w:lang w:val="es-AR"/>
        </w:rPr>
        <w:t xml:space="preserve">Tabla </w:t>
      </w:r>
      <w:r w:rsidR="00F05468" w:rsidRPr="004D212E">
        <w:rPr>
          <w:lang w:val="es-AR"/>
        </w:rPr>
        <w:fldChar w:fldCharType="begin"/>
      </w:r>
      <w:r w:rsidRPr="004D212E">
        <w:rPr>
          <w:lang w:val="es-AR"/>
        </w:rPr>
        <w:instrText xml:space="preserve"> SEQ Tabla \* ARABIC </w:instrText>
      </w:r>
      <w:r w:rsidR="00F05468" w:rsidRPr="004D212E">
        <w:rPr>
          <w:lang w:val="es-AR"/>
        </w:rPr>
        <w:fldChar w:fldCharType="separate"/>
      </w:r>
      <w:r w:rsidR="00FD211C">
        <w:rPr>
          <w:noProof/>
          <w:lang w:val="es-AR"/>
        </w:rPr>
        <w:t>3</w:t>
      </w:r>
      <w:r w:rsidR="00F05468" w:rsidRPr="004D212E">
        <w:rPr>
          <w:lang w:val="es-AR"/>
        </w:rPr>
        <w:fldChar w:fldCharType="end"/>
      </w:r>
    </w:p>
    <w:p w:rsidR="00586CF7" w:rsidRPr="004D212E" w:rsidRDefault="00586CF7" w:rsidP="00586CF7">
      <w:pPr>
        <w:pStyle w:val="NoSpacing"/>
        <w:rPr>
          <w:lang w:val="es-AR"/>
        </w:rPr>
      </w:pPr>
    </w:p>
    <w:p w:rsidR="008C621A" w:rsidRPr="004D212E" w:rsidRDefault="008C621A" w:rsidP="008C621A">
      <w:pPr>
        <w:pStyle w:val="Heading2"/>
        <w:rPr>
          <w:lang w:val="es-AR"/>
        </w:rPr>
      </w:pPr>
      <w:bookmarkStart w:id="37" w:name="_Toc398711270"/>
      <w:r w:rsidRPr="004D212E">
        <w:rPr>
          <w:lang w:val="es-AR"/>
        </w:rPr>
        <w:t>Firmware de Aplicación</w:t>
      </w:r>
      <w:bookmarkEnd w:id="37"/>
    </w:p>
    <w:p w:rsidR="008C621A" w:rsidRPr="004D212E" w:rsidRDefault="008C621A" w:rsidP="008C621A">
      <w:pPr>
        <w:pStyle w:val="Heading3"/>
        <w:rPr>
          <w:lang w:val="es-AR"/>
        </w:rPr>
      </w:pPr>
      <w:bookmarkStart w:id="38" w:name="_Toc398711271"/>
      <w:r w:rsidRPr="004D212E">
        <w:rPr>
          <w:lang w:val="es-AR"/>
        </w:rPr>
        <w:t>Diagramas de Flujo</w:t>
      </w:r>
      <w:bookmarkEnd w:id="38"/>
      <w:r w:rsidRPr="004D212E">
        <w:rPr>
          <w:lang w:val="es-AR"/>
        </w:rPr>
        <w:t xml:space="preserve"> </w:t>
      </w:r>
    </w:p>
    <w:p w:rsidR="008C621A" w:rsidRPr="004D212E" w:rsidRDefault="008C621A" w:rsidP="008C621A">
      <w:pPr>
        <w:pStyle w:val="Heading3"/>
        <w:rPr>
          <w:lang w:val="es-AR"/>
        </w:rPr>
      </w:pPr>
      <w:bookmarkStart w:id="39" w:name="_Toc398711272"/>
      <w:r w:rsidRPr="004D212E">
        <w:rPr>
          <w:lang w:val="es-AR"/>
        </w:rPr>
        <w:t xml:space="preserve">Descripción de </w:t>
      </w:r>
      <w:r w:rsidR="00680E52" w:rsidRPr="004D212E">
        <w:rPr>
          <w:lang w:val="es-AR"/>
        </w:rPr>
        <w:t>Código</w:t>
      </w:r>
      <w:bookmarkEnd w:id="39"/>
    </w:p>
    <w:p w:rsidR="004B688F" w:rsidRPr="004D212E" w:rsidRDefault="004B688F" w:rsidP="004B688F">
      <w:pPr>
        <w:pStyle w:val="NoSpacing"/>
        <w:ind w:firstLine="708"/>
        <w:rPr>
          <w:lang w:val="es-AR"/>
        </w:rPr>
      </w:pPr>
      <w:r w:rsidRPr="004D212E">
        <w:rPr>
          <w:lang w:val="es-AR"/>
        </w:rPr>
        <w:t xml:space="preserve">Primero se configura el acelerómetro, es decir, se habilita la interrupción del acelerómetro, la velocidad de conversión, se habilita el uso de fifo, al igual que el tamaño de la misma, entre otras configuraciones. Para leer las mediciones, primero se debe mandar un valor, dado a que es una comunicación serie por SPI. En este trabajo, se manda el valor 0x00. Cada valor recibido representa la parte baja y alta de la aceleración en cada eje, es decir, primero recibimos el byte bajo de la aceleración en el eje x, luego el byte alto de la aceleración en el eje x, luego en y y en z respectivamente. Estos 6 valores son guardados y agrupados de modo que solo haya 2 variables, 1 para cada eje. Para realizar la comunicación entre el micro controlador y el acelerómetro se debe tener en cuenta que hay que bajar el chip select, y esperar, en determinados momentos, a recibir un byte de confirmación que el dato está listo para ser leído. Además, al trabajar con una fifo de 32 niveles, se debe repetir el proceso 32 veces. </w:t>
      </w:r>
    </w:p>
    <w:p w:rsidR="008C621A" w:rsidRPr="004D212E" w:rsidRDefault="008C621A" w:rsidP="008C621A">
      <w:pPr>
        <w:rPr>
          <w:lang w:val="es-AR"/>
        </w:rPr>
      </w:pPr>
    </w:p>
    <w:p w:rsidR="004D212E" w:rsidRDefault="004D212E" w:rsidP="008C621A">
      <w:pPr>
        <w:pStyle w:val="Heading1"/>
        <w:rPr>
          <w:lang w:val="es-AR"/>
        </w:rPr>
      </w:pPr>
      <w:bookmarkStart w:id="40" w:name="_Toc398711273"/>
      <w:r w:rsidRPr="004D212E">
        <w:rPr>
          <w:lang w:val="es-AR"/>
        </w:rPr>
        <w:lastRenderedPageBreak/>
        <w:t>Archivo .CSV</w:t>
      </w:r>
      <w:bookmarkEnd w:id="40"/>
    </w:p>
    <w:p w:rsidR="008C621A" w:rsidRPr="004D212E" w:rsidRDefault="008C621A" w:rsidP="008C621A">
      <w:pPr>
        <w:pStyle w:val="Heading1"/>
        <w:rPr>
          <w:lang w:val="es-AR"/>
        </w:rPr>
      </w:pPr>
      <w:bookmarkStart w:id="41" w:name="_Toc398711274"/>
      <w:r w:rsidRPr="004D212E">
        <w:rPr>
          <w:lang w:val="es-AR"/>
        </w:rPr>
        <w:t>Problemas</w:t>
      </w:r>
      <w:bookmarkEnd w:id="41"/>
    </w:p>
    <w:p w:rsidR="008C621A" w:rsidRPr="004D212E" w:rsidRDefault="008C621A" w:rsidP="008C621A">
      <w:pPr>
        <w:pStyle w:val="Heading2"/>
        <w:rPr>
          <w:lang w:val="es-AR"/>
        </w:rPr>
      </w:pPr>
      <w:bookmarkStart w:id="42" w:name="_Toc398711275"/>
      <w:r w:rsidRPr="004D212E">
        <w:rPr>
          <w:lang w:val="es-AR"/>
        </w:rPr>
        <w:t>Correcciones de PCB</w:t>
      </w:r>
      <w:bookmarkEnd w:id="42"/>
    </w:p>
    <w:p w:rsidR="008C621A" w:rsidRPr="004D212E" w:rsidRDefault="008C621A" w:rsidP="008C621A">
      <w:pPr>
        <w:pStyle w:val="Heading2"/>
        <w:rPr>
          <w:lang w:val="es-AR"/>
        </w:rPr>
      </w:pPr>
      <w:bookmarkStart w:id="43" w:name="_Toc398711276"/>
      <w:r w:rsidRPr="004D212E">
        <w:rPr>
          <w:lang w:val="es-AR"/>
        </w:rPr>
        <w:t>Disponibilidad en el Mercado Local</w:t>
      </w:r>
      <w:bookmarkEnd w:id="43"/>
    </w:p>
    <w:p w:rsidR="008C621A" w:rsidRPr="004D212E" w:rsidRDefault="008C621A" w:rsidP="008C621A">
      <w:pPr>
        <w:pStyle w:val="Heading1"/>
        <w:rPr>
          <w:lang w:val="es-AR"/>
        </w:rPr>
      </w:pPr>
      <w:bookmarkStart w:id="44" w:name="_Toc398711277"/>
      <w:r w:rsidRPr="004D212E">
        <w:rPr>
          <w:lang w:val="es-AR"/>
        </w:rPr>
        <w:t>Impacto Ambiental</w:t>
      </w:r>
      <w:bookmarkEnd w:id="44"/>
    </w:p>
    <w:p w:rsidR="008C621A" w:rsidRPr="004D212E" w:rsidRDefault="008C621A" w:rsidP="008C621A">
      <w:pPr>
        <w:pStyle w:val="Heading1"/>
        <w:rPr>
          <w:lang w:val="es-AR"/>
        </w:rPr>
      </w:pPr>
      <w:bookmarkStart w:id="45" w:name="_Toc398711278"/>
      <w:r w:rsidRPr="004D212E">
        <w:rPr>
          <w:lang w:val="es-AR"/>
        </w:rPr>
        <w:t>Responsabilidad Social</w:t>
      </w:r>
      <w:bookmarkEnd w:id="45"/>
    </w:p>
    <w:p w:rsidR="008C621A" w:rsidRPr="004D212E" w:rsidRDefault="008C621A" w:rsidP="008C621A">
      <w:pPr>
        <w:pStyle w:val="Heading1"/>
        <w:rPr>
          <w:lang w:val="es-AR"/>
        </w:rPr>
      </w:pPr>
      <w:bookmarkStart w:id="46" w:name="_Toc398711279"/>
      <w:r w:rsidRPr="004D212E">
        <w:rPr>
          <w:lang w:val="es-AR"/>
        </w:rPr>
        <w:t>Conclusiones</w:t>
      </w:r>
      <w:bookmarkEnd w:id="46"/>
    </w:p>
    <w:p w:rsidR="008C621A" w:rsidRPr="004D212E" w:rsidRDefault="008C621A" w:rsidP="008C621A">
      <w:pPr>
        <w:pStyle w:val="Heading1"/>
        <w:rPr>
          <w:lang w:val="es-AR"/>
        </w:rPr>
      </w:pPr>
      <w:bookmarkStart w:id="47" w:name="_Toc398711280"/>
      <w:r w:rsidRPr="004D212E">
        <w:rPr>
          <w:lang w:val="es-AR"/>
        </w:rPr>
        <w:t>Índice de Figuras</w:t>
      </w:r>
      <w:bookmarkEnd w:id="47"/>
    </w:p>
    <w:p w:rsidR="008C621A" w:rsidRPr="004D212E" w:rsidRDefault="008C621A" w:rsidP="008C621A">
      <w:pPr>
        <w:pStyle w:val="Heading1"/>
        <w:rPr>
          <w:lang w:val="es-AR"/>
        </w:rPr>
      </w:pPr>
      <w:bookmarkStart w:id="48" w:name="_Toc398711281"/>
      <w:r w:rsidRPr="004D212E">
        <w:rPr>
          <w:lang w:val="es-AR"/>
        </w:rPr>
        <w:t>Referencias</w:t>
      </w:r>
      <w:bookmarkEnd w:id="48"/>
    </w:p>
    <w:p w:rsidR="00BA5C84" w:rsidRPr="004D212E" w:rsidRDefault="00BA5C84" w:rsidP="00BA5C84">
      <w:pPr>
        <w:rPr>
          <w:lang w:val="es-AR"/>
        </w:rPr>
      </w:pPr>
      <w:r w:rsidRPr="004D212E">
        <w:rPr>
          <w:lang w:val="es-AR"/>
        </w:rPr>
        <w:t>Datasheet adxl345</w:t>
      </w:r>
    </w:p>
    <w:p w:rsidR="00BA5C84" w:rsidRPr="004D212E" w:rsidRDefault="00BA5C84" w:rsidP="00BA5C84">
      <w:pPr>
        <w:rPr>
          <w:lang w:val="es-AR"/>
        </w:rPr>
      </w:pPr>
      <w:r w:rsidRPr="004D212E">
        <w:rPr>
          <w:lang w:val="es-AR"/>
        </w:rPr>
        <w:t>Datasheet pic24fj256gb106</w:t>
      </w:r>
    </w:p>
    <w:p w:rsidR="008C621A" w:rsidRPr="004D212E" w:rsidRDefault="008C621A" w:rsidP="008C621A">
      <w:pPr>
        <w:pStyle w:val="Heading1"/>
        <w:rPr>
          <w:lang w:val="es-AR"/>
        </w:rPr>
      </w:pPr>
      <w:bookmarkStart w:id="49" w:name="_Toc398711282"/>
      <w:r w:rsidRPr="004D212E">
        <w:rPr>
          <w:lang w:val="es-AR"/>
        </w:rPr>
        <w:t>Anexo I Esquemático Completo</w:t>
      </w:r>
      <w:bookmarkEnd w:id="49"/>
    </w:p>
    <w:p w:rsidR="008C621A" w:rsidRPr="004D212E" w:rsidRDefault="008C621A" w:rsidP="008C621A">
      <w:pPr>
        <w:pStyle w:val="Heading1"/>
        <w:rPr>
          <w:lang w:val="es-AR"/>
        </w:rPr>
      </w:pPr>
      <w:bookmarkStart w:id="50" w:name="_Toc398711283"/>
      <w:r w:rsidRPr="004D212E">
        <w:rPr>
          <w:lang w:val="es-AR"/>
        </w:rPr>
        <w:t>Anexo II PCB Completo</w:t>
      </w:r>
      <w:bookmarkEnd w:id="50"/>
    </w:p>
    <w:p w:rsidR="008C621A" w:rsidRPr="004D212E" w:rsidRDefault="008C621A" w:rsidP="008C621A">
      <w:pPr>
        <w:pStyle w:val="Heading1"/>
        <w:rPr>
          <w:lang w:val="es-AR"/>
        </w:rPr>
      </w:pPr>
      <w:bookmarkStart w:id="51" w:name="_Toc398711284"/>
      <w:r w:rsidRPr="004D212E">
        <w:rPr>
          <w:lang w:val="es-AR"/>
        </w:rPr>
        <w:t>Anexo III Solid Edge</w:t>
      </w:r>
      <w:bookmarkEnd w:id="51"/>
    </w:p>
    <w:p w:rsidR="008C621A" w:rsidRPr="004D212E" w:rsidRDefault="008C621A" w:rsidP="008C621A">
      <w:pPr>
        <w:pStyle w:val="Heading1"/>
        <w:rPr>
          <w:lang w:val="es-AR"/>
        </w:rPr>
      </w:pPr>
      <w:bookmarkStart w:id="52" w:name="_Toc398711285"/>
      <w:r w:rsidRPr="004D212E">
        <w:rPr>
          <w:lang w:val="es-AR"/>
        </w:rPr>
        <w:t>Anexo IV Producto final</w:t>
      </w:r>
      <w:bookmarkEnd w:id="52"/>
    </w:p>
    <w:p w:rsidR="008C621A" w:rsidRPr="004D212E" w:rsidRDefault="008C621A" w:rsidP="008C621A">
      <w:pPr>
        <w:pStyle w:val="Heading1"/>
        <w:rPr>
          <w:lang w:val="es-AR"/>
        </w:rPr>
      </w:pPr>
      <w:bookmarkStart w:id="53" w:name="_Toc398711286"/>
      <w:r w:rsidRPr="004D212E">
        <w:rPr>
          <w:lang w:val="es-AR"/>
        </w:rPr>
        <w:t>Anexo V Organización Industrial</w:t>
      </w:r>
      <w:bookmarkEnd w:id="53"/>
    </w:p>
    <w:sectPr w:rsidR="008C621A" w:rsidRPr="004D212E" w:rsidSect="005B4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D2D0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7933A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0917576"/>
    <w:multiLevelType w:val="hybridMultilevel"/>
    <w:tmpl w:val="288E16C6"/>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
    <w:nsid w:val="79E774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21A"/>
    <w:rsid w:val="00067E17"/>
    <w:rsid w:val="00072D38"/>
    <w:rsid w:val="000E6A83"/>
    <w:rsid w:val="00121EC5"/>
    <w:rsid w:val="002675F2"/>
    <w:rsid w:val="002A4662"/>
    <w:rsid w:val="00356152"/>
    <w:rsid w:val="003D3541"/>
    <w:rsid w:val="004B688F"/>
    <w:rsid w:val="004D212E"/>
    <w:rsid w:val="00586CF7"/>
    <w:rsid w:val="005B4F70"/>
    <w:rsid w:val="005F1A6C"/>
    <w:rsid w:val="00675911"/>
    <w:rsid w:val="00680559"/>
    <w:rsid w:val="00680E52"/>
    <w:rsid w:val="006D6030"/>
    <w:rsid w:val="006E5DD9"/>
    <w:rsid w:val="007001E8"/>
    <w:rsid w:val="00725168"/>
    <w:rsid w:val="00742533"/>
    <w:rsid w:val="008778D5"/>
    <w:rsid w:val="00877908"/>
    <w:rsid w:val="008C621A"/>
    <w:rsid w:val="008F5E77"/>
    <w:rsid w:val="009346D0"/>
    <w:rsid w:val="00954E93"/>
    <w:rsid w:val="00973C9B"/>
    <w:rsid w:val="00A01F4D"/>
    <w:rsid w:val="00A547EF"/>
    <w:rsid w:val="00A54FB1"/>
    <w:rsid w:val="00A70A3A"/>
    <w:rsid w:val="00A86CF8"/>
    <w:rsid w:val="00AC375C"/>
    <w:rsid w:val="00B40874"/>
    <w:rsid w:val="00B43EDE"/>
    <w:rsid w:val="00BA5C84"/>
    <w:rsid w:val="00BB3D97"/>
    <w:rsid w:val="00BD3D22"/>
    <w:rsid w:val="00C60D0E"/>
    <w:rsid w:val="00C8769D"/>
    <w:rsid w:val="00CB2CFE"/>
    <w:rsid w:val="00CC1C93"/>
    <w:rsid w:val="00CC751B"/>
    <w:rsid w:val="00D012E9"/>
    <w:rsid w:val="00D10B36"/>
    <w:rsid w:val="00D35EB4"/>
    <w:rsid w:val="00DD6D38"/>
    <w:rsid w:val="00E65ABB"/>
    <w:rsid w:val="00EA240E"/>
    <w:rsid w:val="00EA28CF"/>
    <w:rsid w:val="00EC5403"/>
    <w:rsid w:val="00ED008A"/>
    <w:rsid w:val="00F05468"/>
    <w:rsid w:val="00FD21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54EAE9-FE62-4B1E-A773-24C51DC8A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621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Spacing"/>
    <w:link w:val="Heading2Char"/>
    <w:uiPriority w:val="9"/>
    <w:unhideWhenUsed/>
    <w:qFormat/>
    <w:rsid w:val="008C621A"/>
    <w:pPr>
      <w:keepNext/>
      <w:keepLines/>
      <w:spacing w:before="200" w:after="0"/>
      <w:ind w:left="708"/>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C621A"/>
    <w:pPr>
      <w:keepNext/>
      <w:keepLines/>
      <w:spacing w:before="200" w:after="0"/>
      <w:ind w:left="1416"/>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21A"/>
    <w:rPr>
      <w:rFonts w:ascii="Tahoma" w:hAnsi="Tahoma" w:cs="Tahoma"/>
      <w:sz w:val="16"/>
      <w:szCs w:val="16"/>
    </w:rPr>
  </w:style>
  <w:style w:type="paragraph" w:styleId="NoSpacing">
    <w:name w:val="No Spacing"/>
    <w:link w:val="NoSpacingChar"/>
    <w:uiPriority w:val="1"/>
    <w:qFormat/>
    <w:rsid w:val="008C621A"/>
    <w:pPr>
      <w:spacing w:after="0" w:line="240" w:lineRule="auto"/>
    </w:pPr>
  </w:style>
  <w:style w:type="character" w:customStyle="1" w:styleId="NoSpacingChar">
    <w:name w:val="No Spacing Char"/>
    <w:basedOn w:val="DefaultParagraphFont"/>
    <w:link w:val="NoSpacing"/>
    <w:uiPriority w:val="1"/>
    <w:rsid w:val="008C621A"/>
    <w:rPr>
      <w:rFonts w:eastAsiaTheme="minorEastAsia"/>
    </w:rPr>
  </w:style>
  <w:style w:type="character" w:customStyle="1" w:styleId="Heading1Char">
    <w:name w:val="Heading 1 Char"/>
    <w:basedOn w:val="DefaultParagraphFont"/>
    <w:link w:val="Heading1"/>
    <w:uiPriority w:val="9"/>
    <w:rsid w:val="008C621A"/>
    <w:rPr>
      <w:rFonts w:asciiTheme="majorHAnsi" w:eastAsiaTheme="majorEastAsia" w:hAnsiTheme="majorHAnsi" w:cstheme="majorBidi"/>
      <w:b/>
      <w:bCs/>
      <w:sz w:val="28"/>
      <w:szCs w:val="28"/>
    </w:rPr>
  </w:style>
  <w:style w:type="paragraph" w:styleId="Quote">
    <w:name w:val="Quote"/>
    <w:basedOn w:val="Normal"/>
    <w:next w:val="Normal"/>
    <w:link w:val="QuoteChar"/>
    <w:uiPriority w:val="29"/>
    <w:qFormat/>
    <w:rsid w:val="008C621A"/>
    <w:rPr>
      <w:i/>
      <w:iCs/>
      <w:color w:val="000000" w:themeColor="text1"/>
    </w:rPr>
  </w:style>
  <w:style w:type="character" w:customStyle="1" w:styleId="QuoteChar">
    <w:name w:val="Quote Char"/>
    <w:basedOn w:val="DefaultParagraphFont"/>
    <w:link w:val="Quote"/>
    <w:uiPriority w:val="29"/>
    <w:rsid w:val="008C621A"/>
    <w:rPr>
      <w:i/>
      <w:iCs/>
      <w:color w:val="000000" w:themeColor="text1"/>
    </w:rPr>
  </w:style>
  <w:style w:type="character" w:customStyle="1" w:styleId="Heading2Char">
    <w:name w:val="Heading 2 Char"/>
    <w:basedOn w:val="DefaultParagraphFont"/>
    <w:link w:val="Heading2"/>
    <w:uiPriority w:val="9"/>
    <w:rsid w:val="008C621A"/>
    <w:rPr>
      <w:rFonts w:asciiTheme="majorHAnsi" w:eastAsiaTheme="majorEastAsia" w:hAnsiTheme="majorHAnsi" w:cstheme="majorBidi"/>
      <w:b/>
      <w:bCs/>
      <w:sz w:val="26"/>
      <w:szCs w:val="26"/>
    </w:rPr>
  </w:style>
  <w:style w:type="character" w:customStyle="1" w:styleId="apple-converted-space">
    <w:name w:val="apple-converted-space"/>
    <w:basedOn w:val="DefaultParagraphFont"/>
    <w:rsid w:val="008C621A"/>
  </w:style>
  <w:style w:type="character" w:styleId="Emphasis">
    <w:name w:val="Emphasis"/>
    <w:basedOn w:val="DefaultParagraphFont"/>
    <w:uiPriority w:val="20"/>
    <w:qFormat/>
    <w:rsid w:val="008C621A"/>
    <w:rPr>
      <w:i/>
      <w:iCs/>
    </w:rPr>
  </w:style>
  <w:style w:type="character" w:customStyle="1" w:styleId="Heading3Char">
    <w:name w:val="Heading 3 Char"/>
    <w:basedOn w:val="DefaultParagraphFont"/>
    <w:link w:val="Heading3"/>
    <w:uiPriority w:val="9"/>
    <w:rsid w:val="008C621A"/>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8C621A"/>
    <w:pPr>
      <w:outlineLvl w:val="9"/>
    </w:pPr>
    <w:rPr>
      <w:color w:val="365F91" w:themeColor="accent1" w:themeShade="BF"/>
    </w:rPr>
  </w:style>
  <w:style w:type="paragraph" w:styleId="TOC1">
    <w:name w:val="toc 1"/>
    <w:basedOn w:val="Normal"/>
    <w:next w:val="Normal"/>
    <w:autoRedefine/>
    <w:uiPriority w:val="39"/>
    <w:unhideWhenUsed/>
    <w:rsid w:val="008C621A"/>
    <w:pPr>
      <w:spacing w:after="100"/>
    </w:pPr>
  </w:style>
  <w:style w:type="paragraph" w:styleId="TOC2">
    <w:name w:val="toc 2"/>
    <w:basedOn w:val="Normal"/>
    <w:next w:val="Normal"/>
    <w:autoRedefine/>
    <w:uiPriority w:val="39"/>
    <w:unhideWhenUsed/>
    <w:rsid w:val="008C621A"/>
    <w:pPr>
      <w:spacing w:after="100"/>
      <w:ind w:left="220"/>
    </w:pPr>
  </w:style>
  <w:style w:type="paragraph" w:styleId="TOC3">
    <w:name w:val="toc 3"/>
    <w:basedOn w:val="Normal"/>
    <w:next w:val="Normal"/>
    <w:autoRedefine/>
    <w:uiPriority w:val="39"/>
    <w:unhideWhenUsed/>
    <w:rsid w:val="008C621A"/>
    <w:pPr>
      <w:spacing w:after="100"/>
      <w:ind w:left="440"/>
    </w:pPr>
  </w:style>
  <w:style w:type="character" w:styleId="Hyperlink">
    <w:name w:val="Hyperlink"/>
    <w:basedOn w:val="DefaultParagraphFont"/>
    <w:uiPriority w:val="99"/>
    <w:unhideWhenUsed/>
    <w:rsid w:val="008C621A"/>
    <w:rPr>
      <w:color w:val="0000FF" w:themeColor="hyperlink"/>
      <w:u w:val="single"/>
    </w:rPr>
  </w:style>
  <w:style w:type="character" w:styleId="PlaceholderText">
    <w:name w:val="Placeholder Text"/>
    <w:basedOn w:val="DefaultParagraphFont"/>
    <w:uiPriority w:val="99"/>
    <w:semiHidden/>
    <w:rsid w:val="00973C9B"/>
    <w:rPr>
      <w:color w:val="808080"/>
    </w:rPr>
  </w:style>
  <w:style w:type="paragraph" w:styleId="Caption">
    <w:name w:val="caption"/>
    <w:basedOn w:val="Normal"/>
    <w:next w:val="Normal"/>
    <w:uiPriority w:val="35"/>
    <w:unhideWhenUsed/>
    <w:qFormat/>
    <w:rsid w:val="00A70A3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993D81-15C0-4C29-9B04-FFE27751C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3014</Words>
  <Characters>16578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Ingenieria</dc:creator>
  <cp:lastModifiedBy>Paulo Venturi</cp:lastModifiedBy>
  <cp:revision>3</cp:revision>
  <cp:lastPrinted>2014-09-10T22:41:00Z</cp:lastPrinted>
  <dcterms:created xsi:type="dcterms:W3CDTF">2014-09-26T20:42:00Z</dcterms:created>
  <dcterms:modified xsi:type="dcterms:W3CDTF">2014-09-26T20:42:00Z</dcterms:modified>
</cp:coreProperties>
</file>