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FB1" w:rsidRPr="00E573B8" w:rsidRDefault="00E573B8">
      <w:pPr>
        <w:rPr>
          <w:rFonts w:ascii="Algerian" w:hAnsi="Algerian"/>
          <w:sz w:val="32"/>
        </w:rPr>
      </w:pPr>
      <w:r w:rsidRPr="00E573B8">
        <w:rPr>
          <w:rFonts w:ascii="Algerian" w:hAnsi="Algerian"/>
          <w:sz w:val="32"/>
        </w:rPr>
        <w:t xml:space="preserve">WEEK 2 SELF STUDY ON HUMAN </w:t>
      </w:r>
      <w:r w:rsidR="00004D94" w:rsidRPr="00E573B8">
        <w:rPr>
          <w:rFonts w:ascii="Algerian" w:hAnsi="Algerian"/>
          <w:sz w:val="32"/>
        </w:rPr>
        <w:t>COMPU</w:t>
      </w:r>
      <w:r w:rsidR="00004D94">
        <w:rPr>
          <w:rFonts w:ascii="Algerian" w:hAnsi="Algerian"/>
          <w:sz w:val="32"/>
        </w:rPr>
        <w:t>T</w:t>
      </w:r>
      <w:r w:rsidR="00004D94" w:rsidRPr="00E573B8">
        <w:rPr>
          <w:rFonts w:ascii="Algerian" w:hAnsi="Algerian"/>
          <w:sz w:val="32"/>
        </w:rPr>
        <w:t xml:space="preserve">ER </w:t>
      </w:r>
      <w:r w:rsidR="00004D94">
        <w:rPr>
          <w:rFonts w:ascii="Algerian" w:hAnsi="Algerian"/>
          <w:sz w:val="32"/>
        </w:rPr>
        <w:t>interaction</w:t>
      </w:r>
    </w:p>
    <w:p w:rsidR="00E573B8" w:rsidRPr="00E573B8" w:rsidRDefault="00E573B8">
      <w:pPr>
        <w:rPr>
          <w:rFonts w:ascii="Algerian" w:hAnsi="Algerian"/>
          <w:sz w:val="32"/>
        </w:rPr>
      </w:pPr>
      <w:r w:rsidRPr="00E573B8">
        <w:rPr>
          <w:rFonts w:ascii="Algerian" w:hAnsi="Algerian"/>
          <w:sz w:val="32"/>
        </w:rPr>
        <w:t>YEAR1 SEMENTER2</w:t>
      </w:r>
    </w:p>
    <w:p w:rsidR="00E573B8" w:rsidRPr="00E573B8" w:rsidRDefault="00E573B8">
      <w:pPr>
        <w:rPr>
          <w:rFonts w:ascii="Algerian" w:hAnsi="Algerian"/>
          <w:sz w:val="32"/>
        </w:rPr>
      </w:pPr>
      <w:r w:rsidRPr="00E573B8">
        <w:rPr>
          <w:rFonts w:ascii="Algerian" w:hAnsi="Algerian"/>
          <w:sz w:val="32"/>
        </w:rPr>
        <w:t>NAME: LIT’SOANELO LEBONA</w:t>
      </w:r>
    </w:p>
    <w:p w:rsidR="00E573B8" w:rsidRDefault="00004D94">
      <w:pPr>
        <w:rPr>
          <w:rFonts w:ascii="Algerian" w:hAnsi="Algerian"/>
          <w:sz w:val="32"/>
        </w:rPr>
      </w:pPr>
      <w:r>
        <w:rPr>
          <w:rFonts w:ascii="Algerian" w:hAnsi="Algerian"/>
          <w:sz w:val="32"/>
        </w:rPr>
        <w:t>STUDENT NO: 20250017</w:t>
      </w:r>
    </w:p>
    <w:p w:rsidR="00004D94" w:rsidRDefault="00004D94">
      <w:pPr>
        <w:rPr>
          <w:rFonts w:ascii="Algerian" w:hAnsi="Algerian"/>
          <w:sz w:val="32"/>
        </w:rPr>
      </w:pPr>
    </w:p>
    <w:p w:rsidR="00004D94" w:rsidRPr="00401A81" w:rsidRDefault="00004D94" w:rsidP="00004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401A81">
        <w:rPr>
          <w:rFonts w:asciiTheme="majorHAnsi" w:hAnsiTheme="majorHAnsi" w:cstheme="majorHAnsi"/>
          <w:b/>
          <w:sz w:val="28"/>
        </w:rPr>
        <w:t>Scenario Analysis (150 words)</w:t>
      </w:r>
    </w:p>
    <w:p w:rsidR="00004D94" w:rsidRDefault="00004D94">
      <w:pPr>
        <w:rPr>
          <w:rFonts w:asciiTheme="majorHAnsi" w:hAnsiTheme="majorHAnsi" w:cstheme="majorHAnsi"/>
          <w:b/>
          <w:sz w:val="28"/>
        </w:rPr>
      </w:pPr>
      <w:r w:rsidRPr="00401A81">
        <w:rPr>
          <w:rFonts w:asciiTheme="majorHAnsi" w:hAnsiTheme="majorHAnsi" w:cstheme="majorHAnsi"/>
          <w:sz w:val="24"/>
        </w:rPr>
        <w:t xml:space="preserve">Human Computer Interaction focuses in designing systems that are easy and comfortable for users. In a mobile banking app, users can perform tasks such as checking balances and sending money easily. Designers uses surveys and interviews to collect user needs and </w:t>
      </w:r>
      <w:r w:rsidR="00401A81" w:rsidRPr="00401A81">
        <w:rPr>
          <w:rFonts w:asciiTheme="majorHAnsi" w:hAnsiTheme="majorHAnsi" w:cstheme="majorHAnsi"/>
          <w:sz w:val="24"/>
        </w:rPr>
        <w:t>problems. Based</w:t>
      </w:r>
      <w:r w:rsidRPr="00401A81">
        <w:rPr>
          <w:rFonts w:asciiTheme="majorHAnsi" w:hAnsiTheme="majorHAnsi" w:cstheme="majorHAnsi"/>
          <w:sz w:val="24"/>
        </w:rPr>
        <w:t xml:space="preserve"> on this </w:t>
      </w:r>
      <w:r w:rsidR="00401A81" w:rsidRPr="00401A81">
        <w:rPr>
          <w:rFonts w:asciiTheme="majorHAnsi" w:hAnsiTheme="majorHAnsi" w:cstheme="majorHAnsi"/>
          <w:sz w:val="24"/>
        </w:rPr>
        <w:t>feedback, they</w:t>
      </w:r>
      <w:r w:rsidRPr="00401A81">
        <w:rPr>
          <w:rFonts w:asciiTheme="majorHAnsi" w:hAnsiTheme="majorHAnsi" w:cstheme="majorHAnsi"/>
          <w:sz w:val="24"/>
        </w:rPr>
        <w:t xml:space="preserve"> create design</w:t>
      </w:r>
      <w:r w:rsidR="00401A81" w:rsidRPr="00401A81">
        <w:rPr>
          <w:rFonts w:asciiTheme="majorHAnsi" w:hAnsiTheme="majorHAnsi" w:cstheme="majorHAnsi"/>
          <w:sz w:val="24"/>
        </w:rPr>
        <w:t>s that match how users think and behave. Simple layouts, real users helps identi</w:t>
      </w:r>
      <w:r w:rsidR="00401A81">
        <w:rPr>
          <w:rFonts w:asciiTheme="majorHAnsi" w:hAnsiTheme="majorHAnsi" w:cstheme="majorHAnsi"/>
          <w:sz w:val="24"/>
        </w:rPr>
        <w:t xml:space="preserve">fy problems and improve </w:t>
      </w:r>
      <w:r w:rsidR="0036581A">
        <w:rPr>
          <w:rFonts w:asciiTheme="majorHAnsi" w:hAnsiTheme="majorHAnsi" w:cstheme="majorHAnsi"/>
          <w:sz w:val="24"/>
        </w:rPr>
        <w:t>usabili</w:t>
      </w:r>
      <w:r w:rsidR="0036581A" w:rsidRPr="00401A81">
        <w:rPr>
          <w:rFonts w:asciiTheme="majorHAnsi" w:hAnsiTheme="majorHAnsi" w:cstheme="majorHAnsi"/>
          <w:sz w:val="24"/>
        </w:rPr>
        <w:t>ty</w:t>
      </w:r>
      <w:r w:rsidR="0036581A">
        <w:rPr>
          <w:rFonts w:asciiTheme="majorHAnsi" w:hAnsiTheme="majorHAnsi" w:cstheme="majorHAnsi"/>
          <w:sz w:val="24"/>
        </w:rPr>
        <w:t xml:space="preserve">. </w:t>
      </w:r>
      <w:r w:rsidR="00401A81" w:rsidRPr="00401A81">
        <w:rPr>
          <w:rFonts w:asciiTheme="majorHAnsi" w:hAnsiTheme="majorHAnsi" w:cstheme="majorHAnsi"/>
          <w:sz w:val="24"/>
        </w:rPr>
        <w:t>By focusing on the user, the app becomes more efficient,</w:t>
      </w:r>
      <w:r w:rsidR="00401A81">
        <w:rPr>
          <w:rFonts w:asciiTheme="majorHAnsi" w:hAnsiTheme="majorHAnsi" w:cstheme="majorHAnsi"/>
          <w:sz w:val="24"/>
        </w:rPr>
        <w:t xml:space="preserve"> </w:t>
      </w:r>
      <w:r w:rsidR="00401A81" w:rsidRPr="00401A81">
        <w:rPr>
          <w:rFonts w:asciiTheme="majorHAnsi" w:hAnsiTheme="majorHAnsi" w:cstheme="majorHAnsi"/>
          <w:sz w:val="24"/>
        </w:rPr>
        <w:t>safe</w:t>
      </w:r>
      <w:r w:rsidR="00401A81">
        <w:rPr>
          <w:rFonts w:asciiTheme="majorHAnsi" w:hAnsiTheme="majorHAnsi" w:cstheme="majorHAnsi"/>
          <w:sz w:val="24"/>
        </w:rPr>
        <w:t>, and</w:t>
      </w:r>
      <w:r w:rsidR="00401A81" w:rsidRPr="00401A81">
        <w:rPr>
          <w:rFonts w:asciiTheme="majorHAnsi" w:hAnsiTheme="majorHAnsi" w:cstheme="majorHAnsi"/>
          <w:sz w:val="24"/>
        </w:rPr>
        <w:t xml:space="preserve"> enjoyable to use</w:t>
      </w:r>
      <w:r w:rsidR="00401A81">
        <w:rPr>
          <w:rFonts w:asciiTheme="majorHAnsi" w:hAnsiTheme="majorHAnsi" w:cstheme="majorHAnsi"/>
          <w:b/>
          <w:sz w:val="28"/>
        </w:rPr>
        <w:t>.</w:t>
      </w:r>
    </w:p>
    <w:p w:rsidR="0036581A" w:rsidRDefault="00774D6B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2. User</w:t>
      </w:r>
      <w:r w:rsidR="0036581A">
        <w:rPr>
          <w:rFonts w:asciiTheme="majorHAnsi" w:hAnsiTheme="majorHAnsi" w:cstheme="majorHAnsi"/>
          <w:b/>
          <w:sz w:val="28"/>
        </w:rPr>
        <w:t xml:space="preserve"> Research Method- Interviews </w:t>
      </w:r>
      <w:r>
        <w:rPr>
          <w:rFonts w:asciiTheme="majorHAnsi" w:hAnsiTheme="majorHAnsi" w:cstheme="majorHAnsi"/>
          <w:b/>
          <w:sz w:val="28"/>
        </w:rPr>
        <w:t>(100</w:t>
      </w:r>
      <w:r w:rsidR="0036581A">
        <w:rPr>
          <w:rFonts w:asciiTheme="majorHAnsi" w:hAnsiTheme="majorHAnsi" w:cstheme="majorHAnsi"/>
          <w:b/>
          <w:sz w:val="28"/>
        </w:rPr>
        <w:t xml:space="preserve"> words)</w:t>
      </w:r>
    </w:p>
    <w:p w:rsidR="00E46276" w:rsidRDefault="0036581A">
      <w:pPr>
        <w:rPr>
          <w:rFonts w:asciiTheme="majorHAnsi" w:hAnsiTheme="majorHAnsi" w:cstheme="majorHAnsi"/>
          <w:sz w:val="24"/>
        </w:rPr>
      </w:pPr>
      <w:r w:rsidRPr="00774D6B">
        <w:rPr>
          <w:rFonts w:asciiTheme="majorHAnsi" w:hAnsiTheme="majorHAnsi" w:cstheme="majorHAnsi"/>
          <w:sz w:val="24"/>
        </w:rPr>
        <w:t xml:space="preserve">Interviews are a user research method where designers ask users </w:t>
      </w:r>
      <w:r w:rsidR="00774D6B" w:rsidRPr="00774D6B">
        <w:rPr>
          <w:rFonts w:asciiTheme="majorHAnsi" w:hAnsiTheme="majorHAnsi" w:cstheme="majorHAnsi"/>
          <w:sz w:val="24"/>
        </w:rPr>
        <w:t xml:space="preserve">ask users questions about their needs, experiences, and challenges. They help designers understand what users expect from a system. Interviews provide detailed information </w:t>
      </w:r>
      <w:r w:rsidR="00E46276" w:rsidRPr="00774D6B">
        <w:rPr>
          <w:rFonts w:asciiTheme="majorHAnsi" w:hAnsiTheme="majorHAnsi" w:cstheme="majorHAnsi"/>
          <w:sz w:val="24"/>
        </w:rPr>
        <w:t xml:space="preserve">because </w:t>
      </w:r>
      <w:r w:rsidR="00E46276">
        <w:rPr>
          <w:rFonts w:asciiTheme="majorHAnsi" w:hAnsiTheme="majorHAnsi" w:cstheme="majorHAnsi"/>
          <w:sz w:val="24"/>
        </w:rPr>
        <w:t>users can explain their opinions clearly. This helps designers make better design decisions.</w:t>
      </w:r>
    </w:p>
    <w:p w:rsidR="00E46276" w:rsidRPr="00E46276" w:rsidRDefault="00E46276">
      <w:pPr>
        <w:rPr>
          <w:rFonts w:asciiTheme="majorHAnsi" w:hAnsiTheme="majorHAnsi" w:cstheme="majorHAnsi"/>
          <w:b/>
          <w:sz w:val="28"/>
        </w:rPr>
      </w:pPr>
      <w:r w:rsidRPr="00E46276">
        <w:rPr>
          <w:rFonts w:asciiTheme="majorHAnsi" w:hAnsiTheme="majorHAnsi" w:cstheme="majorHAnsi"/>
          <w:b/>
          <w:sz w:val="28"/>
        </w:rPr>
        <w:t xml:space="preserve">3. Persona (60 words) </w:t>
      </w:r>
    </w:p>
    <w:p w:rsidR="00151179" w:rsidRDefault="00E46276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A persona is a fictional character that represents </w:t>
      </w:r>
      <w:r w:rsidR="00774D6B" w:rsidRPr="00774D6B">
        <w:rPr>
          <w:rFonts w:asciiTheme="majorHAnsi" w:hAnsiTheme="majorHAnsi" w:cstheme="majorHAnsi"/>
          <w:sz w:val="24"/>
        </w:rPr>
        <w:t xml:space="preserve"> </w:t>
      </w:r>
      <w:r w:rsidR="00774D6B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a typical user of a system.</w:t>
      </w:r>
      <w:r w:rsidR="00774D6B">
        <w:rPr>
          <w:rFonts w:asciiTheme="majorHAnsi" w:hAnsiTheme="majorHAnsi" w:cstheme="majorHAnsi"/>
          <w:sz w:val="24"/>
        </w:rPr>
        <w:t xml:space="preserve"> </w:t>
      </w:r>
      <w:r w:rsidR="00151179">
        <w:rPr>
          <w:rFonts w:asciiTheme="majorHAnsi" w:hAnsiTheme="majorHAnsi" w:cstheme="majorHAnsi"/>
          <w:sz w:val="24"/>
        </w:rPr>
        <w:t>It includes information such as age, goals, and problems. Design systems that meet their needs</w:t>
      </w:r>
      <w:r w:rsidR="00D54721">
        <w:rPr>
          <w:rFonts w:asciiTheme="majorHAnsi" w:hAnsiTheme="majorHAnsi" w:cstheme="majorHAnsi"/>
          <w:sz w:val="24"/>
        </w:rPr>
        <w:t>.</w:t>
      </w:r>
    </w:p>
    <w:p w:rsidR="00D54721" w:rsidRDefault="00D54721">
      <w:pPr>
        <w:rPr>
          <w:rFonts w:asciiTheme="majorHAnsi" w:hAnsiTheme="majorHAnsi" w:cstheme="majorHAnsi"/>
          <w:b/>
          <w:sz w:val="28"/>
        </w:rPr>
      </w:pPr>
      <w:r w:rsidRPr="00D54721">
        <w:rPr>
          <w:rFonts w:asciiTheme="majorHAnsi" w:hAnsiTheme="majorHAnsi" w:cstheme="majorHAnsi"/>
          <w:b/>
          <w:sz w:val="28"/>
        </w:rPr>
        <w:t>4. Wireframe (60 words)</w:t>
      </w:r>
    </w:p>
    <w:p w:rsidR="00D54721" w:rsidRPr="00D54721" w:rsidRDefault="00D54721">
      <w:pPr>
        <w:rPr>
          <w:rFonts w:asciiTheme="majorHAnsi" w:hAnsiTheme="majorHAnsi" w:cstheme="majorHAnsi"/>
          <w:sz w:val="24"/>
        </w:rPr>
      </w:pPr>
      <w:r w:rsidRPr="00D54721">
        <w:rPr>
          <w:rFonts w:asciiTheme="majorHAnsi" w:hAnsiTheme="majorHAnsi" w:cstheme="majorHAnsi"/>
          <w:sz w:val="24"/>
        </w:rPr>
        <w:t>A wireframe is a simple visual layout of a website or application. It shows where buttons, text, and images will be placed. Wireframes helps designers plan the structure before the final design is created.</w:t>
      </w:r>
      <w:bookmarkStart w:id="0" w:name="_GoBack"/>
      <w:bookmarkEnd w:id="0"/>
    </w:p>
    <w:p w:rsidR="00D54721" w:rsidRDefault="00D54721">
      <w:pPr>
        <w:rPr>
          <w:rFonts w:asciiTheme="majorHAnsi" w:hAnsiTheme="majorHAnsi" w:cstheme="majorHAnsi"/>
          <w:sz w:val="24"/>
        </w:rPr>
      </w:pPr>
    </w:p>
    <w:p w:rsidR="0036581A" w:rsidRPr="00774D6B" w:rsidRDefault="00151179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.</w:t>
      </w:r>
    </w:p>
    <w:p w:rsidR="00004D94" w:rsidRDefault="00004D94">
      <w:pPr>
        <w:rPr>
          <w:rFonts w:ascii="Algerian" w:hAnsi="Algerian"/>
          <w:sz w:val="32"/>
        </w:rPr>
      </w:pPr>
    </w:p>
    <w:p w:rsidR="00004D94" w:rsidRPr="00E573B8" w:rsidRDefault="00004D94">
      <w:pPr>
        <w:rPr>
          <w:rFonts w:ascii="Algerian" w:hAnsi="Algerian"/>
          <w:sz w:val="32"/>
        </w:rPr>
      </w:pPr>
    </w:p>
    <w:sectPr w:rsidR="00004D94" w:rsidRPr="00E5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153CC"/>
    <w:multiLevelType w:val="hybridMultilevel"/>
    <w:tmpl w:val="C792DF5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3B8"/>
    <w:rsid w:val="00004D94"/>
    <w:rsid w:val="00151179"/>
    <w:rsid w:val="0036581A"/>
    <w:rsid w:val="00401A81"/>
    <w:rsid w:val="005C55B7"/>
    <w:rsid w:val="00774D6B"/>
    <w:rsid w:val="00941FB1"/>
    <w:rsid w:val="00D54721"/>
    <w:rsid w:val="00E46276"/>
    <w:rsid w:val="00E573B8"/>
    <w:rsid w:val="00EB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8B87F5-C70C-474A-863B-AE47FC45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2026-01-28T22:00:00Z</dcterms:created>
  <dcterms:modified xsi:type="dcterms:W3CDTF">2026-01-29T14:53:00Z</dcterms:modified>
</cp:coreProperties>
</file>