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0BF2" w:rsidRPr="00735284" w:rsidRDefault="00735284">
      <w:pPr>
        <w:rPr>
          <w:rFonts w:ascii="Algerian" w:hAnsi="Algerian"/>
          <w:sz w:val="32"/>
        </w:rPr>
      </w:pPr>
      <w:r w:rsidRPr="00735284">
        <w:rPr>
          <w:rFonts w:ascii="Algerian" w:hAnsi="Algerian"/>
          <w:sz w:val="32"/>
        </w:rPr>
        <w:t>WEEK1 SELF STUDY ON WEB DESIGN</w:t>
      </w:r>
      <w:r w:rsidR="00D726EC">
        <w:rPr>
          <w:rFonts w:ascii="Algerian" w:hAnsi="Algerian"/>
          <w:sz w:val="32"/>
        </w:rPr>
        <w:t xml:space="preserve"> </w:t>
      </w:r>
      <w:proofErr w:type="spellStart"/>
      <w:r w:rsidR="00D726EC">
        <w:rPr>
          <w:rFonts w:ascii="Algerian" w:hAnsi="Algerian"/>
          <w:sz w:val="32"/>
        </w:rPr>
        <w:t>cit</w:t>
      </w:r>
      <w:proofErr w:type="spellEnd"/>
      <w:r w:rsidR="00D726EC">
        <w:rPr>
          <w:rFonts w:ascii="Algerian" w:hAnsi="Algerian"/>
          <w:sz w:val="32"/>
        </w:rPr>
        <w:t xml:space="preserve"> 603</w:t>
      </w:r>
      <w:bookmarkStart w:id="0" w:name="_GoBack"/>
      <w:bookmarkEnd w:id="0"/>
    </w:p>
    <w:p w:rsidR="00735284" w:rsidRPr="00735284" w:rsidRDefault="00735284">
      <w:pPr>
        <w:rPr>
          <w:rFonts w:ascii="Algerian" w:hAnsi="Algerian"/>
          <w:sz w:val="32"/>
        </w:rPr>
      </w:pPr>
      <w:r w:rsidRPr="00735284">
        <w:rPr>
          <w:rFonts w:ascii="Algerian" w:hAnsi="Algerian"/>
          <w:sz w:val="32"/>
        </w:rPr>
        <w:t>YEAR1 SEMESTER 2</w:t>
      </w:r>
    </w:p>
    <w:p w:rsidR="00735284" w:rsidRPr="00735284" w:rsidRDefault="00735284">
      <w:pPr>
        <w:rPr>
          <w:rFonts w:ascii="Algerian" w:hAnsi="Algerian"/>
          <w:sz w:val="32"/>
        </w:rPr>
      </w:pPr>
      <w:r w:rsidRPr="00735284">
        <w:rPr>
          <w:rFonts w:ascii="Algerian" w:hAnsi="Algerian"/>
          <w:sz w:val="32"/>
        </w:rPr>
        <w:t>NAME: LITSOANELO LEBONA</w:t>
      </w:r>
    </w:p>
    <w:p w:rsidR="00735284" w:rsidRDefault="00735284">
      <w:pPr>
        <w:rPr>
          <w:rFonts w:ascii="Algerian" w:hAnsi="Algerian"/>
          <w:sz w:val="32"/>
        </w:rPr>
      </w:pPr>
      <w:r w:rsidRPr="00735284">
        <w:rPr>
          <w:rFonts w:ascii="Algerian" w:hAnsi="Algerian"/>
          <w:sz w:val="32"/>
        </w:rPr>
        <w:t>STUDENT NO: 20250017</w:t>
      </w:r>
    </w:p>
    <w:p w:rsidR="00735284" w:rsidRPr="00736EC8" w:rsidRDefault="00735284">
      <w:pPr>
        <w:rPr>
          <w:rFonts w:ascii="Algerian" w:hAnsi="Algerian"/>
          <w:b/>
          <w:sz w:val="32"/>
        </w:rPr>
      </w:pPr>
    </w:p>
    <w:p w:rsidR="00A274B4" w:rsidRPr="00736EC8" w:rsidRDefault="00A274B4" w:rsidP="00A274B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sz w:val="28"/>
        </w:rPr>
      </w:pPr>
      <w:r w:rsidRPr="00736EC8">
        <w:rPr>
          <w:rFonts w:asciiTheme="majorHAnsi" w:hAnsiTheme="majorHAnsi" w:cstheme="majorHAnsi"/>
          <w:b/>
          <w:sz w:val="28"/>
        </w:rPr>
        <w:t>Tag</w:t>
      </w:r>
      <w:r w:rsidR="00DD7852" w:rsidRPr="00736EC8">
        <w:rPr>
          <w:rFonts w:asciiTheme="majorHAnsi" w:hAnsiTheme="majorHAnsi" w:cstheme="majorHAnsi"/>
          <w:b/>
          <w:sz w:val="28"/>
        </w:rPr>
        <w:t xml:space="preserve"> Identification </w:t>
      </w:r>
      <w:r w:rsidRPr="00736EC8">
        <w:rPr>
          <w:rFonts w:asciiTheme="majorHAnsi" w:hAnsiTheme="majorHAnsi" w:cstheme="majorHAnsi"/>
          <w:b/>
          <w:sz w:val="28"/>
        </w:rPr>
        <w:t>(50</w:t>
      </w:r>
      <w:r w:rsidR="00DD7852" w:rsidRPr="00736EC8">
        <w:rPr>
          <w:rFonts w:asciiTheme="majorHAnsi" w:hAnsiTheme="majorHAnsi" w:cstheme="majorHAnsi"/>
          <w:b/>
          <w:sz w:val="28"/>
        </w:rPr>
        <w:t xml:space="preserve"> words)</w:t>
      </w:r>
    </w:p>
    <w:p w:rsidR="00A274B4" w:rsidRPr="00736EC8" w:rsidRDefault="00A274B4" w:rsidP="00A274B4">
      <w:pPr>
        <w:rPr>
          <w:rFonts w:asciiTheme="majorHAnsi" w:hAnsiTheme="majorHAnsi" w:cstheme="majorHAnsi"/>
          <w:sz w:val="24"/>
        </w:rPr>
      </w:pPr>
      <w:r w:rsidRPr="00736EC8">
        <w:rPr>
          <w:rFonts w:asciiTheme="majorHAnsi" w:hAnsiTheme="majorHAnsi" w:cstheme="majorHAnsi"/>
          <w:sz w:val="24"/>
        </w:rPr>
        <w:t>“&lt;h1&gt; is used for the main heading of a webpage and helps users understand the topic."</w:t>
      </w:r>
    </w:p>
    <w:p w:rsidR="00A274B4" w:rsidRPr="00736EC8" w:rsidRDefault="00A274B4" w:rsidP="00A274B4">
      <w:pPr>
        <w:rPr>
          <w:rFonts w:asciiTheme="majorHAnsi" w:hAnsiTheme="majorHAnsi" w:cstheme="majorHAnsi"/>
          <w:sz w:val="24"/>
        </w:rPr>
      </w:pPr>
      <w:r w:rsidRPr="00736EC8">
        <w:rPr>
          <w:rFonts w:asciiTheme="majorHAnsi" w:hAnsiTheme="majorHAnsi" w:cstheme="majorHAnsi"/>
          <w:sz w:val="24"/>
        </w:rPr>
        <w:t>“&lt;p&gt; is used for paragraphs and displays text content.”</w:t>
      </w:r>
    </w:p>
    <w:p w:rsidR="00A274B4" w:rsidRPr="00736EC8" w:rsidRDefault="00A274B4" w:rsidP="00A274B4">
      <w:pPr>
        <w:rPr>
          <w:rFonts w:asciiTheme="majorHAnsi" w:hAnsiTheme="majorHAnsi" w:cstheme="majorHAnsi"/>
          <w:sz w:val="24"/>
        </w:rPr>
      </w:pPr>
      <w:r w:rsidRPr="00736EC8">
        <w:rPr>
          <w:rFonts w:asciiTheme="majorHAnsi" w:hAnsiTheme="majorHAnsi" w:cstheme="majorHAnsi"/>
          <w:sz w:val="24"/>
        </w:rPr>
        <w:t>“&lt;a&gt; is used to create links that connect one page to another or to external resource.”</w:t>
      </w:r>
    </w:p>
    <w:p w:rsidR="00736EC8" w:rsidRPr="00375C74" w:rsidRDefault="00375C74" w:rsidP="00375C7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sz w:val="28"/>
        </w:rPr>
      </w:pPr>
      <w:r w:rsidRPr="00375C74">
        <w:rPr>
          <w:rFonts w:asciiTheme="majorHAnsi" w:hAnsiTheme="majorHAnsi" w:cstheme="majorHAnsi"/>
          <w:b/>
          <w:sz w:val="28"/>
        </w:rPr>
        <w:t>Accessibility check (50 words)</w:t>
      </w:r>
    </w:p>
    <w:p w:rsidR="00375C74" w:rsidRDefault="00375C74" w:rsidP="00375C74">
      <w:pPr>
        <w:rPr>
          <w:rFonts w:asciiTheme="majorHAnsi" w:hAnsiTheme="majorHAnsi" w:cstheme="majorHAnsi"/>
          <w:sz w:val="24"/>
        </w:rPr>
      </w:pPr>
      <w:r w:rsidRPr="00375C74">
        <w:rPr>
          <w:rFonts w:asciiTheme="majorHAnsi" w:hAnsiTheme="majorHAnsi" w:cstheme="majorHAnsi"/>
          <w:sz w:val="24"/>
        </w:rPr>
        <w:t>“The</w:t>
      </w:r>
      <w:r>
        <w:rPr>
          <w:rFonts w:asciiTheme="majorHAnsi" w:hAnsiTheme="majorHAnsi" w:cstheme="majorHAnsi"/>
          <w:sz w:val="24"/>
        </w:rPr>
        <w:t xml:space="preserve"> alt attribute in the   &lt;img&gt; tag provides alternative text for images.”</w:t>
      </w:r>
    </w:p>
    <w:p w:rsidR="00375C74" w:rsidRDefault="00375C74" w:rsidP="00375C74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“It helps visually impaired users understand image content through screen readers,”</w:t>
      </w:r>
    </w:p>
    <w:p w:rsidR="00375C74" w:rsidRDefault="00375C74" w:rsidP="00375C74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“It also displays text if the image fails to load, improving accessibility and usability.”</w:t>
      </w:r>
    </w:p>
    <w:p w:rsidR="00375C74" w:rsidRPr="00375C74" w:rsidRDefault="00375C74" w:rsidP="00375C7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sz w:val="28"/>
        </w:rPr>
      </w:pPr>
      <w:r w:rsidRPr="00375C74">
        <w:rPr>
          <w:rFonts w:asciiTheme="majorHAnsi" w:hAnsiTheme="majorHAnsi" w:cstheme="majorHAnsi"/>
          <w:b/>
          <w:sz w:val="28"/>
        </w:rPr>
        <w:t>Scenario Analysis (150 words)</w:t>
      </w:r>
    </w:p>
    <w:p w:rsidR="00375C74" w:rsidRDefault="0054772B" w:rsidP="00375C74">
      <w:pPr>
        <w:rPr>
          <w:rFonts w:asciiTheme="majorHAnsi" w:hAnsiTheme="majorHAnsi" w:cstheme="majorHAnsi"/>
          <w:sz w:val="24"/>
        </w:rPr>
      </w:pPr>
      <w:r w:rsidRPr="0054772B">
        <w:rPr>
          <w:rFonts w:asciiTheme="majorHAnsi" w:hAnsiTheme="majorHAnsi" w:cstheme="majorHAnsi"/>
          <w:sz w:val="24"/>
        </w:rPr>
        <w:t>“</w:t>
      </w:r>
      <w:r>
        <w:rPr>
          <w:rFonts w:asciiTheme="majorHAnsi" w:hAnsiTheme="majorHAnsi" w:cstheme="majorHAnsi"/>
          <w:sz w:val="24"/>
        </w:rPr>
        <w:t>I created a simple portfolio webpage to introduce myself and my skills.”</w:t>
      </w:r>
    </w:p>
    <w:p w:rsidR="0054772B" w:rsidRDefault="0054772B" w:rsidP="00375C74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“The &lt;h1&gt; tag is used for the main heading showing my name.”</w:t>
      </w:r>
    </w:p>
    <w:p w:rsidR="0054772B" w:rsidRDefault="0054772B" w:rsidP="00375C74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“The &lt;p&gt; tag is used to describe my background and interests,”</w:t>
      </w:r>
    </w:p>
    <w:p w:rsidR="0054772B" w:rsidRDefault="0054772B" w:rsidP="00375C74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“The &lt;a&gt; tag links to my social media on contract page.”</w:t>
      </w:r>
    </w:p>
    <w:p w:rsidR="0054772B" w:rsidRDefault="0054772B" w:rsidP="00375C74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“These tags helps structure the webpage clearly and make it easy to read.”</w:t>
      </w:r>
    </w:p>
    <w:p w:rsidR="0054772B" w:rsidRDefault="0054772B" w:rsidP="00375C74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“Using headings improves navigation, paragraphs organize information, and links allow interaction.”</w:t>
      </w:r>
    </w:p>
    <w:p w:rsidR="0054772B" w:rsidRDefault="00610945" w:rsidP="00375C74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“</w:t>
      </w:r>
      <w:r w:rsidR="0054772B">
        <w:rPr>
          <w:rFonts w:asciiTheme="majorHAnsi" w:hAnsiTheme="majorHAnsi" w:cstheme="majorHAnsi"/>
          <w:sz w:val="24"/>
        </w:rPr>
        <w:t xml:space="preserve">This simple </w:t>
      </w:r>
      <w:r>
        <w:rPr>
          <w:rFonts w:asciiTheme="majorHAnsi" w:hAnsiTheme="majorHAnsi" w:cstheme="majorHAnsi"/>
          <w:sz w:val="24"/>
        </w:rPr>
        <w:t>structure follows good design principles such as clarity and accessibility.”</w:t>
      </w:r>
    </w:p>
    <w:p w:rsidR="00610945" w:rsidRDefault="00610945" w:rsidP="00375C74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“Users can easily understand the content and move between sections.”</w:t>
      </w:r>
    </w:p>
    <w:p w:rsidR="00610945" w:rsidRDefault="00610945" w:rsidP="00375C74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“The page is suitable for beginners learning HTML and web design.”</w:t>
      </w:r>
    </w:p>
    <w:p w:rsidR="006641F0" w:rsidRPr="006641F0" w:rsidRDefault="006641F0" w:rsidP="006641F0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sz w:val="28"/>
        </w:rPr>
      </w:pPr>
      <w:r w:rsidRPr="006641F0">
        <w:rPr>
          <w:rFonts w:asciiTheme="majorHAnsi" w:hAnsiTheme="majorHAnsi" w:cstheme="majorHAnsi"/>
          <w:b/>
          <w:sz w:val="28"/>
        </w:rPr>
        <w:t>HTML Research (100 words)</w:t>
      </w:r>
    </w:p>
    <w:p w:rsidR="009803A8" w:rsidRDefault="006641F0" w:rsidP="006641F0">
      <w:pPr>
        <w:rPr>
          <w:rFonts w:asciiTheme="majorHAnsi" w:hAnsiTheme="majorHAnsi" w:cstheme="majorHAnsi"/>
          <w:sz w:val="24"/>
        </w:rPr>
      </w:pPr>
      <w:r w:rsidRPr="006641F0">
        <w:rPr>
          <w:rFonts w:asciiTheme="majorHAnsi" w:hAnsiTheme="majorHAnsi" w:cstheme="majorHAnsi"/>
          <w:sz w:val="24"/>
        </w:rPr>
        <w:t>“The</w:t>
      </w:r>
      <w:r>
        <w:rPr>
          <w:rFonts w:asciiTheme="majorHAnsi" w:hAnsiTheme="majorHAnsi" w:cstheme="majorHAnsi"/>
          <w:sz w:val="24"/>
        </w:rPr>
        <w:t xml:space="preserve"> &lt;div&gt; tag is a container used to group HTML elements</w:t>
      </w:r>
      <w:r w:rsidR="009D7600">
        <w:rPr>
          <w:rFonts w:asciiTheme="majorHAnsi" w:hAnsiTheme="majorHAnsi" w:cstheme="majorHAnsi"/>
          <w:sz w:val="24"/>
        </w:rPr>
        <w:t xml:space="preserve"> </w:t>
      </w:r>
      <w:proofErr w:type="spellStart"/>
      <w:r w:rsidR="009D7600">
        <w:rPr>
          <w:rFonts w:asciiTheme="majorHAnsi" w:hAnsiTheme="majorHAnsi" w:cstheme="majorHAnsi"/>
          <w:sz w:val="24"/>
        </w:rPr>
        <w:t>together.”It</w:t>
      </w:r>
      <w:proofErr w:type="spellEnd"/>
      <w:r w:rsidR="009D7600">
        <w:rPr>
          <w:rFonts w:asciiTheme="majorHAnsi" w:hAnsiTheme="majorHAnsi" w:cstheme="majorHAnsi"/>
          <w:sz w:val="24"/>
        </w:rPr>
        <w:t xml:space="preserve"> does not have a visual effects by itself but is useful for styling with </w:t>
      </w:r>
      <w:proofErr w:type="spellStart"/>
      <w:r w:rsidR="009D7600">
        <w:rPr>
          <w:rFonts w:asciiTheme="majorHAnsi" w:hAnsiTheme="majorHAnsi" w:cstheme="majorHAnsi"/>
          <w:sz w:val="24"/>
        </w:rPr>
        <w:t>css.”“Developers</w:t>
      </w:r>
      <w:proofErr w:type="spellEnd"/>
      <w:r w:rsidR="009D7600">
        <w:rPr>
          <w:rFonts w:asciiTheme="majorHAnsi" w:hAnsiTheme="majorHAnsi" w:cstheme="majorHAnsi"/>
          <w:sz w:val="24"/>
        </w:rPr>
        <w:t xml:space="preserve"> use &lt;div&gt; to organize content into sections such as headers, menus, and </w:t>
      </w:r>
      <w:proofErr w:type="spellStart"/>
      <w:r w:rsidR="009D7600">
        <w:rPr>
          <w:rFonts w:asciiTheme="majorHAnsi" w:hAnsiTheme="majorHAnsi" w:cstheme="majorHAnsi"/>
          <w:sz w:val="24"/>
        </w:rPr>
        <w:t>footers.”“It</w:t>
      </w:r>
      <w:proofErr w:type="spellEnd"/>
      <w:r w:rsidR="009D7600">
        <w:rPr>
          <w:rFonts w:asciiTheme="majorHAnsi" w:hAnsiTheme="majorHAnsi" w:cstheme="majorHAnsi"/>
          <w:sz w:val="24"/>
        </w:rPr>
        <w:t xml:space="preserve"> makes it easier to design layouts and apply styles to groups of elements.”</w:t>
      </w:r>
    </w:p>
    <w:p w:rsidR="009D7600" w:rsidRDefault="009D7600" w:rsidP="006641F0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lastRenderedPageBreak/>
        <w:t>“The &lt;div&gt; tag is important for building structured and responsive webpages.”</w:t>
      </w:r>
    </w:p>
    <w:p w:rsidR="006641F0" w:rsidRPr="00A76D4C" w:rsidRDefault="00A76D4C" w:rsidP="00A76D4C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sz w:val="24"/>
        </w:rPr>
      </w:pPr>
      <w:r w:rsidRPr="00A76D4C">
        <w:rPr>
          <w:rFonts w:asciiTheme="majorHAnsi" w:hAnsiTheme="majorHAnsi" w:cstheme="majorHAnsi"/>
          <w:b/>
          <w:sz w:val="28"/>
        </w:rPr>
        <w:t>Web practice (100 words</w:t>
      </w:r>
      <w:r w:rsidRPr="00A76D4C">
        <w:rPr>
          <w:rFonts w:asciiTheme="majorHAnsi" w:hAnsiTheme="majorHAnsi" w:cstheme="majorHAnsi"/>
          <w:b/>
          <w:sz w:val="24"/>
        </w:rPr>
        <w:t>)</w:t>
      </w:r>
    </w:p>
    <w:p w:rsidR="00A76D4C" w:rsidRDefault="00A76D4C" w:rsidP="00A76D4C">
      <w:pPr>
        <w:rPr>
          <w:rFonts w:asciiTheme="majorHAnsi" w:hAnsiTheme="majorHAnsi" w:cstheme="majorHAnsi"/>
          <w:sz w:val="24"/>
        </w:rPr>
      </w:pPr>
      <w:r w:rsidRPr="00A76D4C">
        <w:rPr>
          <w:rFonts w:asciiTheme="majorHAnsi" w:hAnsiTheme="majorHAnsi" w:cstheme="majorHAnsi"/>
          <w:sz w:val="24"/>
        </w:rPr>
        <w:t>“I created an HTML page using a headi</w:t>
      </w:r>
      <w:r>
        <w:rPr>
          <w:rFonts w:asciiTheme="majorHAnsi" w:hAnsiTheme="majorHAnsi" w:cstheme="majorHAnsi"/>
          <w:sz w:val="24"/>
        </w:rPr>
        <w:t>ng, paragraph, image, and link. “</w:t>
      </w:r>
    </w:p>
    <w:p w:rsidR="00A76D4C" w:rsidRDefault="00A76D4C" w:rsidP="00A76D4C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“The heading shows the tittle of the page.”</w:t>
      </w:r>
    </w:p>
    <w:p w:rsidR="00A76D4C" w:rsidRDefault="00A76D4C" w:rsidP="00A76D4C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“The paragraph explains the purpose of the webpage.”</w:t>
      </w:r>
    </w:p>
    <w:p w:rsidR="00A76D4C" w:rsidRDefault="00A76D4C" w:rsidP="00A76D4C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“The image adds visual appeal and includes alt text for accessibility.”</w:t>
      </w:r>
    </w:p>
    <w:p w:rsidR="00A76D4C" w:rsidRDefault="00A76D4C" w:rsidP="00A76D4C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“The link connects users to another page.”</w:t>
      </w:r>
    </w:p>
    <w:p w:rsidR="00A76D4C" w:rsidRDefault="00A76D4C" w:rsidP="00A76D4C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“This practice helped me understand how Html elements work together to create a webpage.”</w:t>
      </w:r>
    </w:p>
    <w:p w:rsidR="0048637E" w:rsidRPr="0048637E" w:rsidRDefault="0048637E" w:rsidP="0048637E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sz w:val="28"/>
        </w:rPr>
      </w:pPr>
      <w:r w:rsidRPr="0048637E">
        <w:rPr>
          <w:rFonts w:asciiTheme="majorHAnsi" w:hAnsiTheme="majorHAnsi" w:cstheme="majorHAnsi"/>
          <w:b/>
          <w:sz w:val="28"/>
        </w:rPr>
        <w:t>Validator Exploration (100 words)</w:t>
      </w:r>
    </w:p>
    <w:p w:rsidR="0048637E" w:rsidRDefault="0048637E" w:rsidP="0048637E">
      <w:pPr>
        <w:tabs>
          <w:tab w:val="left" w:pos="4621"/>
        </w:tabs>
        <w:rPr>
          <w:rFonts w:asciiTheme="majorHAnsi" w:hAnsiTheme="majorHAnsi" w:cstheme="majorHAnsi"/>
          <w:sz w:val="24"/>
        </w:rPr>
      </w:pPr>
      <w:r w:rsidRPr="0048637E">
        <w:rPr>
          <w:rFonts w:asciiTheme="majorHAnsi" w:hAnsiTheme="majorHAnsi" w:cstheme="majorHAnsi"/>
          <w:sz w:val="24"/>
        </w:rPr>
        <w:t>“I validated my html file using the w3c validator.”</w:t>
      </w:r>
    </w:p>
    <w:p w:rsidR="0048637E" w:rsidRDefault="0048637E" w:rsidP="0048637E">
      <w:pPr>
        <w:tabs>
          <w:tab w:val="left" w:pos="4621"/>
        </w:tabs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“The tool checked my code for errors and warnings.”</w:t>
      </w:r>
    </w:p>
    <w:p w:rsidR="0048637E" w:rsidRDefault="0048637E" w:rsidP="0048637E">
      <w:pPr>
        <w:tabs>
          <w:tab w:val="left" w:pos="4621"/>
        </w:tabs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“It showed that my tags were correctly nested and properly closed.”</w:t>
      </w:r>
    </w:p>
    <w:p w:rsidR="0048637E" w:rsidRDefault="0048637E" w:rsidP="0048637E">
      <w:pPr>
        <w:tabs>
          <w:tab w:val="left" w:pos="4621"/>
        </w:tabs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“The validator helped me fix small mistakes and improve code quality.”</w:t>
      </w:r>
    </w:p>
    <w:p w:rsidR="00A76D4C" w:rsidRPr="0048637E" w:rsidRDefault="0048637E" w:rsidP="0048637E">
      <w:pPr>
        <w:tabs>
          <w:tab w:val="left" w:pos="4621"/>
        </w:tabs>
        <w:rPr>
          <w:rFonts w:asciiTheme="majorHAnsi" w:hAnsiTheme="majorHAnsi" w:cstheme="majorHAnsi"/>
          <w:b/>
          <w:sz w:val="24"/>
        </w:rPr>
      </w:pPr>
      <w:r>
        <w:rPr>
          <w:rFonts w:asciiTheme="majorHAnsi" w:hAnsiTheme="majorHAnsi" w:cstheme="majorHAnsi"/>
          <w:sz w:val="24"/>
        </w:rPr>
        <w:t>“Using the validator ensures the web standards and works across browsers,”</w:t>
      </w:r>
      <w:r w:rsidR="00A76D4C" w:rsidRPr="0048637E">
        <w:rPr>
          <w:rFonts w:asciiTheme="majorHAnsi" w:hAnsiTheme="majorHAnsi" w:cstheme="majorHAnsi"/>
          <w:b/>
          <w:sz w:val="24"/>
        </w:rPr>
        <w:br/>
      </w:r>
    </w:p>
    <w:p w:rsidR="00A76D4C" w:rsidRPr="00A76D4C" w:rsidRDefault="00A76D4C" w:rsidP="00A76D4C">
      <w:pPr>
        <w:rPr>
          <w:rFonts w:asciiTheme="majorHAnsi" w:hAnsiTheme="majorHAnsi" w:cstheme="majorHAnsi"/>
          <w:sz w:val="24"/>
        </w:rPr>
      </w:pPr>
    </w:p>
    <w:p w:rsidR="00375C74" w:rsidRPr="00375C74" w:rsidRDefault="00375C74" w:rsidP="00375C74">
      <w:pPr>
        <w:rPr>
          <w:rFonts w:asciiTheme="majorHAnsi" w:hAnsiTheme="majorHAnsi" w:cstheme="majorHAnsi"/>
          <w:b/>
          <w:sz w:val="28"/>
        </w:rPr>
      </w:pPr>
    </w:p>
    <w:p w:rsidR="00A274B4" w:rsidRPr="00A274B4" w:rsidRDefault="00A274B4" w:rsidP="00A274B4">
      <w:pPr>
        <w:rPr>
          <w:rFonts w:asciiTheme="majorHAnsi" w:hAnsiTheme="majorHAnsi" w:cstheme="majorHAnsi"/>
          <w:sz w:val="28"/>
        </w:rPr>
      </w:pPr>
    </w:p>
    <w:p w:rsidR="00A274B4" w:rsidRPr="00735284" w:rsidRDefault="00A274B4">
      <w:pPr>
        <w:rPr>
          <w:rFonts w:asciiTheme="majorHAnsi" w:hAnsiTheme="majorHAnsi" w:cstheme="majorHAnsi"/>
          <w:sz w:val="28"/>
        </w:rPr>
      </w:pPr>
    </w:p>
    <w:sectPr w:rsidR="00A274B4" w:rsidRPr="00735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5AD73D3"/>
    <w:multiLevelType w:val="hybridMultilevel"/>
    <w:tmpl w:val="52E4489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284"/>
    <w:rsid w:val="00375C74"/>
    <w:rsid w:val="003C720B"/>
    <w:rsid w:val="0048637E"/>
    <w:rsid w:val="00530BF2"/>
    <w:rsid w:val="0054772B"/>
    <w:rsid w:val="005F010C"/>
    <w:rsid w:val="00610945"/>
    <w:rsid w:val="00656261"/>
    <w:rsid w:val="006641F0"/>
    <w:rsid w:val="00735284"/>
    <w:rsid w:val="00736EC8"/>
    <w:rsid w:val="007C6335"/>
    <w:rsid w:val="009803A8"/>
    <w:rsid w:val="009D7600"/>
    <w:rsid w:val="00A274B4"/>
    <w:rsid w:val="00A76D4C"/>
    <w:rsid w:val="00D726EC"/>
    <w:rsid w:val="00D95EAB"/>
    <w:rsid w:val="00DD7852"/>
    <w:rsid w:val="00FA1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6964BF7-1247-4BD0-8E25-291EE3877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74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2026-01-25T20:12:00Z</dcterms:created>
  <dcterms:modified xsi:type="dcterms:W3CDTF">2026-02-02T05:11:00Z</dcterms:modified>
</cp:coreProperties>
</file>