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ra46c14sepoh" w:id="0"/>
      <w:bookmarkEnd w:id="0"/>
      <w:r w:rsidDel="00000000" w:rsidR="00000000" w:rsidRPr="00000000">
        <w:rPr>
          <w:rtl w:val="0"/>
        </w:rPr>
        <w:t xml:space="preserve">30.07.25</w:t>
      </w:r>
    </w:p>
    <w:p w:rsidR="00000000" w:rsidDel="00000000" w:rsidP="00000000" w:rsidRDefault="00000000" w:rsidRPr="00000000" w14:paraId="00000002">
      <w:pPr>
        <w:pStyle w:val="Title"/>
        <w:jc w:val="center"/>
        <w:rPr/>
      </w:pPr>
      <w:bookmarkStart w:colFirst="0" w:colLast="0" w:name="_84p8bieosqqm" w:id="1"/>
      <w:bookmarkEnd w:id="1"/>
      <w:r w:rsidDel="00000000" w:rsidR="00000000" w:rsidRPr="00000000">
        <w:rPr>
          <w:rtl w:val="0"/>
        </w:rPr>
        <w:t xml:space="preserve">Домашнє Завдання</w:t>
      </w:r>
    </w:p>
    <w:p w:rsidR="00000000" w:rsidDel="00000000" w:rsidP="00000000" w:rsidRDefault="00000000" w:rsidRPr="00000000" w14:paraId="00000003">
      <w:pPr>
        <w:pStyle w:val="Heading2"/>
        <w:jc w:val="center"/>
        <w:rPr/>
      </w:pPr>
      <w:bookmarkStart w:colFirst="0" w:colLast="0" w:name="_1280sbd0ud5s" w:id="2"/>
      <w:bookmarkEnd w:id="2"/>
      <w:r w:rsidDel="00000000" w:rsidR="00000000" w:rsidRPr="00000000">
        <w:rPr>
          <w:rtl w:val="0"/>
        </w:rPr>
        <w:t xml:space="preserve">Перший рівень</w:t>
      </w:r>
    </w:p>
    <w:p w:rsidR="00000000" w:rsidDel="00000000" w:rsidP="00000000" w:rsidRDefault="00000000" w:rsidRPr="00000000" w14:paraId="00000004">
      <w:pPr>
        <w:rPr>
          <w:sz w:val="24"/>
          <w:szCs w:val="24"/>
        </w:rPr>
      </w:pPr>
      <w:commentRangeStart w:id="0"/>
      <w:r w:rsidDel="00000000" w:rsidR="00000000" w:rsidRPr="00000000">
        <w:rPr>
          <w:sz w:val="24"/>
          <w:szCs w:val="24"/>
          <w:rtl w:val="0"/>
        </w:rPr>
        <w:t xml:space="preserve">1. Приклади вимог</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Для прикладів ми візьмемо настільну лампу та подивимося, як вона відповідатиме критеріям оцінки якості:</w:t>
      </w:r>
    </w:p>
    <w:p w:rsidR="00000000" w:rsidDel="00000000" w:rsidP="00000000" w:rsidRDefault="00000000" w:rsidRPr="00000000" w14:paraId="00000006">
      <w:pPr>
        <w:numPr>
          <w:ilvl w:val="0"/>
          <w:numId w:val="3"/>
        </w:numPr>
        <w:ind w:left="720" w:hanging="360"/>
        <w:rPr>
          <w:sz w:val="24"/>
          <w:szCs w:val="24"/>
        </w:rPr>
      </w:pPr>
      <w:r w:rsidDel="00000000" w:rsidR="00000000" w:rsidRPr="00000000">
        <w:rPr>
          <w:b w:val="1"/>
          <w:sz w:val="24"/>
          <w:szCs w:val="24"/>
          <w:rtl w:val="0"/>
        </w:rPr>
        <w:t xml:space="preserve">Атомарність</w:t>
      </w:r>
      <w:r w:rsidDel="00000000" w:rsidR="00000000" w:rsidRPr="00000000">
        <w:rPr>
          <w:sz w:val="24"/>
          <w:szCs w:val="24"/>
          <w:rtl w:val="0"/>
        </w:rPr>
        <w:t xml:space="preserve">: лампа повинна мати кнопку ввімкнення/вимкнення, так як вимога проста, стосується лише однієї функції – ввімкнення/вимкнення.</w:t>
      </w:r>
    </w:p>
    <w:p w:rsidR="00000000" w:rsidDel="00000000" w:rsidP="00000000" w:rsidRDefault="00000000" w:rsidRPr="00000000" w14:paraId="00000007">
      <w:pPr>
        <w:numPr>
          <w:ilvl w:val="0"/>
          <w:numId w:val="3"/>
        </w:numPr>
        <w:ind w:left="720" w:hanging="360"/>
        <w:rPr>
          <w:sz w:val="24"/>
          <w:szCs w:val="24"/>
          <w:u w:val="none"/>
        </w:rPr>
      </w:pPr>
      <w:r w:rsidDel="00000000" w:rsidR="00000000" w:rsidRPr="00000000">
        <w:rPr>
          <w:b w:val="1"/>
          <w:sz w:val="24"/>
          <w:szCs w:val="24"/>
          <w:rtl w:val="0"/>
        </w:rPr>
        <w:t xml:space="preserve">Несуперечність</w:t>
      </w:r>
      <w:r w:rsidDel="00000000" w:rsidR="00000000" w:rsidRPr="00000000">
        <w:rPr>
          <w:sz w:val="24"/>
          <w:szCs w:val="24"/>
          <w:rtl w:val="0"/>
        </w:rPr>
        <w:t xml:space="preserve">: </w:t>
      </w:r>
      <w:commentRangeStart w:id="1"/>
      <w:r w:rsidDel="00000000" w:rsidR="00000000" w:rsidRPr="00000000">
        <w:rPr>
          <w:sz w:val="24"/>
          <w:szCs w:val="24"/>
          <w:rtl w:val="0"/>
        </w:rPr>
        <w:t xml:space="preserve">лампа повинна світитися при натисканні на кнопку, бо не суперечить іншим вимогам</w:t>
      </w:r>
      <w:commentRangeEnd w:id="1"/>
      <w:r w:rsidDel="00000000" w:rsidR="00000000" w:rsidRPr="00000000">
        <w:commentReference w:id="1"/>
      </w:r>
      <w:r w:rsidDel="00000000" w:rsidR="00000000" w:rsidRPr="00000000">
        <w:rPr>
          <w:sz w:val="24"/>
          <w:szCs w:val="24"/>
          <w:rtl w:val="0"/>
        </w:rPr>
        <w:t xml:space="preserve"> (наприклад, не написано, що вона має вмикатись автоматично).</w:t>
      </w:r>
    </w:p>
    <w:p w:rsidR="00000000" w:rsidDel="00000000" w:rsidP="00000000" w:rsidRDefault="00000000" w:rsidRPr="00000000" w14:paraId="00000008">
      <w:pPr>
        <w:numPr>
          <w:ilvl w:val="0"/>
          <w:numId w:val="3"/>
        </w:numPr>
        <w:ind w:left="720" w:hanging="360"/>
        <w:rPr>
          <w:sz w:val="24"/>
          <w:szCs w:val="24"/>
          <w:u w:val="none"/>
        </w:rPr>
      </w:pPr>
      <w:r w:rsidDel="00000000" w:rsidR="00000000" w:rsidRPr="00000000">
        <w:rPr>
          <w:b w:val="1"/>
          <w:sz w:val="24"/>
          <w:szCs w:val="24"/>
          <w:rtl w:val="0"/>
        </w:rPr>
        <w:t xml:space="preserve">Тестованість</w:t>
      </w:r>
      <w:r w:rsidDel="00000000" w:rsidR="00000000" w:rsidRPr="00000000">
        <w:rPr>
          <w:sz w:val="24"/>
          <w:szCs w:val="24"/>
          <w:rtl w:val="0"/>
        </w:rPr>
        <w:t xml:space="preserve">: лампа повинна давати щонайменше 300 люмен світла при максимальній яскравості, так як легко перевірити приладом для вимірювання яскравості.</w:t>
      </w:r>
    </w:p>
    <w:p w:rsidR="00000000" w:rsidDel="00000000" w:rsidP="00000000" w:rsidRDefault="00000000" w:rsidRPr="00000000" w14:paraId="00000009">
      <w:pPr>
        <w:numPr>
          <w:ilvl w:val="0"/>
          <w:numId w:val="3"/>
        </w:numPr>
        <w:ind w:left="720" w:hanging="360"/>
        <w:rPr>
          <w:sz w:val="24"/>
          <w:szCs w:val="24"/>
          <w:u w:val="none"/>
        </w:rPr>
      </w:pPr>
      <w:r w:rsidDel="00000000" w:rsidR="00000000" w:rsidRPr="00000000">
        <w:rPr>
          <w:b w:val="1"/>
          <w:sz w:val="24"/>
          <w:szCs w:val="24"/>
          <w:rtl w:val="0"/>
        </w:rPr>
        <w:t xml:space="preserve">Відстежуваність</w:t>
      </w:r>
      <w:r w:rsidDel="00000000" w:rsidR="00000000" w:rsidRPr="00000000">
        <w:rPr>
          <w:sz w:val="24"/>
          <w:szCs w:val="24"/>
          <w:rtl w:val="0"/>
        </w:rPr>
        <w:t xml:space="preserve">: лампа повинна мати USB-розʼєм для заряджання гаджетів, бо цю вимогу можна зв’язати з потребою користувача з технічного завдання (наприклад, "користувач хоче заряджати телефон від лампи").</w:t>
      </w:r>
    </w:p>
    <w:p w:rsidR="00000000" w:rsidDel="00000000" w:rsidP="00000000" w:rsidRDefault="00000000" w:rsidRPr="00000000" w14:paraId="0000000A">
      <w:pPr>
        <w:pStyle w:val="Heading2"/>
        <w:jc w:val="center"/>
        <w:rPr>
          <w:sz w:val="30"/>
          <w:szCs w:val="30"/>
        </w:rPr>
      </w:pPr>
      <w:bookmarkStart w:colFirst="0" w:colLast="0" w:name="_m9ouxnt85c18" w:id="3"/>
      <w:bookmarkEnd w:id="3"/>
      <w:commentRangeStart w:id="2"/>
      <w:r w:rsidDel="00000000" w:rsidR="00000000" w:rsidRPr="00000000">
        <w:rPr>
          <w:rtl w:val="0"/>
        </w:rPr>
        <w:t xml:space="preserve">Другий рівень</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1. Тестування вимог</w:t>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На мою думку, рецензування (review) є однією з найбільш ефективних технік тестування вимог, що гарантує високу якість фінального результату. Завдяки участі різних зацікавлених сторін (аналітиків, розробників, тестувальників, замовників) можна виявити суперечності, неоднозначності або пропущені вимоги ще на ранньому етапі. Це дозволяє уникнути дорогих змін у пізніх фазах проекту. Крім того, рецензування забезпечує узгоджене розуміння очікувань серед усіх учасників команди. </w:t>
      </w:r>
    </w:p>
    <w:p w:rsidR="00000000" w:rsidDel="00000000" w:rsidP="00000000" w:rsidRDefault="00000000" w:rsidRPr="00000000" w14:paraId="0000000D">
      <w:pPr>
        <w:pStyle w:val="Heading2"/>
        <w:jc w:val="center"/>
        <w:rPr>
          <w:sz w:val="24"/>
          <w:szCs w:val="24"/>
        </w:rPr>
      </w:pPr>
      <w:bookmarkStart w:colFirst="0" w:colLast="0" w:name="_ug13kzck7wro" w:id="4"/>
      <w:bookmarkEnd w:id="4"/>
      <w:r w:rsidDel="00000000" w:rsidR="00000000" w:rsidRPr="00000000">
        <w:rPr>
          <w:rtl w:val="0"/>
        </w:rPr>
        <w:t xml:space="preserve">Третій рівень</w:t>
      </w: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1. Функціональні та нефункціональні вимоги розробки мобільного застосунку обміну світлинами котиків</w:t>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Давайте подивимося яким функціональним та нефункціональним вимогам буде відповідати наш мобільний додаток</w:t>
      </w:r>
    </w:p>
    <w:p w:rsidR="00000000" w:rsidDel="00000000" w:rsidP="00000000" w:rsidRDefault="00000000" w:rsidRPr="00000000" w14:paraId="00000010">
      <w:pPr>
        <w:pStyle w:val="Heading3"/>
        <w:rPr>
          <w:color w:val="000000"/>
        </w:rPr>
      </w:pPr>
      <w:bookmarkStart w:colFirst="0" w:colLast="0" w:name="_kpi4u4jbdvzu" w:id="5"/>
      <w:bookmarkEnd w:id="5"/>
      <w:commentRangeStart w:id="3"/>
      <w:r w:rsidDel="00000000" w:rsidR="00000000" w:rsidRPr="00000000">
        <w:rPr>
          <w:color w:val="000000"/>
          <w:rtl w:val="0"/>
        </w:rPr>
        <w:t xml:space="preserve">Функціональні вимоги:</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Користувач повинен мати змогу </w:t>
      </w:r>
      <w:commentRangeStart w:id="4"/>
      <w:r w:rsidDel="00000000" w:rsidR="00000000" w:rsidRPr="00000000">
        <w:rPr>
          <w:sz w:val="24"/>
          <w:szCs w:val="24"/>
          <w:rtl w:val="0"/>
        </w:rPr>
        <w:t xml:space="preserve">завантажувати </w:t>
      </w:r>
      <w:commentRangeEnd w:id="4"/>
      <w:r w:rsidDel="00000000" w:rsidR="00000000" w:rsidRPr="00000000">
        <w:commentReference w:id="4"/>
      </w:r>
      <w:r w:rsidDel="00000000" w:rsidR="00000000" w:rsidRPr="00000000">
        <w:rPr>
          <w:sz w:val="24"/>
          <w:szCs w:val="24"/>
          <w:rtl w:val="0"/>
        </w:rPr>
        <w:t xml:space="preserve">світлини котиків із галереї або камери;</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Користувач може </w:t>
      </w:r>
      <w:commentRangeStart w:id="5"/>
      <w:r w:rsidDel="00000000" w:rsidR="00000000" w:rsidRPr="00000000">
        <w:rPr>
          <w:sz w:val="24"/>
          <w:szCs w:val="24"/>
          <w:rtl w:val="0"/>
        </w:rPr>
        <w:t xml:space="preserve">вподобати або коментувати</w:t>
      </w:r>
      <w:commentRangeEnd w:id="5"/>
      <w:r w:rsidDel="00000000" w:rsidR="00000000" w:rsidRPr="00000000">
        <w:commentReference w:id="5"/>
      </w:r>
      <w:r w:rsidDel="00000000" w:rsidR="00000000" w:rsidRPr="00000000">
        <w:rPr>
          <w:sz w:val="24"/>
          <w:szCs w:val="24"/>
          <w:rtl w:val="0"/>
        </w:rPr>
        <w:t xml:space="preserve"> світлини інших користувачів;</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Застосунок повинен дозволяти створювати профіль користувача з аватаром та описом;</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Повинна бути реалізована функція пошуку за тегами;</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Застосунок має підтримувати стрічку новин з останніми завантаженими фото;</w:t>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Повинна бути можливість підписки на інших користувачів;</w:t>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Повідомлення про нові вподобання, коментарі або підписників мають надходити у вигляді push-сповіщень.</w:t>
      </w:r>
    </w:p>
    <w:p w:rsidR="00000000" w:rsidDel="00000000" w:rsidP="00000000" w:rsidRDefault="00000000" w:rsidRPr="00000000" w14:paraId="00000018">
      <w:pPr>
        <w:pStyle w:val="Heading3"/>
        <w:rPr>
          <w:color w:val="000000"/>
        </w:rPr>
      </w:pPr>
      <w:bookmarkStart w:colFirst="0" w:colLast="0" w:name="_inlb4sri0y2l" w:id="6"/>
      <w:bookmarkEnd w:id="6"/>
      <w:commentRangeStart w:id="6"/>
      <w:r w:rsidDel="00000000" w:rsidR="00000000" w:rsidRPr="00000000">
        <w:rPr>
          <w:color w:val="000000"/>
          <w:rtl w:val="0"/>
        </w:rPr>
        <w:t xml:space="preserve">Нефункціональні вимоги</w:t>
      </w:r>
      <w:commentRangeEnd w:id="6"/>
      <w:r w:rsidDel="00000000" w:rsidR="00000000" w:rsidRPr="00000000">
        <w:commentReference w:id="6"/>
      </w:r>
      <w:r w:rsidDel="00000000" w:rsidR="00000000" w:rsidRPr="00000000">
        <w:rPr>
          <w:color w:val="000000"/>
          <w:rtl w:val="0"/>
        </w:rPr>
        <w:t xml:space="preserve">:</w:t>
      </w:r>
    </w:p>
    <w:p w:rsidR="00000000" w:rsidDel="00000000" w:rsidP="00000000" w:rsidRDefault="00000000" w:rsidRPr="00000000" w14:paraId="00000019">
      <w:pPr>
        <w:numPr>
          <w:ilvl w:val="0"/>
          <w:numId w:val="2"/>
        </w:numPr>
        <w:ind w:left="720" w:hanging="360"/>
        <w:rPr>
          <w:sz w:val="24"/>
          <w:szCs w:val="24"/>
          <w:u w:val="none"/>
        </w:rPr>
      </w:pPr>
      <w:r w:rsidDel="00000000" w:rsidR="00000000" w:rsidRPr="00000000">
        <w:rPr>
          <w:sz w:val="24"/>
          <w:szCs w:val="24"/>
          <w:rtl w:val="0"/>
        </w:rPr>
        <w:t xml:space="preserve">Час завантаження будь-якої сторінки не повинен перевищувати 2 секунд при стабільному інтернет-з'єднанні;</w:t>
      </w:r>
    </w:p>
    <w:p w:rsidR="00000000" w:rsidDel="00000000" w:rsidP="00000000" w:rsidRDefault="00000000" w:rsidRPr="00000000" w14:paraId="0000001A">
      <w:pPr>
        <w:numPr>
          <w:ilvl w:val="0"/>
          <w:numId w:val="2"/>
        </w:numPr>
        <w:ind w:left="720" w:hanging="360"/>
        <w:rPr>
          <w:sz w:val="24"/>
          <w:szCs w:val="24"/>
        </w:rPr>
      </w:pPr>
      <w:r w:rsidDel="00000000" w:rsidR="00000000" w:rsidRPr="00000000">
        <w:rPr>
          <w:sz w:val="24"/>
          <w:szCs w:val="24"/>
          <w:rtl w:val="0"/>
        </w:rPr>
        <w:t xml:space="preserve">Застосунок повинен бути сумісним з Android 10+ та iOS 14+;</w:t>
      </w:r>
    </w:p>
    <w:p w:rsidR="00000000" w:rsidDel="00000000" w:rsidP="00000000" w:rsidRDefault="00000000" w:rsidRPr="00000000" w14:paraId="0000001B">
      <w:pPr>
        <w:numPr>
          <w:ilvl w:val="0"/>
          <w:numId w:val="2"/>
        </w:numPr>
        <w:ind w:left="720" w:hanging="360"/>
        <w:rPr>
          <w:sz w:val="24"/>
          <w:szCs w:val="24"/>
        </w:rPr>
      </w:pPr>
      <w:r w:rsidDel="00000000" w:rsidR="00000000" w:rsidRPr="00000000">
        <w:rPr>
          <w:sz w:val="24"/>
          <w:szCs w:val="24"/>
          <w:rtl w:val="0"/>
        </w:rPr>
        <w:t xml:space="preserve">Фотографії повинні зберігатися на сервері не менше 6 місяців;</w:t>
      </w:r>
    </w:p>
    <w:p w:rsidR="00000000" w:rsidDel="00000000" w:rsidP="00000000" w:rsidRDefault="00000000" w:rsidRPr="00000000" w14:paraId="0000001C">
      <w:pPr>
        <w:numPr>
          <w:ilvl w:val="0"/>
          <w:numId w:val="2"/>
        </w:numPr>
        <w:ind w:left="720" w:hanging="360"/>
        <w:rPr>
          <w:sz w:val="24"/>
          <w:szCs w:val="24"/>
        </w:rPr>
      </w:pPr>
      <w:r w:rsidDel="00000000" w:rsidR="00000000" w:rsidRPr="00000000">
        <w:rPr>
          <w:sz w:val="24"/>
          <w:szCs w:val="24"/>
          <w:rtl w:val="0"/>
        </w:rPr>
        <w:t xml:space="preserve">Застосунок повинен працювати без збоїв не менше ніж у 99% часу (доступність);</w:t>
      </w:r>
    </w:p>
    <w:p w:rsidR="00000000" w:rsidDel="00000000" w:rsidP="00000000" w:rsidRDefault="00000000" w:rsidRPr="00000000" w14:paraId="0000001D">
      <w:pPr>
        <w:numPr>
          <w:ilvl w:val="0"/>
          <w:numId w:val="2"/>
        </w:numPr>
        <w:ind w:left="720" w:hanging="360"/>
        <w:rPr>
          <w:sz w:val="24"/>
          <w:szCs w:val="24"/>
        </w:rPr>
      </w:pPr>
      <w:r w:rsidDel="00000000" w:rsidR="00000000" w:rsidRPr="00000000">
        <w:rPr>
          <w:sz w:val="24"/>
          <w:szCs w:val="24"/>
          <w:rtl w:val="0"/>
        </w:rPr>
        <w:t xml:space="preserve">Усі дані користувачів мають зберігатися з використанням шифрування (наприклад, AES-256);</w:t>
      </w:r>
    </w:p>
    <w:p w:rsidR="00000000" w:rsidDel="00000000" w:rsidP="00000000" w:rsidRDefault="00000000" w:rsidRPr="00000000" w14:paraId="0000001E">
      <w:pPr>
        <w:numPr>
          <w:ilvl w:val="0"/>
          <w:numId w:val="2"/>
        </w:numPr>
        <w:ind w:left="720" w:hanging="360"/>
        <w:rPr>
          <w:sz w:val="24"/>
          <w:szCs w:val="24"/>
        </w:rPr>
      </w:pPr>
      <w:r w:rsidDel="00000000" w:rsidR="00000000" w:rsidRPr="00000000">
        <w:rPr>
          <w:sz w:val="24"/>
          <w:szCs w:val="24"/>
          <w:rtl w:val="0"/>
        </w:rPr>
        <w:t xml:space="preserve">Інтерфейс має бути адаптованим для екранів різного розміру (адаптивність);</w:t>
      </w:r>
    </w:p>
    <w:p w:rsidR="00000000" w:rsidDel="00000000" w:rsidP="00000000" w:rsidRDefault="00000000" w:rsidRPr="00000000" w14:paraId="0000001F">
      <w:pPr>
        <w:numPr>
          <w:ilvl w:val="0"/>
          <w:numId w:val="2"/>
        </w:numPr>
        <w:ind w:left="720" w:hanging="360"/>
        <w:rPr>
          <w:sz w:val="24"/>
          <w:szCs w:val="24"/>
        </w:rPr>
      </w:pPr>
      <w:r w:rsidDel="00000000" w:rsidR="00000000" w:rsidRPr="00000000">
        <w:rPr>
          <w:sz w:val="24"/>
          <w:szCs w:val="24"/>
          <w:rtl w:val="0"/>
        </w:rPr>
        <w:t xml:space="preserve">Середній розмір застосунку при встановленні не повинен перевищувати 100 МБ.</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adiia Ovsiannikova" w:id="6" w:date="2025-07-31T21:11:21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чудово</w:t>
      </w:r>
    </w:p>
  </w:comment>
  <w:comment w:author="Nadiia Ovsiannikova" w:id="2" w:date="2025-07-31T21:09:00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супер, абсолютно погоджуюсь</w:t>
      </w:r>
    </w:p>
  </w:comment>
  <w:comment w:author="Nadiia Ovsiannikova" w:id="4" w:date="2025-07-31T21:09:54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 б тут ще уточнила світлини якого розміру і якого формату</w:t>
      </w:r>
    </w:p>
  </w:comment>
  <w:comment w:author="Nadiia Ovsiannikova" w:id="1" w:date="2025-07-31T21:07:34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 як кнопка в нас одна вкл/викл, судячи з першої вимоги, то можна вказати що при натискані починає світитись, якшо вимкнена, і перестає світтити якщо попередньо була ввімкненою</w:t>
      </w:r>
    </w:p>
  </w:comment>
  <w:comment w:author="Nadiia Ovsiannikova" w:id="5" w:date="2025-07-31T21:10:31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це краще розділити на дві окремі вимоги</w:t>
      </w:r>
    </w:p>
  </w:comment>
  <w:comment w:author="Nadiia Ovsiannikova" w:id="3" w:date="2025-07-31T21:11:32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 все вірно</w:t>
      </w:r>
    </w:p>
  </w:comment>
  <w:comment w:author="Nadiia Ovsiannikova" w:id="0" w:date="2025-07-31T21:08:24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 супер, прекрасні приклади</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