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qbqzpshnv3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 de Respaldo de Datos – HealthConnection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10/06/2025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szwnhs2hc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plan de respaldo de datos es garantizar que el sistema </w:t>
      </w:r>
      <w:r w:rsidDel="00000000" w:rsidR="00000000" w:rsidRPr="00000000">
        <w:rPr>
          <w:b w:val="1"/>
          <w:rtl w:val="0"/>
        </w:rPr>
        <w:t xml:space="preserve">HealthConnection</w:t>
      </w:r>
      <w:r w:rsidDel="00000000" w:rsidR="00000000" w:rsidRPr="00000000">
        <w:rPr>
          <w:rtl w:val="0"/>
        </w:rPr>
        <w:t xml:space="preserve"> pueda respaldar de manera segura su base de datos PostgreSQL desplegada en </w:t>
      </w:r>
      <w:r w:rsidDel="00000000" w:rsidR="00000000" w:rsidRPr="00000000">
        <w:rPr>
          <w:b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, de modo que esté disponible en caso de una interrupción o pérdida crítica. Este plan se enfoca en la integridad de los datos médicos, citas, usuarios y operaciones del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7hh6qwqn09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se limita a las actividades de respaldo de la base de datos de producción de HealthConnection y no cubre procedimientos diarios de resolución de problemas o gestión operativa del sistema.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ox6p9gk1a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Objetivos del plan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Servir como guía de respaldo para el sistema HealthConnection.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los procedimientos de respaldo y restauración para PostgreSQL.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la frecuencia, responsabilidades y almacenamiento de los respaldos.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interrupciones operativas.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recuperación de información en caso de fallos.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expaocbd6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Supuestos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responsable del respaldo estará disponible tras un incidente.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generado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 será accesible y almacenado fuera del sitio.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mantendrá disponible el acceso a la instancia para restauración.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recuperación se puede realizar con PgAdmin o desde la terminal.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7bn44ou7xm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Definición de desastre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desastre cualquier evento que cause pérdida de acceso o integridad de los datos del sistema, ya sea por error humano, fallos técnicos, ataques, corrupción o interrupción del servicio.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lycen0t801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Política de respaldo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realizará una copia de seguridad completa de la base de datos cada </w:t>
      </w:r>
      <w:r w:rsidDel="00000000" w:rsidR="00000000" w:rsidRPr="00000000">
        <w:rPr>
          <w:b w:val="1"/>
          <w:rtl w:val="0"/>
        </w:rPr>
        <w:t xml:space="preserve">semana</w:t>
      </w:r>
      <w:r w:rsidDel="00000000" w:rsidR="00000000" w:rsidRPr="00000000">
        <w:rPr>
          <w:rtl w:val="0"/>
        </w:rPr>
        <w:t xml:space="preserve"> mediante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generado se almacenará en una carpeta segura de </w:t>
      </w:r>
      <w:r w:rsidDel="00000000" w:rsidR="00000000" w:rsidRPr="00000000">
        <w:rPr>
          <w:b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y/o disco externo.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respaldo incluirá todas las tablas, funciones y relaciones activas.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proceso será verificado manualmente por el responsable.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recomienda mantener al menos </w:t>
      </w:r>
      <w:r w:rsidDel="00000000" w:rsidR="00000000" w:rsidRPr="00000000">
        <w:rPr>
          <w:b w:val="1"/>
          <w:rtl w:val="0"/>
        </w:rPr>
        <w:t xml:space="preserve">4 versiones</w:t>
      </w:r>
      <w:r w:rsidDel="00000000" w:rsidR="00000000" w:rsidRPr="00000000">
        <w:rPr>
          <w:rtl w:val="0"/>
        </w:rPr>
        <w:t xml:space="preserve"> (último mes).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Actualmente </w:t>
      </w:r>
      <w:r w:rsidDel="00000000" w:rsidR="00000000" w:rsidRPr="00000000">
        <w:rPr>
          <w:b w:val="1"/>
          <w:rtl w:val="0"/>
        </w:rPr>
        <w:t xml:space="preserve">no se respaldan archivos de usuario</w:t>
      </w:r>
      <w:r w:rsidDel="00000000" w:rsidR="00000000" w:rsidRPr="00000000">
        <w:rPr>
          <w:rtl w:val="0"/>
        </w:rPr>
        <w:t xml:space="preserve"> del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</w:r>
      <w:r w:rsidDel="00000000" w:rsidR="00000000" w:rsidRPr="00000000">
        <w:rPr>
          <w:rtl w:val="0"/>
        </w:rPr>
        <w:t xml:space="preserve">), ya que no hay sistema de almacenamiento externo implementado.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abcwd3lfxq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Herramientas y métodos utilizados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 (estándar para exportación de PostgreSQL)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(como ubicación externa segura)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PgAdmin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(para restauración manual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en caso de fallo)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702mc2e8vr4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Procedimiento para generar respaldo (pg_dump)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generar un respaldo de la base de datos PostgreSQL de HealthConnection, se utiliza la herramienta estándar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, incluida en PostgreSQL.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una terminal o consola.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siguiente comando (ajustando con tus datos reales):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 -h containers-us-west-108.railway.app -p 5678 -U postgres -d railway -F c -f healthconnection_backup.backup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la contraseña cuando se solicite.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generado deberá guardarse en una carpeta segura (Google Drive o disco externo).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📸 Capturas sugeridas: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Terminal con el comando ejecutado.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Carpeta mostrando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.backup</w:t>
      </w:r>
      <w:r w:rsidDel="00000000" w:rsidR="00000000" w:rsidRPr="00000000">
        <w:rPr>
          <w:rtl w:val="0"/>
        </w:rPr>
        <w:t xml:space="preserve"> generado.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21laql106n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Recuperación de datos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pérdida, el procedimiento de restauración será: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base de datos vacía en Railway o localmente.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el archivo más reciente generado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Restaurar usando PgAdmin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 -U usuario -d nombre_basedatos &lt; respaldo.sql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integridad y consistencia.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 los usuarios una vez el sistema esté operativo.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bv2w54oolq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Responsable del respaldo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Johny Molano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Desarrollador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Correo:</w:t>
      </w:r>
      <w:r w:rsidDel="00000000" w:rsidR="00000000" w:rsidRPr="00000000">
        <w:rPr>
          <w:rtl w:val="0"/>
        </w:rPr>
        <w:t xml:space="preserve"> molano.johny721@gmail.com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Generar, almacenar y verificar semanalmente los respaldos de la base de datos.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gmfyko89zs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Revisión y mantenimiento del plan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debe revisarse trimestralmente y tras cualquier incidente. El responsable debe actualizar la política en caso de cambios en la infraestructura (como cambio de proveedor o estructura de la DB).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