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A73F" w14:textId="77777777" w:rsidR="00EC7AC5" w:rsidRDefault="00EC7AC5" w:rsidP="00EC7AC5">
      <w:r>
        <w:rPr>
          <w:rFonts w:hint="eastAsia"/>
        </w:rPr>
        <w:t>核心真理：y</w:t>
      </w:r>
      <w:r>
        <w:t>=a*sin(wx+t)</w:t>
      </w:r>
    </w:p>
    <w:p w14:paraId="49E7D9A1" w14:textId="77777777" w:rsidR="00EC7AC5" w:rsidRDefault="00EC7AC5" w:rsidP="00EC7AC5">
      <w:r>
        <w:rPr>
          <w:rFonts w:hint="eastAsia"/>
        </w:rPr>
        <w:t>$</w:t>
      </w:r>
      <w:r>
        <w:t xml:space="preserve">t </w:t>
      </w:r>
      <w:r>
        <w:rPr>
          <w:rFonts w:hint="eastAsia"/>
        </w:rPr>
        <w:t>时间刻度，真理。</w:t>
      </w:r>
    </w:p>
    <w:p w14:paraId="5E94C2BD" w14:textId="77777777" w:rsidR="00EC7AC5" w:rsidRDefault="00EC7AC5" w:rsidP="00EC7AC5">
      <w:r>
        <w:rPr>
          <w:rFonts w:hint="eastAsia"/>
        </w:rPr>
        <w:t>总是从0</w:t>
      </w:r>
      <w:r>
        <w:t>-1</w:t>
      </w:r>
    </w:p>
    <w:p w14:paraId="3399891E" w14:textId="57F2F776" w:rsidR="00F7517C" w:rsidRDefault="00F7517C"/>
    <w:p w14:paraId="1F0C4090" w14:textId="7F51594F" w:rsidR="00EC7AC5" w:rsidRDefault="00EC7AC5">
      <w:r>
        <w:rPr>
          <w:rFonts w:hint="eastAsia"/>
        </w:rPr>
        <w:t>波长越长，越柔和，以太越软。</w:t>
      </w:r>
    </w:p>
    <w:p w14:paraId="6EDC3664" w14:textId="6C399CDA" w:rsidR="00EC7AC5" w:rsidRDefault="00EC7AC5">
      <w:r>
        <w:rPr>
          <w:rFonts w:hint="eastAsia"/>
        </w:rPr>
        <w:t>波长越短，越硬，以太越硬。</w:t>
      </w:r>
    </w:p>
    <w:p w14:paraId="794352D3" w14:textId="26CD5DC4" w:rsidR="00EC7AC5" w:rsidRDefault="00EC7AC5"/>
    <w:p w14:paraId="2F92FE72" w14:textId="35A477E1" w:rsidR="00EC7AC5" w:rsidRPr="00EC7AC5" w:rsidRDefault="00EC7AC5">
      <w:pPr>
        <w:rPr>
          <w:rFonts w:hint="eastAsia"/>
        </w:rPr>
      </w:pPr>
      <w:r>
        <w:rPr>
          <w:rFonts w:hint="eastAsia"/>
        </w:rPr>
        <w:t>医生需要根据病人的实际情况来对症放波。</w:t>
      </w:r>
    </w:p>
    <w:sectPr w:rsidR="00EC7AC5" w:rsidRPr="00EC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20FB" w14:textId="77777777" w:rsidR="000A1927" w:rsidRDefault="000A1927" w:rsidP="00EC7AC5">
      <w:r>
        <w:separator/>
      </w:r>
    </w:p>
  </w:endnote>
  <w:endnote w:type="continuationSeparator" w:id="0">
    <w:p w14:paraId="662064B2" w14:textId="77777777" w:rsidR="000A1927" w:rsidRDefault="000A1927" w:rsidP="00EC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5414" w14:textId="77777777" w:rsidR="000A1927" w:rsidRDefault="000A1927" w:rsidP="00EC7AC5">
      <w:r>
        <w:separator/>
      </w:r>
    </w:p>
  </w:footnote>
  <w:footnote w:type="continuationSeparator" w:id="0">
    <w:p w14:paraId="514FBC26" w14:textId="77777777" w:rsidR="000A1927" w:rsidRDefault="000A1927" w:rsidP="00EC7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F"/>
    <w:rsid w:val="000A1927"/>
    <w:rsid w:val="002D13DF"/>
    <w:rsid w:val="00EC7AC5"/>
    <w:rsid w:val="00F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5AAB7"/>
  <w15:chartTrackingRefBased/>
  <w15:docId w15:val="{0AACC9AD-F5C5-418B-B0A5-F47A5CA5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2</cp:revision>
  <dcterms:created xsi:type="dcterms:W3CDTF">2023-03-01T03:09:00Z</dcterms:created>
  <dcterms:modified xsi:type="dcterms:W3CDTF">2023-03-01T03:10:00Z</dcterms:modified>
</cp:coreProperties>
</file>