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72B4" w14:textId="6A1C97CC" w:rsidR="00467465" w:rsidRDefault="00071B1D">
      <w:pPr>
        <w:pStyle w:val="TOC1"/>
        <w:tabs>
          <w:tab w:val="right" w:leader="dot" w:pos="8296"/>
        </w:tabs>
        <w:rPr>
          <w:rFonts w:asciiTheme="minorHAnsi" w:eastAsiaTheme="minorEastAsia" w:hAnsiTheme="minorHAnsi" w:cstheme="minorBidi"/>
          <w:b w:val="0"/>
          <w:bCs w:val="0"/>
          <w:caps w:val="0"/>
          <w:noProof/>
          <w:szCs w:val="22"/>
        </w:rPr>
      </w:pPr>
      <w:r>
        <w:rPr>
          <w:sz w:val="24"/>
        </w:rPr>
        <w:fldChar w:fldCharType="begin"/>
      </w:r>
      <w:r>
        <w:rPr>
          <w:sz w:val="24"/>
        </w:rPr>
        <w:instrText xml:space="preserve"> TOC \o "1-3" \h \z </w:instrText>
      </w:r>
      <w:r>
        <w:rPr>
          <w:sz w:val="24"/>
        </w:rPr>
        <w:fldChar w:fldCharType="separate"/>
      </w:r>
      <w:hyperlink w:anchor="_Toc69508176" w:history="1">
        <w:r w:rsidR="00467465" w:rsidRPr="00121C27">
          <w:rPr>
            <w:rStyle w:val="a9"/>
            <w:noProof/>
          </w:rPr>
          <w:t>1</w:t>
        </w:r>
        <w:r w:rsidR="00467465" w:rsidRPr="00121C27">
          <w:rPr>
            <w:rStyle w:val="a9"/>
            <w:noProof/>
          </w:rPr>
          <w:t>引言</w:t>
        </w:r>
        <w:r w:rsidR="00467465">
          <w:rPr>
            <w:noProof/>
            <w:webHidden/>
          </w:rPr>
          <w:tab/>
        </w:r>
        <w:r w:rsidR="00467465">
          <w:rPr>
            <w:noProof/>
            <w:webHidden/>
          </w:rPr>
          <w:fldChar w:fldCharType="begin"/>
        </w:r>
        <w:r w:rsidR="00467465">
          <w:rPr>
            <w:noProof/>
            <w:webHidden/>
          </w:rPr>
          <w:instrText xml:space="preserve"> PAGEREF _Toc69508176 \h </w:instrText>
        </w:r>
        <w:r w:rsidR="00467465">
          <w:rPr>
            <w:noProof/>
            <w:webHidden/>
          </w:rPr>
        </w:r>
        <w:r w:rsidR="00467465">
          <w:rPr>
            <w:noProof/>
            <w:webHidden/>
          </w:rPr>
          <w:fldChar w:fldCharType="separate"/>
        </w:r>
        <w:r w:rsidR="00467465">
          <w:rPr>
            <w:noProof/>
            <w:webHidden/>
          </w:rPr>
          <w:t>1</w:t>
        </w:r>
        <w:r w:rsidR="00467465">
          <w:rPr>
            <w:noProof/>
            <w:webHidden/>
          </w:rPr>
          <w:fldChar w:fldCharType="end"/>
        </w:r>
      </w:hyperlink>
    </w:p>
    <w:p w14:paraId="79133BBA" w14:textId="75162C03"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77" w:history="1">
        <w:r w:rsidRPr="00121C27">
          <w:rPr>
            <w:rStyle w:val="a9"/>
            <w:noProof/>
          </w:rPr>
          <w:t>1.1</w:t>
        </w:r>
        <w:r w:rsidRPr="00121C27">
          <w:rPr>
            <w:rStyle w:val="a9"/>
            <w:noProof/>
          </w:rPr>
          <w:t>编写目的</w:t>
        </w:r>
        <w:r>
          <w:rPr>
            <w:noProof/>
            <w:webHidden/>
          </w:rPr>
          <w:tab/>
        </w:r>
        <w:r>
          <w:rPr>
            <w:noProof/>
            <w:webHidden/>
          </w:rPr>
          <w:fldChar w:fldCharType="begin"/>
        </w:r>
        <w:r>
          <w:rPr>
            <w:noProof/>
            <w:webHidden/>
          </w:rPr>
          <w:instrText xml:space="preserve"> PAGEREF _Toc69508177 \h </w:instrText>
        </w:r>
        <w:r>
          <w:rPr>
            <w:noProof/>
            <w:webHidden/>
          </w:rPr>
        </w:r>
        <w:r>
          <w:rPr>
            <w:noProof/>
            <w:webHidden/>
          </w:rPr>
          <w:fldChar w:fldCharType="separate"/>
        </w:r>
        <w:r>
          <w:rPr>
            <w:noProof/>
            <w:webHidden/>
          </w:rPr>
          <w:t>1</w:t>
        </w:r>
        <w:r>
          <w:rPr>
            <w:noProof/>
            <w:webHidden/>
          </w:rPr>
          <w:fldChar w:fldCharType="end"/>
        </w:r>
      </w:hyperlink>
    </w:p>
    <w:p w14:paraId="71E754B0" w14:textId="649C16BC"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78" w:history="1">
        <w:r w:rsidRPr="00121C27">
          <w:rPr>
            <w:rStyle w:val="a9"/>
            <w:noProof/>
          </w:rPr>
          <w:t>1.2</w:t>
        </w:r>
        <w:r w:rsidRPr="00121C27">
          <w:rPr>
            <w:rStyle w:val="a9"/>
            <w:noProof/>
          </w:rPr>
          <w:t>背景</w:t>
        </w:r>
        <w:r>
          <w:rPr>
            <w:noProof/>
            <w:webHidden/>
          </w:rPr>
          <w:tab/>
        </w:r>
        <w:r>
          <w:rPr>
            <w:noProof/>
            <w:webHidden/>
          </w:rPr>
          <w:fldChar w:fldCharType="begin"/>
        </w:r>
        <w:r>
          <w:rPr>
            <w:noProof/>
            <w:webHidden/>
          </w:rPr>
          <w:instrText xml:space="preserve"> PAGEREF _Toc69508178 \h </w:instrText>
        </w:r>
        <w:r>
          <w:rPr>
            <w:noProof/>
            <w:webHidden/>
          </w:rPr>
        </w:r>
        <w:r>
          <w:rPr>
            <w:noProof/>
            <w:webHidden/>
          </w:rPr>
          <w:fldChar w:fldCharType="separate"/>
        </w:r>
        <w:r>
          <w:rPr>
            <w:noProof/>
            <w:webHidden/>
          </w:rPr>
          <w:t>1</w:t>
        </w:r>
        <w:r>
          <w:rPr>
            <w:noProof/>
            <w:webHidden/>
          </w:rPr>
          <w:fldChar w:fldCharType="end"/>
        </w:r>
      </w:hyperlink>
    </w:p>
    <w:p w14:paraId="52A8E989" w14:textId="0DB1CCFE" w:rsidR="00467465" w:rsidRDefault="00467465">
      <w:pPr>
        <w:pStyle w:val="TOC1"/>
        <w:tabs>
          <w:tab w:val="right" w:leader="dot" w:pos="8296"/>
        </w:tabs>
        <w:rPr>
          <w:rFonts w:asciiTheme="minorHAnsi" w:eastAsiaTheme="minorEastAsia" w:hAnsiTheme="minorHAnsi" w:cstheme="minorBidi"/>
          <w:b w:val="0"/>
          <w:bCs w:val="0"/>
          <w:caps w:val="0"/>
          <w:noProof/>
          <w:szCs w:val="22"/>
        </w:rPr>
      </w:pPr>
      <w:hyperlink w:anchor="_Toc69508179" w:history="1">
        <w:r w:rsidRPr="00121C27">
          <w:rPr>
            <w:rStyle w:val="a9"/>
            <w:noProof/>
          </w:rPr>
          <w:t>2</w:t>
        </w:r>
        <w:r w:rsidRPr="00121C27">
          <w:rPr>
            <w:rStyle w:val="a9"/>
            <w:noProof/>
          </w:rPr>
          <w:t>可行性研究的前提</w:t>
        </w:r>
        <w:r>
          <w:rPr>
            <w:noProof/>
            <w:webHidden/>
          </w:rPr>
          <w:tab/>
        </w:r>
        <w:r>
          <w:rPr>
            <w:noProof/>
            <w:webHidden/>
          </w:rPr>
          <w:fldChar w:fldCharType="begin"/>
        </w:r>
        <w:r>
          <w:rPr>
            <w:noProof/>
            <w:webHidden/>
          </w:rPr>
          <w:instrText xml:space="preserve"> PAGEREF _Toc69508179 \h </w:instrText>
        </w:r>
        <w:r>
          <w:rPr>
            <w:noProof/>
            <w:webHidden/>
          </w:rPr>
        </w:r>
        <w:r>
          <w:rPr>
            <w:noProof/>
            <w:webHidden/>
          </w:rPr>
          <w:fldChar w:fldCharType="separate"/>
        </w:r>
        <w:r>
          <w:rPr>
            <w:noProof/>
            <w:webHidden/>
          </w:rPr>
          <w:t>1</w:t>
        </w:r>
        <w:r>
          <w:rPr>
            <w:noProof/>
            <w:webHidden/>
          </w:rPr>
          <w:fldChar w:fldCharType="end"/>
        </w:r>
      </w:hyperlink>
    </w:p>
    <w:p w14:paraId="35140184" w14:textId="1918BD8E"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0" w:history="1">
        <w:r w:rsidRPr="00121C27">
          <w:rPr>
            <w:rStyle w:val="a9"/>
            <w:noProof/>
          </w:rPr>
          <w:t>2.1</w:t>
        </w:r>
        <w:r w:rsidRPr="00121C27">
          <w:rPr>
            <w:rStyle w:val="a9"/>
            <w:noProof/>
          </w:rPr>
          <w:t>要求</w:t>
        </w:r>
        <w:r>
          <w:rPr>
            <w:noProof/>
            <w:webHidden/>
          </w:rPr>
          <w:tab/>
        </w:r>
        <w:r>
          <w:rPr>
            <w:noProof/>
            <w:webHidden/>
          </w:rPr>
          <w:fldChar w:fldCharType="begin"/>
        </w:r>
        <w:r>
          <w:rPr>
            <w:noProof/>
            <w:webHidden/>
          </w:rPr>
          <w:instrText xml:space="preserve"> PAGEREF _Toc69508180 \h </w:instrText>
        </w:r>
        <w:r>
          <w:rPr>
            <w:noProof/>
            <w:webHidden/>
          </w:rPr>
        </w:r>
        <w:r>
          <w:rPr>
            <w:noProof/>
            <w:webHidden/>
          </w:rPr>
          <w:fldChar w:fldCharType="separate"/>
        </w:r>
        <w:r>
          <w:rPr>
            <w:noProof/>
            <w:webHidden/>
          </w:rPr>
          <w:t>1</w:t>
        </w:r>
        <w:r>
          <w:rPr>
            <w:noProof/>
            <w:webHidden/>
          </w:rPr>
          <w:fldChar w:fldCharType="end"/>
        </w:r>
      </w:hyperlink>
    </w:p>
    <w:p w14:paraId="5B8AE923" w14:textId="77392F6D"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1" w:history="1">
        <w:r w:rsidRPr="00121C27">
          <w:rPr>
            <w:rStyle w:val="a9"/>
            <w:noProof/>
          </w:rPr>
          <w:t>2.2</w:t>
        </w:r>
        <w:r w:rsidRPr="00121C27">
          <w:rPr>
            <w:rStyle w:val="a9"/>
            <w:noProof/>
          </w:rPr>
          <w:t>目标</w:t>
        </w:r>
        <w:r>
          <w:rPr>
            <w:noProof/>
            <w:webHidden/>
          </w:rPr>
          <w:tab/>
        </w:r>
        <w:r>
          <w:rPr>
            <w:noProof/>
            <w:webHidden/>
          </w:rPr>
          <w:fldChar w:fldCharType="begin"/>
        </w:r>
        <w:r>
          <w:rPr>
            <w:noProof/>
            <w:webHidden/>
          </w:rPr>
          <w:instrText xml:space="preserve"> PAGEREF _Toc69508181 \h </w:instrText>
        </w:r>
        <w:r>
          <w:rPr>
            <w:noProof/>
            <w:webHidden/>
          </w:rPr>
        </w:r>
        <w:r>
          <w:rPr>
            <w:noProof/>
            <w:webHidden/>
          </w:rPr>
          <w:fldChar w:fldCharType="separate"/>
        </w:r>
        <w:r>
          <w:rPr>
            <w:noProof/>
            <w:webHidden/>
          </w:rPr>
          <w:t>1</w:t>
        </w:r>
        <w:r>
          <w:rPr>
            <w:noProof/>
            <w:webHidden/>
          </w:rPr>
          <w:fldChar w:fldCharType="end"/>
        </w:r>
      </w:hyperlink>
    </w:p>
    <w:p w14:paraId="7B1EC8CA" w14:textId="7A653F92"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2" w:history="1">
        <w:r w:rsidRPr="00121C27">
          <w:rPr>
            <w:rStyle w:val="a9"/>
            <w:noProof/>
          </w:rPr>
          <w:t>2.3</w:t>
        </w:r>
        <w:r w:rsidRPr="00121C27">
          <w:rPr>
            <w:rStyle w:val="a9"/>
            <w:noProof/>
          </w:rPr>
          <w:t>条件、假定和限制</w:t>
        </w:r>
        <w:r>
          <w:rPr>
            <w:noProof/>
            <w:webHidden/>
          </w:rPr>
          <w:tab/>
        </w:r>
        <w:r>
          <w:rPr>
            <w:noProof/>
            <w:webHidden/>
          </w:rPr>
          <w:fldChar w:fldCharType="begin"/>
        </w:r>
        <w:r>
          <w:rPr>
            <w:noProof/>
            <w:webHidden/>
          </w:rPr>
          <w:instrText xml:space="preserve"> PAGEREF _Toc69508182 \h </w:instrText>
        </w:r>
        <w:r>
          <w:rPr>
            <w:noProof/>
            <w:webHidden/>
          </w:rPr>
        </w:r>
        <w:r>
          <w:rPr>
            <w:noProof/>
            <w:webHidden/>
          </w:rPr>
          <w:fldChar w:fldCharType="separate"/>
        </w:r>
        <w:r>
          <w:rPr>
            <w:noProof/>
            <w:webHidden/>
          </w:rPr>
          <w:t>2</w:t>
        </w:r>
        <w:r>
          <w:rPr>
            <w:noProof/>
            <w:webHidden/>
          </w:rPr>
          <w:fldChar w:fldCharType="end"/>
        </w:r>
      </w:hyperlink>
    </w:p>
    <w:p w14:paraId="6709EEDB" w14:textId="50167218"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3" w:history="1">
        <w:r w:rsidRPr="00121C27">
          <w:rPr>
            <w:rStyle w:val="a9"/>
            <w:noProof/>
          </w:rPr>
          <w:t>2.4</w:t>
        </w:r>
        <w:r w:rsidRPr="00121C27">
          <w:rPr>
            <w:rStyle w:val="a9"/>
            <w:noProof/>
          </w:rPr>
          <w:t>进行可行性研究的方法</w:t>
        </w:r>
        <w:r>
          <w:rPr>
            <w:noProof/>
            <w:webHidden/>
          </w:rPr>
          <w:tab/>
        </w:r>
        <w:r>
          <w:rPr>
            <w:noProof/>
            <w:webHidden/>
          </w:rPr>
          <w:fldChar w:fldCharType="begin"/>
        </w:r>
        <w:r>
          <w:rPr>
            <w:noProof/>
            <w:webHidden/>
          </w:rPr>
          <w:instrText xml:space="preserve"> PAGEREF _Toc69508183 \h </w:instrText>
        </w:r>
        <w:r>
          <w:rPr>
            <w:noProof/>
            <w:webHidden/>
          </w:rPr>
        </w:r>
        <w:r>
          <w:rPr>
            <w:noProof/>
            <w:webHidden/>
          </w:rPr>
          <w:fldChar w:fldCharType="separate"/>
        </w:r>
        <w:r>
          <w:rPr>
            <w:noProof/>
            <w:webHidden/>
          </w:rPr>
          <w:t>2</w:t>
        </w:r>
        <w:r>
          <w:rPr>
            <w:noProof/>
            <w:webHidden/>
          </w:rPr>
          <w:fldChar w:fldCharType="end"/>
        </w:r>
      </w:hyperlink>
    </w:p>
    <w:p w14:paraId="031D42F8" w14:textId="431493B0"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4" w:history="1">
        <w:r w:rsidRPr="00121C27">
          <w:rPr>
            <w:rStyle w:val="a9"/>
            <w:noProof/>
          </w:rPr>
          <w:t>2.5</w:t>
        </w:r>
        <w:r w:rsidRPr="00121C27">
          <w:rPr>
            <w:rStyle w:val="a9"/>
            <w:noProof/>
          </w:rPr>
          <w:t>评价尺度</w:t>
        </w:r>
        <w:r>
          <w:rPr>
            <w:noProof/>
            <w:webHidden/>
          </w:rPr>
          <w:tab/>
        </w:r>
        <w:r>
          <w:rPr>
            <w:noProof/>
            <w:webHidden/>
          </w:rPr>
          <w:fldChar w:fldCharType="begin"/>
        </w:r>
        <w:r>
          <w:rPr>
            <w:noProof/>
            <w:webHidden/>
          </w:rPr>
          <w:instrText xml:space="preserve"> PAGEREF _Toc69508184 \h </w:instrText>
        </w:r>
        <w:r>
          <w:rPr>
            <w:noProof/>
            <w:webHidden/>
          </w:rPr>
        </w:r>
        <w:r>
          <w:rPr>
            <w:noProof/>
            <w:webHidden/>
          </w:rPr>
          <w:fldChar w:fldCharType="separate"/>
        </w:r>
        <w:r>
          <w:rPr>
            <w:noProof/>
            <w:webHidden/>
          </w:rPr>
          <w:t>2</w:t>
        </w:r>
        <w:r>
          <w:rPr>
            <w:noProof/>
            <w:webHidden/>
          </w:rPr>
          <w:fldChar w:fldCharType="end"/>
        </w:r>
      </w:hyperlink>
    </w:p>
    <w:p w14:paraId="149EDDCB" w14:textId="46315863" w:rsidR="00467465" w:rsidRDefault="00467465">
      <w:pPr>
        <w:pStyle w:val="TOC1"/>
        <w:tabs>
          <w:tab w:val="right" w:leader="dot" w:pos="8296"/>
        </w:tabs>
        <w:rPr>
          <w:rFonts w:asciiTheme="minorHAnsi" w:eastAsiaTheme="minorEastAsia" w:hAnsiTheme="minorHAnsi" w:cstheme="minorBidi"/>
          <w:b w:val="0"/>
          <w:bCs w:val="0"/>
          <w:caps w:val="0"/>
          <w:noProof/>
          <w:szCs w:val="22"/>
        </w:rPr>
      </w:pPr>
      <w:hyperlink w:anchor="_Toc69508185" w:history="1">
        <w:r w:rsidRPr="00121C27">
          <w:rPr>
            <w:rStyle w:val="a9"/>
            <w:noProof/>
          </w:rPr>
          <w:t>3</w:t>
        </w:r>
        <w:r w:rsidRPr="00121C27">
          <w:rPr>
            <w:rStyle w:val="a9"/>
            <w:noProof/>
          </w:rPr>
          <w:t>对现有系统的分析</w:t>
        </w:r>
        <w:r>
          <w:rPr>
            <w:noProof/>
            <w:webHidden/>
          </w:rPr>
          <w:tab/>
        </w:r>
        <w:r>
          <w:rPr>
            <w:noProof/>
            <w:webHidden/>
          </w:rPr>
          <w:fldChar w:fldCharType="begin"/>
        </w:r>
        <w:r>
          <w:rPr>
            <w:noProof/>
            <w:webHidden/>
          </w:rPr>
          <w:instrText xml:space="preserve"> PAGEREF _Toc69508185 \h </w:instrText>
        </w:r>
        <w:r>
          <w:rPr>
            <w:noProof/>
            <w:webHidden/>
          </w:rPr>
        </w:r>
        <w:r>
          <w:rPr>
            <w:noProof/>
            <w:webHidden/>
          </w:rPr>
          <w:fldChar w:fldCharType="separate"/>
        </w:r>
        <w:r>
          <w:rPr>
            <w:noProof/>
            <w:webHidden/>
          </w:rPr>
          <w:t>2</w:t>
        </w:r>
        <w:r>
          <w:rPr>
            <w:noProof/>
            <w:webHidden/>
          </w:rPr>
          <w:fldChar w:fldCharType="end"/>
        </w:r>
      </w:hyperlink>
    </w:p>
    <w:p w14:paraId="2DAF62FB" w14:textId="6A8902B7"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6" w:history="1">
        <w:r w:rsidRPr="00121C27">
          <w:rPr>
            <w:rStyle w:val="a9"/>
            <w:noProof/>
          </w:rPr>
          <w:t>3.1</w:t>
        </w:r>
        <w:r w:rsidRPr="00121C27">
          <w:rPr>
            <w:rStyle w:val="a9"/>
            <w:noProof/>
          </w:rPr>
          <w:t>处理流程和数据流程</w:t>
        </w:r>
        <w:r>
          <w:rPr>
            <w:noProof/>
            <w:webHidden/>
          </w:rPr>
          <w:tab/>
        </w:r>
        <w:r>
          <w:rPr>
            <w:noProof/>
            <w:webHidden/>
          </w:rPr>
          <w:fldChar w:fldCharType="begin"/>
        </w:r>
        <w:r>
          <w:rPr>
            <w:noProof/>
            <w:webHidden/>
          </w:rPr>
          <w:instrText xml:space="preserve"> PAGEREF _Toc69508186 \h </w:instrText>
        </w:r>
        <w:r>
          <w:rPr>
            <w:noProof/>
            <w:webHidden/>
          </w:rPr>
        </w:r>
        <w:r>
          <w:rPr>
            <w:noProof/>
            <w:webHidden/>
          </w:rPr>
          <w:fldChar w:fldCharType="separate"/>
        </w:r>
        <w:r>
          <w:rPr>
            <w:noProof/>
            <w:webHidden/>
          </w:rPr>
          <w:t>3</w:t>
        </w:r>
        <w:r>
          <w:rPr>
            <w:noProof/>
            <w:webHidden/>
          </w:rPr>
          <w:fldChar w:fldCharType="end"/>
        </w:r>
      </w:hyperlink>
    </w:p>
    <w:p w14:paraId="3C75046F" w14:textId="3A844816"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7" w:history="1">
        <w:r w:rsidRPr="00121C27">
          <w:rPr>
            <w:rStyle w:val="a9"/>
            <w:noProof/>
          </w:rPr>
          <w:t>3.2</w:t>
        </w:r>
        <w:r w:rsidRPr="00121C27">
          <w:rPr>
            <w:rStyle w:val="a9"/>
            <w:noProof/>
          </w:rPr>
          <w:t>工作负荷</w:t>
        </w:r>
        <w:r>
          <w:rPr>
            <w:noProof/>
            <w:webHidden/>
          </w:rPr>
          <w:tab/>
        </w:r>
        <w:r>
          <w:rPr>
            <w:noProof/>
            <w:webHidden/>
          </w:rPr>
          <w:fldChar w:fldCharType="begin"/>
        </w:r>
        <w:r>
          <w:rPr>
            <w:noProof/>
            <w:webHidden/>
          </w:rPr>
          <w:instrText xml:space="preserve"> PAGEREF _Toc69508187 \h </w:instrText>
        </w:r>
        <w:r>
          <w:rPr>
            <w:noProof/>
            <w:webHidden/>
          </w:rPr>
        </w:r>
        <w:r>
          <w:rPr>
            <w:noProof/>
            <w:webHidden/>
          </w:rPr>
          <w:fldChar w:fldCharType="separate"/>
        </w:r>
        <w:r>
          <w:rPr>
            <w:noProof/>
            <w:webHidden/>
          </w:rPr>
          <w:t>3</w:t>
        </w:r>
        <w:r>
          <w:rPr>
            <w:noProof/>
            <w:webHidden/>
          </w:rPr>
          <w:fldChar w:fldCharType="end"/>
        </w:r>
      </w:hyperlink>
    </w:p>
    <w:p w14:paraId="7037FA93" w14:textId="65EE7D09"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8" w:history="1">
        <w:r w:rsidRPr="00121C27">
          <w:rPr>
            <w:rStyle w:val="a9"/>
            <w:noProof/>
          </w:rPr>
          <w:t>3.3</w:t>
        </w:r>
        <w:r w:rsidRPr="00121C27">
          <w:rPr>
            <w:rStyle w:val="a9"/>
            <w:noProof/>
          </w:rPr>
          <w:t>费用开支</w:t>
        </w:r>
        <w:r>
          <w:rPr>
            <w:noProof/>
            <w:webHidden/>
          </w:rPr>
          <w:tab/>
        </w:r>
        <w:r>
          <w:rPr>
            <w:noProof/>
            <w:webHidden/>
          </w:rPr>
          <w:fldChar w:fldCharType="begin"/>
        </w:r>
        <w:r>
          <w:rPr>
            <w:noProof/>
            <w:webHidden/>
          </w:rPr>
          <w:instrText xml:space="preserve"> PAGEREF _Toc69508188 \h </w:instrText>
        </w:r>
        <w:r>
          <w:rPr>
            <w:noProof/>
            <w:webHidden/>
          </w:rPr>
        </w:r>
        <w:r>
          <w:rPr>
            <w:noProof/>
            <w:webHidden/>
          </w:rPr>
          <w:fldChar w:fldCharType="separate"/>
        </w:r>
        <w:r>
          <w:rPr>
            <w:noProof/>
            <w:webHidden/>
          </w:rPr>
          <w:t>4</w:t>
        </w:r>
        <w:r>
          <w:rPr>
            <w:noProof/>
            <w:webHidden/>
          </w:rPr>
          <w:fldChar w:fldCharType="end"/>
        </w:r>
      </w:hyperlink>
    </w:p>
    <w:p w14:paraId="2E94DAF4" w14:textId="2731A1E4"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89" w:history="1">
        <w:r w:rsidRPr="00121C27">
          <w:rPr>
            <w:rStyle w:val="a9"/>
            <w:noProof/>
          </w:rPr>
          <w:t>3.4</w:t>
        </w:r>
        <w:r w:rsidRPr="00121C27">
          <w:rPr>
            <w:rStyle w:val="a9"/>
            <w:noProof/>
          </w:rPr>
          <w:t>人员</w:t>
        </w:r>
        <w:r>
          <w:rPr>
            <w:noProof/>
            <w:webHidden/>
          </w:rPr>
          <w:tab/>
        </w:r>
        <w:r>
          <w:rPr>
            <w:noProof/>
            <w:webHidden/>
          </w:rPr>
          <w:fldChar w:fldCharType="begin"/>
        </w:r>
        <w:r>
          <w:rPr>
            <w:noProof/>
            <w:webHidden/>
          </w:rPr>
          <w:instrText xml:space="preserve"> PAGEREF _Toc69508189 \h </w:instrText>
        </w:r>
        <w:r>
          <w:rPr>
            <w:noProof/>
            <w:webHidden/>
          </w:rPr>
        </w:r>
        <w:r>
          <w:rPr>
            <w:noProof/>
            <w:webHidden/>
          </w:rPr>
          <w:fldChar w:fldCharType="separate"/>
        </w:r>
        <w:r>
          <w:rPr>
            <w:noProof/>
            <w:webHidden/>
          </w:rPr>
          <w:t>4</w:t>
        </w:r>
        <w:r>
          <w:rPr>
            <w:noProof/>
            <w:webHidden/>
          </w:rPr>
          <w:fldChar w:fldCharType="end"/>
        </w:r>
      </w:hyperlink>
    </w:p>
    <w:p w14:paraId="1FA09EBB" w14:textId="0D3EC7BA"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90" w:history="1">
        <w:r w:rsidRPr="00121C27">
          <w:rPr>
            <w:rStyle w:val="a9"/>
            <w:noProof/>
          </w:rPr>
          <w:t>3.5</w:t>
        </w:r>
        <w:r w:rsidRPr="00121C27">
          <w:rPr>
            <w:rStyle w:val="a9"/>
            <w:noProof/>
          </w:rPr>
          <w:t>设备</w:t>
        </w:r>
        <w:r>
          <w:rPr>
            <w:noProof/>
            <w:webHidden/>
          </w:rPr>
          <w:tab/>
        </w:r>
        <w:r>
          <w:rPr>
            <w:noProof/>
            <w:webHidden/>
          </w:rPr>
          <w:fldChar w:fldCharType="begin"/>
        </w:r>
        <w:r>
          <w:rPr>
            <w:noProof/>
            <w:webHidden/>
          </w:rPr>
          <w:instrText xml:space="preserve"> PAGEREF _Toc69508190 \h </w:instrText>
        </w:r>
        <w:r>
          <w:rPr>
            <w:noProof/>
            <w:webHidden/>
          </w:rPr>
        </w:r>
        <w:r>
          <w:rPr>
            <w:noProof/>
            <w:webHidden/>
          </w:rPr>
          <w:fldChar w:fldCharType="separate"/>
        </w:r>
        <w:r>
          <w:rPr>
            <w:noProof/>
            <w:webHidden/>
          </w:rPr>
          <w:t>4</w:t>
        </w:r>
        <w:r>
          <w:rPr>
            <w:noProof/>
            <w:webHidden/>
          </w:rPr>
          <w:fldChar w:fldCharType="end"/>
        </w:r>
      </w:hyperlink>
    </w:p>
    <w:p w14:paraId="6FF62879" w14:textId="66C6FD8E"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91" w:history="1">
        <w:r w:rsidRPr="00121C27">
          <w:rPr>
            <w:rStyle w:val="a9"/>
            <w:noProof/>
          </w:rPr>
          <w:t>3.6</w:t>
        </w:r>
        <w:r w:rsidRPr="00121C27">
          <w:rPr>
            <w:rStyle w:val="a9"/>
            <w:noProof/>
          </w:rPr>
          <w:t>局限性</w:t>
        </w:r>
        <w:r>
          <w:rPr>
            <w:noProof/>
            <w:webHidden/>
          </w:rPr>
          <w:tab/>
        </w:r>
        <w:r>
          <w:rPr>
            <w:noProof/>
            <w:webHidden/>
          </w:rPr>
          <w:fldChar w:fldCharType="begin"/>
        </w:r>
        <w:r>
          <w:rPr>
            <w:noProof/>
            <w:webHidden/>
          </w:rPr>
          <w:instrText xml:space="preserve"> PAGEREF _Toc69508191 \h </w:instrText>
        </w:r>
        <w:r>
          <w:rPr>
            <w:noProof/>
            <w:webHidden/>
          </w:rPr>
        </w:r>
        <w:r>
          <w:rPr>
            <w:noProof/>
            <w:webHidden/>
          </w:rPr>
          <w:fldChar w:fldCharType="separate"/>
        </w:r>
        <w:r>
          <w:rPr>
            <w:noProof/>
            <w:webHidden/>
          </w:rPr>
          <w:t>4</w:t>
        </w:r>
        <w:r>
          <w:rPr>
            <w:noProof/>
            <w:webHidden/>
          </w:rPr>
          <w:fldChar w:fldCharType="end"/>
        </w:r>
      </w:hyperlink>
    </w:p>
    <w:p w14:paraId="517BA12B" w14:textId="26AC708F" w:rsidR="00467465" w:rsidRDefault="00467465">
      <w:pPr>
        <w:pStyle w:val="TOC1"/>
        <w:tabs>
          <w:tab w:val="right" w:leader="dot" w:pos="8296"/>
        </w:tabs>
        <w:rPr>
          <w:rFonts w:asciiTheme="minorHAnsi" w:eastAsiaTheme="minorEastAsia" w:hAnsiTheme="minorHAnsi" w:cstheme="minorBidi"/>
          <w:b w:val="0"/>
          <w:bCs w:val="0"/>
          <w:caps w:val="0"/>
          <w:noProof/>
          <w:szCs w:val="22"/>
        </w:rPr>
      </w:pPr>
      <w:hyperlink w:anchor="_Toc69508192" w:history="1">
        <w:r w:rsidRPr="00121C27">
          <w:rPr>
            <w:rStyle w:val="a9"/>
            <w:noProof/>
          </w:rPr>
          <w:t>4</w:t>
        </w:r>
        <w:r w:rsidRPr="00121C27">
          <w:rPr>
            <w:rStyle w:val="a9"/>
            <w:noProof/>
          </w:rPr>
          <w:t>所建议的系统</w:t>
        </w:r>
        <w:r>
          <w:rPr>
            <w:noProof/>
            <w:webHidden/>
          </w:rPr>
          <w:tab/>
        </w:r>
        <w:r>
          <w:rPr>
            <w:noProof/>
            <w:webHidden/>
          </w:rPr>
          <w:fldChar w:fldCharType="begin"/>
        </w:r>
        <w:r>
          <w:rPr>
            <w:noProof/>
            <w:webHidden/>
          </w:rPr>
          <w:instrText xml:space="preserve"> PAGEREF _Toc69508192 \h </w:instrText>
        </w:r>
        <w:r>
          <w:rPr>
            <w:noProof/>
            <w:webHidden/>
          </w:rPr>
        </w:r>
        <w:r>
          <w:rPr>
            <w:noProof/>
            <w:webHidden/>
          </w:rPr>
          <w:fldChar w:fldCharType="separate"/>
        </w:r>
        <w:r>
          <w:rPr>
            <w:noProof/>
            <w:webHidden/>
          </w:rPr>
          <w:t>4</w:t>
        </w:r>
        <w:r>
          <w:rPr>
            <w:noProof/>
            <w:webHidden/>
          </w:rPr>
          <w:fldChar w:fldCharType="end"/>
        </w:r>
      </w:hyperlink>
    </w:p>
    <w:p w14:paraId="0EE2C82A" w14:textId="63D2D3A8"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93" w:history="1">
        <w:r w:rsidRPr="00121C27">
          <w:rPr>
            <w:rStyle w:val="a9"/>
            <w:noProof/>
          </w:rPr>
          <w:t>4.1</w:t>
        </w:r>
        <w:r w:rsidRPr="00121C27">
          <w:rPr>
            <w:rStyle w:val="a9"/>
            <w:noProof/>
          </w:rPr>
          <w:t>对所建议系统的说明</w:t>
        </w:r>
        <w:r>
          <w:rPr>
            <w:noProof/>
            <w:webHidden/>
          </w:rPr>
          <w:tab/>
        </w:r>
        <w:r>
          <w:rPr>
            <w:noProof/>
            <w:webHidden/>
          </w:rPr>
          <w:fldChar w:fldCharType="begin"/>
        </w:r>
        <w:r>
          <w:rPr>
            <w:noProof/>
            <w:webHidden/>
          </w:rPr>
          <w:instrText xml:space="preserve"> PAGEREF _Toc69508193 \h </w:instrText>
        </w:r>
        <w:r>
          <w:rPr>
            <w:noProof/>
            <w:webHidden/>
          </w:rPr>
        </w:r>
        <w:r>
          <w:rPr>
            <w:noProof/>
            <w:webHidden/>
          </w:rPr>
          <w:fldChar w:fldCharType="separate"/>
        </w:r>
        <w:r>
          <w:rPr>
            <w:noProof/>
            <w:webHidden/>
          </w:rPr>
          <w:t>4</w:t>
        </w:r>
        <w:r>
          <w:rPr>
            <w:noProof/>
            <w:webHidden/>
          </w:rPr>
          <w:fldChar w:fldCharType="end"/>
        </w:r>
      </w:hyperlink>
    </w:p>
    <w:p w14:paraId="2D25A90F" w14:textId="6A46819A"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94" w:history="1">
        <w:r w:rsidRPr="00121C27">
          <w:rPr>
            <w:rStyle w:val="a9"/>
            <w:noProof/>
          </w:rPr>
          <w:t>4.2</w:t>
        </w:r>
        <w:r w:rsidRPr="00121C27">
          <w:rPr>
            <w:rStyle w:val="a9"/>
            <w:noProof/>
          </w:rPr>
          <w:t>处理流程和数据流程</w:t>
        </w:r>
        <w:r>
          <w:rPr>
            <w:noProof/>
            <w:webHidden/>
          </w:rPr>
          <w:tab/>
        </w:r>
        <w:r>
          <w:rPr>
            <w:noProof/>
            <w:webHidden/>
          </w:rPr>
          <w:fldChar w:fldCharType="begin"/>
        </w:r>
        <w:r>
          <w:rPr>
            <w:noProof/>
            <w:webHidden/>
          </w:rPr>
          <w:instrText xml:space="preserve"> PAGEREF _Toc69508194 \h </w:instrText>
        </w:r>
        <w:r>
          <w:rPr>
            <w:noProof/>
            <w:webHidden/>
          </w:rPr>
        </w:r>
        <w:r>
          <w:rPr>
            <w:noProof/>
            <w:webHidden/>
          </w:rPr>
          <w:fldChar w:fldCharType="separate"/>
        </w:r>
        <w:r>
          <w:rPr>
            <w:noProof/>
            <w:webHidden/>
          </w:rPr>
          <w:t>5</w:t>
        </w:r>
        <w:r>
          <w:rPr>
            <w:noProof/>
            <w:webHidden/>
          </w:rPr>
          <w:fldChar w:fldCharType="end"/>
        </w:r>
      </w:hyperlink>
    </w:p>
    <w:p w14:paraId="18D367F6" w14:textId="5A33FDD7"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95" w:history="1">
        <w:r w:rsidRPr="00121C27">
          <w:rPr>
            <w:rStyle w:val="a9"/>
            <w:noProof/>
          </w:rPr>
          <w:t>4.3</w:t>
        </w:r>
        <w:r w:rsidRPr="00121C27">
          <w:rPr>
            <w:rStyle w:val="a9"/>
            <w:noProof/>
          </w:rPr>
          <w:t>改进之处</w:t>
        </w:r>
        <w:r>
          <w:rPr>
            <w:noProof/>
            <w:webHidden/>
          </w:rPr>
          <w:tab/>
        </w:r>
        <w:r>
          <w:rPr>
            <w:noProof/>
            <w:webHidden/>
          </w:rPr>
          <w:fldChar w:fldCharType="begin"/>
        </w:r>
        <w:r>
          <w:rPr>
            <w:noProof/>
            <w:webHidden/>
          </w:rPr>
          <w:instrText xml:space="preserve"> PAGEREF _Toc69508195 \h </w:instrText>
        </w:r>
        <w:r>
          <w:rPr>
            <w:noProof/>
            <w:webHidden/>
          </w:rPr>
        </w:r>
        <w:r>
          <w:rPr>
            <w:noProof/>
            <w:webHidden/>
          </w:rPr>
          <w:fldChar w:fldCharType="separate"/>
        </w:r>
        <w:r>
          <w:rPr>
            <w:noProof/>
            <w:webHidden/>
          </w:rPr>
          <w:t>5</w:t>
        </w:r>
        <w:r>
          <w:rPr>
            <w:noProof/>
            <w:webHidden/>
          </w:rPr>
          <w:fldChar w:fldCharType="end"/>
        </w:r>
      </w:hyperlink>
    </w:p>
    <w:p w14:paraId="01481519" w14:textId="12AA7098"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196" w:history="1">
        <w:r w:rsidRPr="00121C27">
          <w:rPr>
            <w:rStyle w:val="a9"/>
            <w:noProof/>
          </w:rPr>
          <w:t>4.4</w:t>
        </w:r>
        <w:r w:rsidRPr="00121C27">
          <w:rPr>
            <w:rStyle w:val="a9"/>
            <w:noProof/>
          </w:rPr>
          <w:t>影响</w:t>
        </w:r>
        <w:r>
          <w:rPr>
            <w:noProof/>
            <w:webHidden/>
          </w:rPr>
          <w:tab/>
        </w:r>
        <w:r>
          <w:rPr>
            <w:noProof/>
            <w:webHidden/>
          </w:rPr>
          <w:fldChar w:fldCharType="begin"/>
        </w:r>
        <w:r>
          <w:rPr>
            <w:noProof/>
            <w:webHidden/>
          </w:rPr>
          <w:instrText xml:space="preserve"> PAGEREF _Toc69508196 \h </w:instrText>
        </w:r>
        <w:r>
          <w:rPr>
            <w:noProof/>
            <w:webHidden/>
          </w:rPr>
        </w:r>
        <w:r>
          <w:rPr>
            <w:noProof/>
            <w:webHidden/>
          </w:rPr>
          <w:fldChar w:fldCharType="separate"/>
        </w:r>
        <w:r>
          <w:rPr>
            <w:noProof/>
            <w:webHidden/>
          </w:rPr>
          <w:t>5</w:t>
        </w:r>
        <w:r>
          <w:rPr>
            <w:noProof/>
            <w:webHidden/>
          </w:rPr>
          <w:fldChar w:fldCharType="end"/>
        </w:r>
      </w:hyperlink>
    </w:p>
    <w:p w14:paraId="455E138F" w14:textId="5E10F163"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197" w:history="1">
        <w:r w:rsidRPr="00121C27">
          <w:rPr>
            <w:rStyle w:val="a9"/>
            <w:noProof/>
          </w:rPr>
          <w:t>4.4.1</w:t>
        </w:r>
        <w:r w:rsidRPr="00121C27">
          <w:rPr>
            <w:rStyle w:val="a9"/>
            <w:noProof/>
          </w:rPr>
          <w:t>对设备的影响</w:t>
        </w:r>
        <w:r>
          <w:rPr>
            <w:noProof/>
            <w:webHidden/>
          </w:rPr>
          <w:tab/>
        </w:r>
        <w:r>
          <w:rPr>
            <w:noProof/>
            <w:webHidden/>
          </w:rPr>
          <w:fldChar w:fldCharType="begin"/>
        </w:r>
        <w:r>
          <w:rPr>
            <w:noProof/>
            <w:webHidden/>
          </w:rPr>
          <w:instrText xml:space="preserve"> PAGEREF _Toc69508197 \h </w:instrText>
        </w:r>
        <w:r>
          <w:rPr>
            <w:noProof/>
            <w:webHidden/>
          </w:rPr>
        </w:r>
        <w:r>
          <w:rPr>
            <w:noProof/>
            <w:webHidden/>
          </w:rPr>
          <w:fldChar w:fldCharType="separate"/>
        </w:r>
        <w:r>
          <w:rPr>
            <w:noProof/>
            <w:webHidden/>
          </w:rPr>
          <w:t>5</w:t>
        </w:r>
        <w:r>
          <w:rPr>
            <w:noProof/>
            <w:webHidden/>
          </w:rPr>
          <w:fldChar w:fldCharType="end"/>
        </w:r>
      </w:hyperlink>
    </w:p>
    <w:p w14:paraId="4521269F" w14:textId="3213070B"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198" w:history="1">
        <w:r w:rsidRPr="00121C27">
          <w:rPr>
            <w:rStyle w:val="a9"/>
            <w:noProof/>
          </w:rPr>
          <w:t>4.4.2</w:t>
        </w:r>
        <w:r w:rsidRPr="00121C27">
          <w:rPr>
            <w:rStyle w:val="a9"/>
            <w:noProof/>
          </w:rPr>
          <w:t>对软件的影响</w:t>
        </w:r>
        <w:r>
          <w:rPr>
            <w:noProof/>
            <w:webHidden/>
          </w:rPr>
          <w:tab/>
        </w:r>
        <w:r>
          <w:rPr>
            <w:noProof/>
            <w:webHidden/>
          </w:rPr>
          <w:fldChar w:fldCharType="begin"/>
        </w:r>
        <w:r>
          <w:rPr>
            <w:noProof/>
            <w:webHidden/>
          </w:rPr>
          <w:instrText xml:space="preserve"> PAGEREF _Toc69508198 \h </w:instrText>
        </w:r>
        <w:r>
          <w:rPr>
            <w:noProof/>
            <w:webHidden/>
          </w:rPr>
        </w:r>
        <w:r>
          <w:rPr>
            <w:noProof/>
            <w:webHidden/>
          </w:rPr>
          <w:fldChar w:fldCharType="separate"/>
        </w:r>
        <w:r>
          <w:rPr>
            <w:noProof/>
            <w:webHidden/>
          </w:rPr>
          <w:t>5</w:t>
        </w:r>
        <w:r>
          <w:rPr>
            <w:noProof/>
            <w:webHidden/>
          </w:rPr>
          <w:fldChar w:fldCharType="end"/>
        </w:r>
      </w:hyperlink>
    </w:p>
    <w:p w14:paraId="23D3869E" w14:textId="278B5D56"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199" w:history="1">
        <w:r w:rsidRPr="00121C27">
          <w:rPr>
            <w:rStyle w:val="a9"/>
            <w:noProof/>
          </w:rPr>
          <w:t>4.4.3</w:t>
        </w:r>
        <w:r w:rsidRPr="00121C27">
          <w:rPr>
            <w:rStyle w:val="a9"/>
            <w:noProof/>
          </w:rPr>
          <w:t>对用户单位机构的影响</w:t>
        </w:r>
        <w:r>
          <w:rPr>
            <w:noProof/>
            <w:webHidden/>
          </w:rPr>
          <w:tab/>
        </w:r>
        <w:r>
          <w:rPr>
            <w:noProof/>
            <w:webHidden/>
          </w:rPr>
          <w:fldChar w:fldCharType="begin"/>
        </w:r>
        <w:r>
          <w:rPr>
            <w:noProof/>
            <w:webHidden/>
          </w:rPr>
          <w:instrText xml:space="preserve"> PAGEREF _Toc69508199 \h </w:instrText>
        </w:r>
        <w:r>
          <w:rPr>
            <w:noProof/>
            <w:webHidden/>
          </w:rPr>
        </w:r>
        <w:r>
          <w:rPr>
            <w:noProof/>
            <w:webHidden/>
          </w:rPr>
          <w:fldChar w:fldCharType="separate"/>
        </w:r>
        <w:r>
          <w:rPr>
            <w:noProof/>
            <w:webHidden/>
          </w:rPr>
          <w:t>5</w:t>
        </w:r>
        <w:r>
          <w:rPr>
            <w:noProof/>
            <w:webHidden/>
          </w:rPr>
          <w:fldChar w:fldCharType="end"/>
        </w:r>
      </w:hyperlink>
    </w:p>
    <w:p w14:paraId="04E0219C" w14:textId="250D73F1"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00" w:history="1">
        <w:r w:rsidRPr="00121C27">
          <w:rPr>
            <w:rStyle w:val="a9"/>
            <w:noProof/>
          </w:rPr>
          <w:t>4.5</w:t>
        </w:r>
        <w:r w:rsidRPr="00121C27">
          <w:rPr>
            <w:rStyle w:val="a9"/>
            <w:noProof/>
          </w:rPr>
          <w:t>局限性</w:t>
        </w:r>
        <w:r>
          <w:rPr>
            <w:noProof/>
            <w:webHidden/>
          </w:rPr>
          <w:tab/>
        </w:r>
        <w:r>
          <w:rPr>
            <w:noProof/>
            <w:webHidden/>
          </w:rPr>
          <w:fldChar w:fldCharType="begin"/>
        </w:r>
        <w:r>
          <w:rPr>
            <w:noProof/>
            <w:webHidden/>
          </w:rPr>
          <w:instrText xml:space="preserve"> PAGEREF _Toc69508200 \h </w:instrText>
        </w:r>
        <w:r>
          <w:rPr>
            <w:noProof/>
            <w:webHidden/>
          </w:rPr>
        </w:r>
        <w:r>
          <w:rPr>
            <w:noProof/>
            <w:webHidden/>
          </w:rPr>
          <w:fldChar w:fldCharType="separate"/>
        </w:r>
        <w:r>
          <w:rPr>
            <w:noProof/>
            <w:webHidden/>
          </w:rPr>
          <w:t>6</w:t>
        </w:r>
        <w:r>
          <w:rPr>
            <w:noProof/>
            <w:webHidden/>
          </w:rPr>
          <w:fldChar w:fldCharType="end"/>
        </w:r>
      </w:hyperlink>
    </w:p>
    <w:p w14:paraId="257618B8" w14:textId="2312AB96"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01" w:history="1">
        <w:r w:rsidRPr="00121C27">
          <w:rPr>
            <w:rStyle w:val="a9"/>
            <w:noProof/>
          </w:rPr>
          <w:t>4.6</w:t>
        </w:r>
        <w:r w:rsidRPr="00121C27">
          <w:rPr>
            <w:rStyle w:val="a9"/>
            <w:noProof/>
          </w:rPr>
          <w:t>技术条件方面的可行性</w:t>
        </w:r>
        <w:r>
          <w:rPr>
            <w:noProof/>
            <w:webHidden/>
          </w:rPr>
          <w:tab/>
        </w:r>
        <w:r>
          <w:rPr>
            <w:noProof/>
            <w:webHidden/>
          </w:rPr>
          <w:fldChar w:fldCharType="begin"/>
        </w:r>
        <w:r>
          <w:rPr>
            <w:noProof/>
            <w:webHidden/>
          </w:rPr>
          <w:instrText xml:space="preserve"> PAGEREF _Toc69508201 \h </w:instrText>
        </w:r>
        <w:r>
          <w:rPr>
            <w:noProof/>
            <w:webHidden/>
          </w:rPr>
        </w:r>
        <w:r>
          <w:rPr>
            <w:noProof/>
            <w:webHidden/>
          </w:rPr>
          <w:fldChar w:fldCharType="separate"/>
        </w:r>
        <w:r>
          <w:rPr>
            <w:noProof/>
            <w:webHidden/>
          </w:rPr>
          <w:t>6</w:t>
        </w:r>
        <w:r>
          <w:rPr>
            <w:noProof/>
            <w:webHidden/>
          </w:rPr>
          <w:fldChar w:fldCharType="end"/>
        </w:r>
      </w:hyperlink>
    </w:p>
    <w:p w14:paraId="3E9F036A" w14:textId="62BF2BB7" w:rsidR="00467465" w:rsidRDefault="00467465">
      <w:pPr>
        <w:pStyle w:val="TOC1"/>
        <w:tabs>
          <w:tab w:val="right" w:leader="dot" w:pos="8296"/>
        </w:tabs>
        <w:rPr>
          <w:rFonts w:asciiTheme="minorHAnsi" w:eastAsiaTheme="minorEastAsia" w:hAnsiTheme="minorHAnsi" w:cstheme="minorBidi"/>
          <w:b w:val="0"/>
          <w:bCs w:val="0"/>
          <w:caps w:val="0"/>
          <w:noProof/>
          <w:szCs w:val="22"/>
        </w:rPr>
      </w:pPr>
      <w:hyperlink w:anchor="_Toc69508202" w:history="1">
        <w:r w:rsidRPr="00121C27">
          <w:rPr>
            <w:rStyle w:val="a9"/>
            <w:noProof/>
          </w:rPr>
          <w:t>5</w:t>
        </w:r>
        <w:r w:rsidRPr="00121C27">
          <w:rPr>
            <w:rStyle w:val="a9"/>
            <w:noProof/>
          </w:rPr>
          <w:t>可选择的其他系统方案</w:t>
        </w:r>
        <w:r>
          <w:rPr>
            <w:noProof/>
            <w:webHidden/>
          </w:rPr>
          <w:tab/>
        </w:r>
        <w:r>
          <w:rPr>
            <w:noProof/>
            <w:webHidden/>
          </w:rPr>
          <w:fldChar w:fldCharType="begin"/>
        </w:r>
        <w:r>
          <w:rPr>
            <w:noProof/>
            <w:webHidden/>
          </w:rPr>
          <w:instrText xml:space="preserve"> PAGEREF _Toc69508202 \h </w:instrText>
        </w:r>
        <w:r>
          <w:rPr>
            <w:noProof/>
            <w:webHidden/>
          </w:rPr>
        </w:r>
        <w:r>
          <w:rPr>
            <w:noProof/>
            <w:webHidden/>
          </w:rPr>
          <w:fldChar w:fldCharType="separate"/>
        </w:r>
        <w:r>
          <w:rPr>
            <w:noProof/>
            <w:webHidden/>
          </w:rPr>
          <w:t>6</w:t>
        </w:r>
        <w:r>
          <w:rPr>
            <w:noProof/>
            <w:webHidden/>
          </w:rPr>
          <w:fldChar w:fldCharType="end"/>
        </w:r>
      </w:hyperlink>
    </w:p>
    <w:p w14:paraId="7552D8AA" w14:textId="46860BBD" w:rsidR="00467465" w:rsidRDefault="00467465">
      <w:pPr>
        <w:pStyle w:val="TOC1"/>
        <w:tabs>
          <w:tab w:val="right" w:leader="dot" w:pos="8296"/>
        </w:tabs>
        <w:rPr>
          <w:rFonts w:asciiTheme="minorHAnsi" w:eastAsiaTheme="minorEastAsia" w:hAnsiTheme="minorHAnsi" w:cstheme="minorBidi"/>
          <w:b w:val="0"/>
          <w:bCs w:val="0"/>
          <w:caps w:val="0"/>
          <w:noProof/>
          <w:szCs w:val="22"/>
        </w:rPr>
      </w:pPr>
      <w:hyperlink w:anchor="_Toc69508203" w:history="1">
        <w:r w:rsidRPr="00121C27">
          <w:rPr>
            <w:rStyle w:val="a9"/>
            <w:noProof/>
          </w:rPr>
          <w:t>6</w:t>
        </w:r>
        <w:r w:rsidRPr="00121C27">
          <w:rPr>
            <w:rStyle w:val="a9"/>
            <w:noProof/>
          </w:rPr>
          <w:t>投资及效益分析</w:t>
        </w:r>
        <w:r>
          <w:rPr>
            <w:noProof/>
            <w:webHidden/>
          </w:rPr>
          <w:tab/>
        </w:r>
        <w:r>
          <w:rPr>
            <w:noProof/>
            <w:webHidden/>
          </w:rPr>
          <w:fldChar w:fldCharType="begin"/>
        </w:r>
        <w:r>
          <w:rPr>
            <w:noProof/>
            <w:webHidden/>
          </w:rPr>
          <w:instrText xml:space="preserve"> PAGEREF _Toc69508203 \h </w:instrText>
        </w:r>
        <w:r>
          <w:rPr>
            <w:noProof/>
            <w:webHidden/>
          </w:rPr>
        </w:r>
        <w:r>
          <w:rPr>
            <w:noProof/>
            <w:webHidden/>
          </w:rPr>
          <w:fldChar w:fldCharType="separate"/>
        </w:r>
        <w:r>
          <w:rPr>
            <w:noProof/>
            <w:webHidden/>
          </w:rPr>
          <w:t>6</w:t>
        </w:r>
        <w:r>
          <w:rPr>
            <w:noProof/>
            <w:webHidden/>
          </w:rPr>
          <w:fldChar w:fldCharType="end"/>
        </w:r>
      </w:hyperlink>
    </w:p>
    <w:p w14:paraId="064EE5D3" w14:textId="15B9AB19"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04" w:history="1">
        <w:r w:rsidRPr="00121C27">
          <w:rPr>
            <w:rStyle w:val="a9"/>
            <w:noProof/>
          </w:rPr>
          <w:t>6.1</w:t>
        </w:r>
        <w:r w:rsidRPr="00121C27">
          <w:rPr>
            <w:rStyle w:val="a9"/>
            <w:noProof/>
          </w:rPr>
          <w:t>支出</w:t>
        </w:r>
        <w:r>
          <w:rPr>
            <w:noProof/>
            <w:webHidden/>
          </w:rPr>
          <w:tab/>
        </w:r>
        <w:r>
          <w:rPr>
            <w:noProof/>
            <w:webHidden/>
          </w:rPr>
          <w:fldChar w:fldCharType="begin"/>
        </w:r>
        <w:r>
          <w:rPr>
            <w:noProof/>
            <w:webHidden/>
          </w:rPr>
          <w:instrText xml:space="preserve"> PAGEREF _Toc69508204 \h </w:instrText>
        </w:r>
        <w:r>
          <w:rPr>
            <w:noProof/>
            <w:webHidden/>
          </w:rPr>
        </w:r>
        <w:r>
          <w:rPr>
            <w:noProof/>
            <w:webHidden/>
          </w:rPr>
          <w:fldChar w:fldCharType="separate"/>
        </w:r>
        <w:r>
          <w:rPr>
            <w:noProof/>
            <w:webHidden/>
          </w:rPr>
          <w:t>6</w:t>
        </w:r>
        <w:r>
          <w:rPr>
            <w:noProof/>
            <w:webHidden/>
          </w:rPr>
          <w:fldChar w:fldCharType="end"/>
        </w:r>
      </w:hyperlink>
    </w:p>
    <w:p w14:paraId="1BD39111" w14:textId="35775871"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205" w:history="1">
        <w:r w:rsidRPr="00121C27">
          <w:rPr>
            <w:rStyle w:val="a9"/>
            <w:noProof/>
          </w:rPr>
          <w:t>6.1.1</w:t>
        </w:r>
        <w:r w:rsidRPr="00121C27">
          <w:rPr>
            <w:rStyle w:val="a9"/>
            <w:noProof/>
          </w:rPr>
          <w:t>基本建设投资</w:t>
        </w:r>
        <w:r>
          <w:rPr>
            <w:noProof/>
            <w:webHidden/>
          </w:rPr>
          <w:tab/>
        </w:r>
        <w:r>
          <w:rPr>
            <w:noProof/>
            <w:webHidden/>
          </w:rPr>
          <w:fldChar w:fldCharType="begin"/>
        </w:r>
        <w:r>
          <w:rPr>
            <w:noProof/>
            <w:webHidden/>
          </w:rPr>
          <w:instrText xml:space="preserve"> PAGEREF _Toc69508205 \h </w:instrText>
        </w:r>
        <w:r>
          <w:rPr>
            <w:noProof/>
            <w:webHidden/>
          </w:rPr>
        </w:r>
        <w:r>
          <w:rPr>
            <w:noProof/>
            <w:webHidden/>
          </w:rPr>
          <w:fldChar w:fldCharType="separate"/>
        </w:r>
        <w:r>
          <w:rPr>
            <w:noProof/>
            <w:webHidden/>
          </w:rPr>
          <w:t>6</w:t>
        </w:r>
        <w:r>
          <w:rPr>
            <w:noProof/>
            <w:webHidden/>
          </w:rPr>
          <w:fldChar w:fldCharType="end"/>
        </w:r>
      </w:hyperlink>
    </w:p>
    <w:p w14:paraId="1E71029C" w14:textId="4A27676F"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206" w:history="1">
        <w:r w:rsidRPr="00121C27">
          <w:rPr>
            <w:rStyle w:val="a9"/>
            <w:noProof/>
          </w:rPr>
          <w:t>6.1.2</w:t>
        </w:r>
        <w:r w:rsidRPr="00121C27">
          <w:rPr>
            <w:rStyle w:val="a9"/>
            <w:noProof/>
          </w:rPr>
          <w:t>其他一次性支出</w:t>
        </w:r>
        <w:r>
          <w:rPr>
            <w:noProof/>
            <w:webHidden/>
          </w:rPr>
          <w:tab/>
        </w:r>
        <w:r>
          <w:rPr>
            <w:noProof/>
            <w:webHidden/>
          </w:rPr>
          <w:fldChar w:fldCharType="begin"/>
        </w:r>
        <w:r>
          <w:rPr>
            <w:noProof/>
            <w:webHidden/>
          </w:rPr>
          <w:instrText xml:space="preserve"> PAGEREF _Toc69508206 \h </w:instrText>
        </w:r>
        <w:r>
          <w:rPr>
            <w:noProof/>
            <w:webHidden/>
          </w:rPr>
        </w:r>
        <w:r>
          <w:rPr>
            <w:noProof/>
            <w:webHidden/>
          </w:rPr>
          <w:fldChar w:fldCharType="separate"/>
        </w:r>
        <w:r>
          <w:rPr>
            <w:noProof/>
            <w:webHidden/>
          </w:rPr>
          <w:t>6</w:t>
        </w:r>
        <w:r>
          <w:rPr>
            <w:noProof/>
            <w:webHidden/>
          </w:rPr>
          <w:fldChar w:fldCharType="end"/>
        </w:r>
      </w:hyperlink>
    </w:p>
    <w:p w14:paraId="707DCE72" w14:textId="50E01366"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207" w:history="1">
        <w:r w:rsidRPr="00121C27">
          <w:rPr>
            <w:rStyle w:val="a9"/>
            <w:noProof/>
          </w:rPr>
          <w:t>6.1.3</w:t>
        </w:r>
        <w:r w:rsidRPr="00121C27">
          <w:rPr>
            <w:rStyle w:val="a9"/>
            <w:noProof/>
          </w:rPr>
          <w:t>非一次性支出</w:t>
        </w:r>
        <w:r>
          <w:rPr>
            <w:noProof/>
            <w:webHidden/>
          </w:rPr>
          <w:tab/>
        </w:r>
        <w:r>
          <w:rPr>
            <w:noProof/>
            <w:webHidden/>
          </w:rPr>
          <w:fldChar w:fldCharType="begin"/>
        </w:r>
        <w:r>
          <w:rPr>
            <w:noProof/>
            <w:webHidden/>
          </w:rPr>
          <w:instrText xml:space="preserve"> PAGEREF _Toc69508207 \h </w:instrText>
        </w:r>
        <w:r>
          <w:rPr>
            <w:noProof/>
            <w:webHidden/>
          </w:rPr>
        </w:r>
        <w:r>
          <w:rPr>
            <w:noProof/>
            <w:webHidden/>
          </w:rPr>
          <w:fldChar w:fldCharType="separate"/>
        </w:r>
        <w:r>
          <w:rPr>
            <w:noProof/>
            <w:webHidden/>
          </w:rPr>
          <w:t>6</w:t>
        </w:r>
        <w:r>
          <w:rPr>
            <w:noProof/>
            <w:webHidden/>
          </w:rPr>
          <w:fldChar w:fldCharType="end"/>
        </w:r>
      </w:hyperlink>
    </w:p>
    <w:p w14:paraId="2565D8F6" w14:textId="451FD32D"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08" w:history="1">
        <w:r w:rsidRPr="00121C27">
          <w:rPr>
            <w:rStyle w:val="a9"/>
            <w:noProof/>
          </w:rPr>
          <w:t>6.2</w:t>
        </w:r>
        <w:r w:rsidRPr="00121C27">
          <w:rPr>
            <w:rStyle w:val="a9"/>
            <w:noProof/>
          </w:rPr>
          <w:t>收益</w:t>
        </w:r>
        <w:r>
          <w:rPr>
            <w:noProof/>
            <w:webHidden/>
          </w:rPr>
          <w:tab/>
        </w:r>
        <w:r>
          <w:rPr>
            <w:noProof/>
            <w:webHidden/>
          </w:rPr>
          <w:fldChar w:fldCharType="begin"/>
        </w:r>
        <w:r>
          <w:rPr>
            <w:noProof/>
            <w:webHidden/>
          </w:rPr>
          <w:instrText xml:space="preserve"> PAGEREF _Toc69508208 \h </w:instrText>
        </w:r>
        <w:r>
          <w:rPr>
            <w:noProof/>
            <w:webHidden/>
          </w:rPr>
        </w:r>
        <w:r>
          <w:rPr>
            <w:noProof/>
            <w:webHidden/>
          </w:rPr>
          <w:fldChar w:fldCharType="separate"/>
        </w:r>
        <w:r>
          <w:rPr>
            <w:noProof/>
            <w:webHidden/>
          </w:rPr>
          <w:t>7</w:t>
        </w:r>
        <w:r>
          <w:rPr>
            <w:noProof/>
            <w:webHidden/>
          </w:rPr>
          <w:fldChar w:fldCharType="end"/>
        </w:r>
      </w:hyperlink>
    </w:p>
    <w:p w14:paraId="4F411E6C" w14:textId="05F8B2AE"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209" w:history="1">
        <w:r w:rsidRPr="00121C27">
          <w:rPr>
            <w:rStyle w:val="a9"/>
            <w:noProof/>
          </w:rPr>
          <w:t>6.2.1</w:t>
        </w:r>
        <w:r w:rsidRPr="00121C27">
          <w:rPr>
            <w:rStyle w:val="a9"/>
            <w:noProof/>
          </w:rPr>
          <w:t>一次性收益</w:t>
        </w:r>
        <w:r>
          <w:rPr>
            <w:noProof/>
            <w:webHidden/>
          </w:rPr>
          <w:tab/>
        </w:r>
        <w:r>
          <w:rPr>
            <w:noProof/>
            <w:webHidden/>
          </w:rPr>
          <w:fldChar w:fldCharType="begin"/>
        </w:r>
        <w:r>
          <w:rPr>
            <w:noProof/>
            <w:webHidden/>
          </w:rPr>
          <w:instrText xml:space="preserve"> PAGEREF _Toc69508209 \h </w:instrText>
        </w:r>
        <w:r>
          <w:rPr>
            <w:noProof/>
            <w:webHidden/>
          </w:rPr>
        </w:r>
        <w:r>
          <w:rPr>
            <w:noProof/>
            <w:webHidden/>
          </w:rPr>
          <w:fldChar w:fldCharType="separate"/>
        </w:r>
        <w:r>
          <w:rPr>
            <w:noProof/>
            <w:webHidden/>
          </w:rPr>
          <w:t>7</w:t>
        </w:r>
        <w:r>
          <w:rPr>
            <w:noProof/>
            <w:webHidden/>
          </w:rPr>
          <w:fldChar w:fldCharType="end"/>
        </w:r>
      </w:hyperlink>
    </w:p>
    <w:p w14:paraId="1038F2E6" w14:textId="4C53D917"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210" w:history="1">
        <w:r w:rsidRPr="00121C27">
          <w:rPr>
            <w:rStyle w:val="a9"/>
            <w:noProof/>
          </w:rPr>
          <w:t>6.2.2</w:t>
        </w:r>
        <w:r w:rsidRPr="00121C27">
          <w:rPr>
            <w:rStyle w:val="a9"/>
            <w:noProof/>
          </w:rPr>
          <w:t>非一次性收益</w:t>
        </w:r>
        <w:r>
          <w:rPr>
            <w:noProof/>
            <w:webHidden/>
          </w:rPr>
          <w:tab/>
        </w:r>
        <w:r>
          <w:rPr>
            <w:noProof/>
            <w:webHidden/>
          </w:rPr>
          <w:fldChar w:fldCharType="begin"/>
        </w:r>
        <w:r>
          <w:rPr>
            <w:noProof/>
            <w:webHidden/>
          </w:rPr>
          <w:instrText xml:space="preserve"> PAGEREF _Toc69508210 \h </w:instrText>
        </w:r>
        <w:r>
          <w:rPr>
            <w:noProof/>
            <w:webHidden/>
          </w:rPr>
        </w:r>
        <w:r>
          <w:rPr>
            <w:noProof/>
            <w:webHidden/>
          </w:rPr>
          <w:fldChar w:fldCharType="separate"/>
        </w:r>
        <w:r>
          <w:rPr>
            <w:noProof/>
            <w:webHidden/>
          </w:rPr>
          <w:t>7</w:t>
        </w:r>
        <w:r>
          <w:rPr>
            <w:noProof/>
            <w:webHidden/>
          </w:rPr>
          <w:fldChar w:fldCharType="end"/>
        </w:r>
      </w:hyperlink>
    </w:p>
    <w:p w14:paraId="73CB16FA" w14:textId="3353EC78" w:rsidR="00467465" w:rsidRDefault="00467465">
      <w:pPr>
        <w:pStyle w:val="TOC3"/>
        <w:tabs>
          <w:tab w:val="right" w:leader="dot" w:pos="8296"/>
        </w:tabs>
        <w:rPr>
          <w:rFonts w:asciiTheme="minorHAnsi" w:eastAsiaTheme="minorEastAsia" w:hAnsiTheme="minorHAnsi" w:cstheme="minorBidi"/>
          <w:i w:val="0"/>
          <w:iCs w:val="0"/>
          <w:noProof/>
          <w:szCs w:val="22"/>
        </w:rPr>
      </w:pPr>
      <w:hyperlink w:anchor="_Toc69508211" w:history="1">
        <w:r w:rsidRPr="00121C27">
          <w:rPr>
            <w:rStyle w:val="a9"/>
            <w:noProof/>
          </w:rPr>
          <w:t>6.2.3</w:t>
        </w:r>
        <w:r w:rsidRPr="00121C27">
          <w:rPr>
            <w:rStyle w:val="a9"/>
            <w:noProof/>
          </w:rPr>
          <w:t>不可定量的收益</w:t>
        </w:r>
        <w:r>
          <w:rPr>
            <w:noProof/>
            <w:webHidden/>
          </w:rPr>
          <w:tab/>
        </w:r>
        <w:r>
          <w:rPr>
            <w:noProof/>
            <w:webHidden/>
          </w:rPr>
          <w:fldChar w:fldCharType="begin"/>
        </w:r>
        <w:r>
          <w:rPr>
            <w:noProof/>
            <w:webHidden/>
          </w:rPr>
          <w:instrText xml:space="preserve"> PAGEREF _Toc69508211 \h </w:instrText>
        </w:r>
        <w:r>
          <w:rPr>
            <w:noProof/>
            <w:webHidden/>
          </w:rPr>
        </w:r>
        <w:r>
          <w:rPr>
            <w:noProof/>
            <w:webHidden/>
          </w:rPr>
          <w:fldChar w:fldCharType="separate"/>
        </w:r>
        <w:r>
          <w:rPr>
            <w:noProof/>
            <w:webHidden/>
          </w:rPr>
          <w:t>7</w:t>
        </w:r>
        <w:r>
          <w:rPr>
            <w:noProof/>
            <w:webHidden/>
          </w:rPr>
          <w:fldChar w:fldCharType="end"/>
        </w:r>
      </w:hyperlink>
    </w:p>
    <w:p w14:paraId="513D6237" w14:textId="4053B5D4"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12" w:history="1">
        <w:r w:rsidRPr="00121C27">
          <w:rPr>
            <w:rStyle w:val="a9"/>
            <w:noProof/>
          </w:rPr>
          <w:t>6.3</w:t>
        </w:r>
        <w:r w:rsidRPr="00121C27">
          <w:rPr>
            <w:rStyle w:val="a9"/>
            <w:noProof/>
          </w:rPr>
          <w:t>收益／投资比</w:t>
        </w:r>
        <w:r>
          <w:rPr>
            <w:noProof/>
            <w:webHidden/>
          </w:rPr>
          <w:tab/>
        </w:r>
        <w:r>
          <w:rPr>
            <w:noProof/>
            <w:webHidden/>
          </w:rPr>
          <w:fldChar w:fldCharType="begin"/>
        </w:r>
        <w:r>
          <w:rPr>
            <w:noProof/>
            <w:webHidden/>
          </w:rPr>
          <w:instrText xml:space="preserve"> PAGEREF _Toc69508212 \h </w:instrText>
        </w:r>
        <w:r>
          <w:rPr>
            <w:noProof/>
            <w:webHidden/>
          </w:rPr>
        </w:r>
        <w:r>
          <w:rPr>
            <w:noProof/>
            <w:webHidden/>
          </w:rPr>
          <w:fldChar w:fldCharType="separate"/>
        </w:r>
        <w:r>
          <w:rPr>
            <w:noProof/>
            <w:webHidden/>
          </w:rPr>
          <w:t>7</w:t>
        </w:r>
        <w:r>
          <w:rPr>
            <w:noProof/>
            <w:webHidden/>
          </w:rPr>
          <w:fldChar w:fldCharType="end"/>
        </w:r>
      </w:hyperlink>
    </w:p>
    <w:p w14:paraId="3AEDB950" w14:textId="6B820701"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13" w:history="1">
        <w:r w:rsidRPr="00121C27">
          <w:rPr>
            <w:rStyle w:val="a9"/>
            <w:noProof/>
          </w:rPr>
          <w:t>6.4</w:t>
        </w:r>
        <w:r w:rsidRPr="00121C27">
          <w:rPr>
            <w:rStyle w:val="a9"/>
            <w:noProof/>
          </w:rPr>
          <w:t>投资回收周期</w:t>
        </w:r>
        <w:r>
          <w:rPr>
            <w:noProof/>
            <w:webHidden/>
          </w:rPr>
          <w:tab/>
        </w:r>
        <w:r>
          <w:rPr>
            <w:noProof/>
            <w:webHidden/>
          </w:rPr>
          <w:fldChar w:fldCharType="begin"/>
        </w:r>
        <w:r>
          <w:rPr>
            <w:noProof/>
            <w:webHidden/>
          </w:rPr>
          <w:instrText xml:space="preserve"> PAGEREF _Toc69508213 \h </w:instrText>
        </w:r>
        <w:r>
          <w:rPr>
            <w:noProof/>
            <w:webHidden/>
          </w:rPr>
        </w:r>
        <w:r>
          <w:rPr>
            <w:noProof/>
            <w:webHidden/>
          </w:rPr>
          <w:fldChar w:fldCharType="separate"/>
        </w:r>
        <w:r>
          <w:rPr>
            <w:noProof/>
            <w:webHidden/>
          </w:rPr>
          <w:t>7</w:t>
        </w:r>
        <w:r>
          <w:rPr>
            <w:noProof/>
            <w:webHidden/>
          </w:rPr>
          <w:fldChar w:fldCharType="end"/>
        </w:r>
      </w:hyperlink>
    </w:p>
    <w:p w14:paraId="4CEB0A07" w14:textId="2903ED7B"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14" w:history="1">
        <w:r w:rsidRPr="00121C27">
          <w:rPr>
            <w:rStyle w:val="a9"/>
            <w:noProof/>
          </w:rPr>
          <w:t>6.5</w:t>
        </w:r>
        <w:r w:rsidRPr="00121C27">
          <w:rPr>
            <w:rStyle w:val="a9"/>
            <w:noProof/>
          </w:rPr>
          <w:t>敏感性分析</w:t>
        </w:r>
        <w:r>
          <w:rPr>
            <w:noProof/>
            <w:webHidden/>
          </w:rPr>
          <w:tab/>
        </w:r>
        <w:r>
          <w:rPr>
            <w:noProof/>
            <w:webHidden/>
          </w:rPr>
          <w:fldChar w:fldCharType="begin"/>
        </w:r>
        <w:r>
          <w:rPr>
            <w:noProof/>
            <w:webHidden/>
          </w:rPr>
          <w:instrText xml:space="preserve"> PAGEREF _Toc69508214 \h </w:instrText>
        </w:r>
        <w:r>
          <w:rPr>
            <w:noProof/>
            <w:webHidden/>
          </w:rPr>
        </w:r>
        <w:r>
          <w:rPr>
            <w:noProof/>
            <w:webHidden/>
          </w:rPr>
          <w:fldChar w:fldCharType="separate"/>
        </w:r>
        <w:r>
          <w:rPr>
            <w:noProof/>
            <w:webHidden/>
          </w:rPr>
          <w:t>7</w:t>
        </w:r>
        <w:r>
          <w:rPr>
            <w:noProof/>
            <w:webHidden/>
          </w:rPr>
          <w:fldChar w:fldCharType="end"/>
        </w:r>
      </w:hyperlink>
    </w:p>
    <w:p w14:paraId="6FEC91D2" w14:textId="40DC8DD0" w:rsidR="00467465" w:rsidRDefault="00467465">
      <w:pPr>
        <w:pStyle w:val="TOC1"/>
        <w:tabs>
          <w:tab w:val="right" w:leader="dot" w:pos="8296"/>
        </w:tabs>
        <w:rPr>
          <w:rFonts w:asciiTheme="minorHAnsi" w:eastAsiaTheme="minorEastAsia" w:hAnsiTheme="minorHAnsi" w:cstheme="minorBidi"/>
          <w:b w:val="0"/>
          <w:bCs w:val="0"/>
          <w:caps w:val="0"/>
          <w:noProof/>
          <w:szCs w:val="22"/>
        </w:rPr>
      </w:pPr>
      <w:hyperlink w:anchor="_Toc69508215" w:history="1">
        <w:r w:rsidRPr="00121C27">
          <w:rPr>
            <w:rStyle w:val="a9"/>
            <w:noProof/>
          </w:rPr>
          <w:t>7</w:t>
        </w:r>
        <w:r w:rsidRPr="00121C27">
          <w:rPr>
            <w:rStyle w:val="a9"/>
            <w:noProof/>
          </w:rPr>
          <w:t>社会因素方面的可行性</w:t>
        </w:r>
        <w:r>
          <w:rPr>
            <w:noProof/>
            <w:webHidden/>
          </w:rPr>
          <w:tab/>
        </w:r>
        <w:r>
          <w:rPr>
            <w:noProof/>
            <w:webHidden/>
          </w:rPr>
          <w:fldChar w:fldCharType="begin"/>
        </w:r>
        <w:r>
          <w:rPr>
            <w:noProof/>
            <w:webHidden/>
          </w:rPr>
          <w:instrText xml:space="preserve"> PAGEREF _Toc69508215 \h </w:instrText>
        </w:r>
        <w:r>
          <w:rPr>
            <w:noProof/>
            <w:webHidden/>
          </w:rPr>
        </w:r>
        <w:r>
          <w:rPr>
            <w:noProof/>
            <w:webHidden/>
          </w:rPr>
          <w:fldChar w:fldCharType="separate"/>
        </w:r>
        <w:r>
          <w:rPr>
            <w:noProof/>
            <w:webHidden/>
          </w:rPr>
          <w:t>8</w:t>
        </w:r>
        <w:r>
          <w:rPr>
            <w:noProof/>
            <w:webHidden/>
          </w:rPr>
          <w:fldChar w:fldCharType="end"/>
        </w:r>
      </w:hyperlink>
    </w:p>
    <w:p w14:paraId="61A318FA" w14:textId="1160C1FE"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16" w:history="1">
        <w:r w:rsidRPr="00121C27">
          <w:rPr>
            <w:rStyle w:val="a9"/>
            <w:noProof/>
          </w:rPr>
          <w:t>7.1</w:t>
        </w:r>
        <w:r w:rsidRPr="00121C27">
          <w:rPr>
            <w:rStyle w:val="a9"/>
            <w:noProof/>
          </w:rPr>
          <w:t>法律方面的可行性</w:t>
        </w:r>
        <w:r>
          <w:rPr>
            <w:noProof/>
            <w:webHidden/>
          </w:rPr>
          <w:tab/>
        </w:r>
        <w:r>
          <w:rPr>
            <w:noProof/>
            <w:webHidden/>
          </w:rPr>
          <w:fldChar w:fldCharType="begin"/>
        </w:r>
        <w:r>
          <w:rPr>
            <w:noProof/>
            <w:webHidden/>
          </w:rPr>
          <w:instrText xml:space="preserve"> PAGEREF _Toc69508216 \h </w:instrText>
        </w:r>
        <w:r>
          <w:rPr>
            <w:noProof/>
            <w:webHidden/>
          </w:rPr>
        </w:r>
        <w:r>
          <w:rPr>
            <w:noProof/>
            <w:webHidden/>
          </w:rPr>
          <w:fldChar w:fldCharType="separate"/>
        </w:r>
        <w:r>
          <w:rPr>
            <w:noProof/>
            <w:webHidden/>
          </w:rPr>
          <w:t>8</w:t>
        </w:r>
        <w:r>
          <w:rPr>
            <w:noProof/>
            <w:webHidden/>
          </w:rPr>
          <w:fldChar w:fldCharType="end"/>
        </w:r>
      </w:hyperlink>
    </w:p>
    <w:p w14:paraId="49021A0B" w14:textId="27A292F1" w:rsidR="00467465" w:rsidRDefault="00467465">
      <w:pPr>
        <w:pStyle w:val="TOC2"/>
        <w:tabs>
          <w:tab w:val="right" w:leader="dot" w:pos="8296"/>
        </w:tabs>
        <w:rPr>
          <w:rFonts w:asciiTheme="minorHAnsi" w:eastAsiaTheme="minorEastAsia" w:hAnsiTheme="minorHAnsi" w:cstheme="minorBidi"/>
          <w:smallCaps w:val="0"/>
          <w:noProof/>
          <w:szCs w:val="22"/>
        </w:rPr>
      </w:pPr>
      <w:hyperlink w:anchor="_Toc69508217" w:history="1">
        <w:r w:rsidRPr="00121C27">
          <w:rPr>
            <w:rStyle w:val="a9"/>
            <w:noProof/>
          </w:rPr>
          <w:t>7.2</w:t>
        </w:r>
        <w:r w:rsidRPr="00121C27">
          <w:rPr>
            <w:rStyle w:val="a9"/>
            <w:noProof/>
          </w:rPr>
          <w:t>使用方面的可行性</w:t>
        </w:r>
        <w:r>
          <w:rPr>
            <w:noProof/>
            <w:webHidden/>
          </w:rPr>
          <w:tab/>
        </w:r>
        <w:r>
          <w:rPr>
            <w:noProof/>
            <w:webHidden/>
          </w:rPr>
          <w:fldChar w:fldCharType="begin"/>
        </w:r>
        <w:r>
          <w:rPr>
            <w:noProof/>
            <w:webHidden/>
          </w:rPr>
          <w:instrText xml:space="preserve"> PAGEREF _Toc69508217 \h </w:instrText>
        </w:r>
        <w:r>
          <w:rPr>
            <w:noProof/>
            <w:webHidden/>
          </w:rPr>
        </w:r>
        <w:r>
          <w:rPr>
            <w:noProof/>
            <w:webHidden/>
          </w:rPr>
          <w:fldChar w:fldCharType="separate"/>
        </w:r>
        <w:r>
          <w:rPr>
            <w:noProof/>
            <w:webHidden/>
          </w:rPr>
          <w:t>8</w:t>
        </w:r>
        <w:r>
          <w:rPr>
            <w:noProof/>
            <w:webHidden/>
          </w:rPr>
          <w:fldChar w:fldCharType="end"/>
        </w:r>
      </w:hyperlink>
    </w:p>
    <w:p w14:paraId="70ADEF0F" w14:textId="3F18976B" w:rsidR="00467465" w:rsidRDefault="00467465">
      <w:pPr>
        <w:pStyle w:val="TOC1"/>
        <w:tabs>
          <w:tab w:val="right" w:leader="dot" w:pos="8296"/>
        </w:tabs>
        <w:rPr>
          <w:rFonts w:asciiTheme="minorHAnsi" w:eastAsiaTheme="minorEastAsia" w:hAnsiTheme="minorHAnsi" w:cstheme="minorBidi"/>
          <w:b w:val="0"/>
          <w:bCs w:val="0"/>
          <w:caps w:val="0"/>
          <w:noProof/>
          <w:szCs w:val="22"/>
        </w:rPr>
      </w:pPr>
      <w:hyperlink w:anchor="_Toc69508218" w:history="1">
        <w:r w:rsidRPr="00121C27">
          <w:rPr>
            <w:rStyle w:val="a9"/>
            <w:noProof/>
          </w:rPr>
          <w:t>8</w:t>
        </w:r>
        <w:r w:rsidRPr="00121C27">
          <w:rPr>
            <w:rStyle w:val="a9"/>
            <w:noProof/>
          </w:rPr>
          <w:t>结</w:t>
        </w:r>
        <w:r w:rsidRPr="00121C27">
          <w:rPr>
            <w:rStyle w:val="a9"/>
            <w:noProof/>
          </w:rPr>
          <w:t>论</w:t>
        </w:r>
        <w:r>
          <w:rPr>
            <w:noProof/>
            <w:webHidden/>
          </w:rPr>
          <w:tab/>
        </w:r>
        <w:r>
          <w:rPr>
            <w:noProof/>
            <w:webHidden/>
          </w:rPr>
          <w:fldChar w:fldCharType="begin"/>
        </w:r>
        <w:r>
          <w:rPr>
            <w:noProof/>
            <w:webHidden/>
          </w:rPr>
          <w:instrText xml:space="preserve"> PAGEREF _Toc69508218 \h </w:instrText>
        </w:r>
        <w:r>
          <w:rPr>
            <w:noProof/>
            <w:webHidden/>
          </w:rPr>
        </w:r>
        <w:r>
          <w:rPr>
            <w:noProof/>
            <w:webHidden/>
          </w:rPr>
          <w:fldChar w:fldCharType="separate"/>
        </w:r>
        <w:r>
          <w:rPr>
            <w:noProof/>
            <w:webHidden/>
          </w:rPr>
          <w:t>8</w:t>
        </w:r>
        <w:r>
          <w:rPr>
            <w:noProof/>
            <w:webHidden/>
          </w:rPr>
          <w:fldChar w:fldCharType="end"/>
        </w:r>
      </w:hyperlink>
    </w:p>
    <w:p w14:paraId="52372D55" w14:textId="5BB91533" w:rsidR="00071B1D" w:rsidRDefault="00071B1D">
      <w:pPr>
        <w:spacing w:line="360" w:lineRule="auto"/>
        <w:rPr>
          <w:sz w:val="24"/>
        </w:rPr>
        <w:sectPr w:rsidR="00071B1D">
          <w:footerReference w:type="even" r:id="rId7"/>
          <w:footerReference w:type="default" r:id="rId8"/>
          <w:pgSz w:w="11906" w:h="16838"/>
          <w:pgMar w:top="1440" w:right="1800" w:bottom="1440" w:left="1800" w:header="851" w:footer="992" w:gutter="0"/>
          <w:cols w:space="720"/>
          <w:docGrid w:type="lines" w:linePitch="312"/>
        </w:sectPr>
      </w:pPr>
      <w:r>
        <w:rPr>
          <w:sz w:val="24"/>
        </w:rPr>
        <w:fldChar w:fldCharType="end"/>
      </w:r>
    </w:p>
    <w:p w14:paraId="29D2E501" w14:textId="325A67C1" w:rsidR="00071B1D" w:rsidRDefault="00F26B1B">
      <w:pPr>
        <w:spacing w:line="360" w:lineRule="auto"/>
        <w:jc w:val="center"/>
        <w:rPr>
          <w:b/>
          <w:bCs/>
          <w:sz w:val="44"/>
        </w:rPr>
      </w:pPr>
      <w:r>
        <w:rPr>
          <w:rFonts w:hint="eastAsia"/>
          <w:b/>
          <w:bCs/>
          <w:sz w:val="44"/>
        </w:rPr>
        <w:lastRenderedPageBreak/>
        <w:t>图书管理系统</w:t>
      </w:r>
      <w:r w:rsidR="00071B1D">
        <w:rPr>
          <w:rFonts w:hint="eastAsia"/>
          <w:b/>
          <w:bCs/>
          <w:sz w:val="44"/>
        </w:rPr>
        <w:t>可行性研究报告</w:t>
      </w:r>
    </w:p>
    <w:p w14:paraId="1AA82A03" w14:textId="77777777" w:rsidR="00071B1D" w:rsidRDefault="00071B1D">
      <w:pPr>
        <w:pStyle w:val="1"/>
        <w:spacing w:line="360" w:lineRule="auto"/>
      </w:pPr>
      <w:bookmarkStart w:id="0" w:name="_Toc69508176"/>
      <w:r>
        <w:rPr>
          <w:rFonts w:hint="eastAsia"/>
        </w:rPr>
        <w:t>1</w:t>
      </w:r>
      <w:r>
        <w:rPr>
          <w:rFonts w:hint="eastAsia"/>
        </w:rPr>
        <w:t>引言</w:t>
      </w:r>
      <w:bookmarkEnd w:id="0"/>
    </w:p>
    <w:p w14:paraId="406075FA" w14:textId="39B342C9" w:rsidR="00071B1D" w:rsidRPr="00736679" w:rsidRDefault="00F26B1B" w:rsidP="00736679">
      <w:pPr>
        <w:spacing w:line="360" w:lineRule="auto"/>
        <w:ind w:firstLine="420"/>
        <w:rPr>
          <w:sz w:val="24"/>
        </w:rPr>
      </w:pPr>
      <w:r>
        <w:rPr>
          <w:rFonts w:hint="eastAsia"/>
          <w:sz w:val="24"/>
        </w:rPr>
        <w:t>此</w:t>
      </w:r>
      <w:r w:rsidR="00071B1D">
        <w:rPr>
          <w:rFonts w:hint="eastAsia"/>
          <w:sz w:val="24"/>
        </w:rPr>
        <w:t>报告分析了“图书管理系统”</w:t>
      </w:r>
      <w:r w:rsidR="00B11580">
        <w:rPr>
          <w:rFonts w:hint="eastAsia"/>
          <w:sz w:val="24"/>
        </w:rPr>
        <w:t>开发</w:t>
      </w:r>
      <w:r w:rsidR="00071B1D">
        <w:rPr>
          <w:rFonts w:hint="eastAsia"/>
          <w:sz w:val="24"/>
        </w:rPr>
        <w:t>的可行性，请老师审核。</w:t>
      </w:r>
    </w:p>
    <w:p w14:paraId="4F9ADD33" w14:textId="77777777" w:rsidR="00071B1D" w:rsidRDefault="00071B1D">
      <w:pPr>
        <w:pStyle w:val="2"/>
        <w:spacing w:line="360" w:lineRule="auto"/>
      </w:pPr>
      <w:bookmarkStart w:id="1" w:name="_Toc69508177"/>
      <w:r>
        <w:rPr>
          <w:rFonts w:hint="eastAsia"/>
        </w:rPr>
        <w:t>1.1</w:t>
      </w:r>
      <w:r>
        <w:rPr>
          <w:rFonts w:hint="eastAsia"/>
        </w:rPr>
        <w:t>编写目的</w:t>
      </w:r>
      <w:bookmarkEnd w:id="1"/>
    </w:p>
    <w:p w14:paraId="0324BE27" w14:textId="6762A0BB" w:rsidR="00071B1D" w:rsidRDefault="00071B1D">
      <w:pPr>
        <w:spacing w:line="360" w:lineRule="auto"/>
        <w:ind w:firstLine="420"/>
        <w:rPr>
          <w:sz w:val="24"/>
        </w:rPr>
      </w:pPr>
      <w:r>
        <w:rPr>
          <w:rFonts w:hint="eastAsia"/>
          <w:sz w:val="24"/>
        </w:rPr>
        <w:t>为了给借书者和管理者提供更方便的借还和管理操作，</w:t>
      </w:r>
      <w:proofErr w:type="gramStart"/>
      <w:r>
        <w:rPr>
          <w:rFonts w:hint="eastAsia"/>
          <w:sz w:val="24"/>
        </w:rPr>
        <w:t>特开发</w:t>
      </w:r>
      <w:proofErr w:type="gramEnd"/>
      <w:r>
        <w:rPr>
          <w:rFonts w:hint="eastAsia"/>
          <w:sz w:val="24"/>
        </w:rPr>
        <w:t>此图书管理系统。</w:t>
      </w:r>
    </w:p>
    <w:p w14:paraId="339FA2BA" w14:textId="77777777" w:rsidR="00071B1D" w:rsidRDefault="00071B1D">
      <w:pPr>
        <w:pStyle w:val="2"/>
        <w:spacing w:line="360" w:lineRule="auto"/>
      </w:pPr>
      <w:bookmarkStart w:id="2" w:name="_Toc69508178"/>
      <w:r>
        <w:rPr>
          <w:rFonts w:hint="eastAsia"/>
        </w:rPr>
        <w:t>1.2</w:t>
      </w:r>
      <w:r>
        <w:rPr>
          <w:rFonts w:hint="eastAsia"/>
        </w:rPr>
        <w:t>背景</w:t>
      </w:r>
      <w:bookmarkEnd w:id="2"/>
    </w:p>
    <w:p w14:paraId="0E329B22" w14:textId="3836C946" w:rsidR="00071B1D" w:rsidRDefault="00071B1D">
      <w:pPr>
        <w:spacing w:line="360" w:lineRule="auto"/>
        <w:ind w:left="420"/>
        <w:rPr>
          <w:sz w:val="24"/>
        </w:rPr>
      </w:pPr>
      <w:r>
        <w:rPr>
          <w:rFonts w:hint="eastAsia"/>
          <w:sz w:val="24"/>
        </w:rPr>
        <w:t>软件名称：图书管理系统</w:t>
      </w:r>
    </w:p>
    <w:p w14:paraId="46761E80" w14:textId="6A3977BB" w:rsidR="00071B1D" w:rsidRDefault="00071B1D">
      <w:pPr>
        <w:spacing w:line="360" w:lineRule="auto"/>
        <w:ind w:left="420"/>
        <w:rPr>
          <w:sz w:val="24"/>
        </w:rPr>
      </w:pPr>
      <w:r>
        <w:rPr>
          <w:rFonts w:hint="eastAsia"/>
          <w:sz w:val="24"/>
        </w:rPr>
        <w:t>开发者：</w:t>
      </w:r>
      <w:r w:rsidR="00B11580">
        <w:rPr>
          <w:rFonts w:hint="eastAsia"/>
          <w:sz w:val="24"/>
        </w:rPr>
        <w:t>软件工程“小飞机”小组</w:t>
      </w:r>
    </w:p>
    <w:p w14:paraId="3C7CE25A" w14:textId="77777777" w:rsidR="00071B1D" w:rsidRDefault="00071B1D">
      <w:pPr>
        <w:spacing w:line="360" w:lineRule="auto"/>
        <w:ind w:left="420"/>
        <w:rPr>
          <w:sz w:val="24"/>
        </w:rPr>
      </w:pPr>
      <w:r>
        <w:rPr>
          <w:rFonts w:hint="eastAsia"/>
          <w:sz w:val="24"/>
        </w:rPr>
        <w:t>用户：班上同学</w:t>
      </w:r>
    </w:p>
    <w:p w14:paraId="1E0465F9" w14:textId="77777777" w:rsidR="00071B1D" w:rsidRDefault="00071B1D">
      <w:pPr>
        <w:pStyle w:val="1"/>
      </w:pPr>
      <w:bookmarkStart w:id="3" w:name="_Toc69508179"/>
      <w:r>
        <w:rPr>
          <w:rFonts w:hint="eastAsia"/>
        </w:rPr>
        <w:t>2</w:t>
      </w:r>
      <w:r>
        <w:rPr>
          <w:rFonts w:hint="eastAsia"/>
        </w:rPr>
        <w:t>可行性研究的前提</w:t>
      </w:r>
      <w:bookmarkEnd w:id="3"/>
    </w:p>
    <w:p w14:paraId="29C8BBAE" w14:textId="77777777" w:rsidR="00071B1D" w:rsidRDefault="00071B1D">
      <w:pPr>
        <w:pStyle w:val="2"/>
      </w:pPr>
      <w:bookmarkStart w:id="4" w:name="_Toc69508180"/>
      <w:r>
        <w:rPr>
          <w:rFonts w:hint="eastAsia"/>
        </w:rPr>
        <w:t>2.1</w:t>
      </w:r>
      <w:r>
        <w:rPr>
          <w:rFonts w:hint="eastAsia"/>
        </w:rPr>
        <w:t>要求</w:t>
      </w:r>
      <w:bookmarkEnd w:id="4"/>
    </w:p>
    <w:p w14:paraId="14D4BADC" w14:textId="77777777" w:rsidR="00071B1D" w:rsidRDefault="00071B1D">
      <w:pPr>
        <w:rPr>
          <w:rFonts w:ascii="宋体" w:hAnsi="宋体"/>
          <w:sz w:val="24"/>
        </w:rPr>
      </w:pPr>
      <w:r>
        <w:rPr>
          <w:rFonts w:ascii="宋体" w:hAnsi="宋体" w:hint="eastAsia"/>
          <w:sz w:val="24"/>
        </w:rPr>
        <w:t>功能：</w:t>
      </w:r>
      <w:r>
        <w:rPr>
          <w:rFonts w:ascii="宋体" w:hAnsi="宋体"/>
          <w:sz w:val="24"/>
        </w:rPr>
        <w:t>1. 图书分类管理（可能涉及多级分类）；</w:t>
      </w:r>
    </w:p>
    <w:p w14:paraId="401149B0" w14:textId="77777777" w:rsidR="00071B1D" w:rsidRDefault="00071B1D">
      <w:pPr>
        <w:ind w:firstLineChars="300" w:firstLine="720"/>
        <w:rPr>
          <w:rFonts w:ascii="宋体" w:hAnsi="宋体"/>
          <w:sz w:val="24"/>
        </w:rPr>
      </w:pPr>
      <w:r>
        <w:rPr>
          <w:rFonts w:ascii="宋体" w:hAnsi="宋体"/>
          <w:sz w:val="24"/>
        </w:rPr>
        <w:t xml:space="preserve">2. 图书入库管理； </w:t>
      </w:r>
    </w:p>
    <w:p w14:paraId="7244AE84" w14:textId="77777777" w:rsidR="00071B1D" w:rsidRDefault="00071B1D">
      <w:pPr>
        <w:ind w:firstLineChars="300" w:firstLine="720"/>
        <w:rPr>
          <w:rFonts w:ascii="宋体" w:hAnsi="宋体"/>
          <w:sz w:val="24"/>
        </w:rPr>
      </w:pPr>
      <w:r>
        <w:rPr>
          <w:rFonts w:ascii="宋体" w:hAnsi="宋体"/>
          <w:sz w:val="24"/>
        </w:rPr>
        <w:t xml:space="preserve">3. 图书网上查询； </w:t>
      </w:r>
    </w:p>
    <w:p w14:paraId="4FE7E607" w14:textId="77777777" w:rsidR="00071B1D" w:rsidRDefault="00071B1D">
      <w:pPr>
        <w:ind w:firstLineChars="300" w:firstLine="720"/>
        <w:rPr>
          <w:rFonts w:ascii="宋体" w:hAnsi="宋体"/>
          <w:sz w:val="24"/>
        </w:rPr>
      </w:pPr>
      <w:r>
        <w:rPr>
          <w:rFonts w:ascii="宋体" w:hAnsi="宋体"/>
          <w:sz w:val="24"/>
        </w:rPr>
        <w:t xml:space="preserve">4. 借书、还书管理； </w:t>
      </w:r>
    </w:p>
    <w:p w14:paraId="0E707FED" w14:textId="77777777" w:rsidR="00071B1D" w:rsidRDefault="00071B1D">
      <w:pPr>
        <w:ind w:firstLineChars="300" w:firstLine="720"/>
        <w:rPr>
          <w:rFonts w:ascii="宋体" w:hAnsi="宋体"/>
          <w:sz w:val="24"/>
        </w:rPr>
      </w:pPr>
      <w:r>
        <w:rPr>
          <w:rFonts w:ascii="宋体" w:hAnsi="宋体"/>
          <w:sz w:val="24"/>
        </w:rPr>
        <w:t>5. 读者管理（</w:t>
      </w:r>
      <w:bookmarkStart w:id="5" w:name="_Hlk69320943"/>
      <w:r>
        <w:rPr>
          <w:rFonts w:ascii="宋体" w:hAnsi="宋体"/>
          <w:sz w:val="24"/>
        </w:rPr>
        <w:t>读者分为不同类型读者：本科生、研究生、老师等，不同读者可以借阅的书籍数量不同</w:t>
      </w:r>
      <w:bookmarkEnd w:id="5"/>
      <w:r>
        <w:rPr>
          <w:rFonts w:ascii="宋体" w:hAnsi="宋体"/>
          <w:sz w:val="24"/>
        </w:rPr>
        <w:t xml:space="preserve">，不同读者可以借阅时间也不同）； </w:t>
      </w:r>
    </w:p>
    <w:p w14:paraId="0CE8515C" w14:textId="77777777" w:rsidR="00071B1D" w:rsidRDefault="00071B1D">
      <w:pPr>
        <w:ind w:firstLineChars="300" w:firstLine="720"/>
        <w:rPr>
          <w:rFonts w:ascii="宋体" w:hAnsi="宋体"/>
          <w:sz w:val="24"/>
        </w:rPr>
      </w:pPr>
      <w:r>
        <w:rPr>
          <w:rFonts w:ascii="宋体" w:hAnsi="宋体"/>
          <w:sz w:val="24"/>
        </w:rPr>
        <w:t>6. 读者可以在网上查询自己当前借了哪些书，这些书的归还日期；</w:t>
      </w:r>
    </w:p>
    <w:p w14:paraId="79FA50BD" w14:textId="5227E794" w:rsidR="00071B1D" w:rsidRPr="00F13184" w:rsidRDefault="00071B1D">
      <w:pPr>
        <w:rPr>
          <w:rFonts w:ascii="宋体" w:hAnsi="宋体" w:hint="eastAsia"/>
          <w:sz w:val="24"/>
        </w:rPr>
      </w:pPr>
      <w:r>
        <w:rPr>
          <w:rFonts w:ascii="宋体" w:hAnsi="宋体" w:hint="eastAsia"/>
          <w:sz w:val="24"/>
        </w:rPr>
        <w:t>安全与保密方面：登陆系统时，需验证身份和密码，只有图书管理员的身份可以进入管理系统进行信息的操作。</w:t>
      </w:r>
    </w:p>
    <w:p w14:paraId="12F84F89" w14:textId="77777777" w:rsidR="00071B1D" w:rsidRDefault="00071B1D">
      <w:pPr>
        <w:pStyle w:val="2"/>
      </w:pPr>
      <w:bookmarkStart w:id="6" w:name="_Toc69508181"/>
      <w:r>
        <w:rPr>
          <w:rFonts w:hint="eastAsia"/>
        </w:rPr>
        <w:t>2.2</w:t>
      </w:r>
      <w:r>
        <w:rPr>
          <w:rFonts w:hint="eastAsia"/>
        </w:rPr>
        <w:t>目标</w:t>
      </w:r>
      <w:bookmarkEnd w:id="6"/>
    </w:p>
    <w:p w14:paraId="5B0FEB66" w14:textId="77777777" w:rsidR="00071B1D" w:rsidRDefault="00071B1D">
      <w:pPr>
        <w:ind w:firstLine="420"/>
        <w:rPr>
          <w:rFonts w:ascii="宋体" w:hAnsi="宋体"/>
          <w:sz w:val="24"/>
        </w:rPr>
      </w:pPr>
      <w:r>
        <w:rPr>
          <w:rFonts w:ascii="宋体" w:hAnsi="宋体" w:hint="eastAsia"/>
          <w:sz w:val="24"/>
        </w:rPr>
        <w:t>（1）图书管理系统的实施会有利于让图书馆的管理人员从每天很繁琐的手工统计中解救出来，节省了人力。</w:t>
      </w:r>
    </w:p>
    <w:p w14:paraId="0CC67D7A" w14:textId="2F536B1B" w:rsidR="00071B1D" w:rsidRDefault="00071B1D">
      <w:pPr>
        <w:ind w:firstLine="420"/>
        <w:rPr>
          <w:rFonts w:ascii="宋体" w:hAnsi="宋体"/>
          <w:sz w:val="24"/>
        </w:rPr>
      </w:pPr>
      <w:r>
        <w:rPr>
          <w:rFonts w:ascii="宋体" w:hAnsi="宋体" w:hint="eastAsia"/>
          <w:sz w:val="24"/>
        </w:rPr>
        <w:lastRenderedPageBreak/>
        <w:t>（2）有效地实现图</w:t>
      </w:r>
      <w:r w:rsidR="00F13184">
        <w:rPr>
          <w:rFonts w:ascii="宋体" w:hAnsi="宋体" w:hint="eastAsia"/>
          <w:sz w:val="24"/>
        </w:rPr>
        <w:t>书</w:t>
      </w:r>
      <w:r>
        <w:rPr>
          <w:rFonts w:ascii="宋体" w:hAnsi="宋体" w:hint="eastAsia"/>
          <w:sz w:val="24"/>
        </w:rPr>
        <w:t>信息的录入、修改、删除、关键字的查询、出借、归还及续借书籍数据操作与管理。</w:t>
      </w:r>
    </w:p>
    <w:p w14:paraId="35C8677F" w14:textId="77777777" w:rsidR="00071B1D" w:rsidRDefault="00071B1D">
      <w:pPr>
        <w:ind w:firstLine="420"/>
        <w:rPr>
          <w:rFonts w:ascii="宋体" w:hAnsi="宋体"/>
          <w:sz w:val="24"/>
        </w:rPr>
      </w:pPr>
      <w:r>
        <w:rPr>
          <w:rFonts w:ascii="宋体" w:hAnsi="宋体" w:hint="eastAsia"/>
          <w:sz w:val="24"/>
        </w:rPr>
        <w:t>（3）对读者进行相应的信息存储与管理，其中包括读者信息的等级、删除、修改、资料的统计以及查询。</w:t>
      </w:r>
    </w:p>
    <w:p w14:paraId="64373320" w14:textId="77777777" w:rsidR="00071B1D" w:rsidRDefault="00071B1D">
      <w:pPr>
        <w:ind w:firstLine="420"/>
      </w:pPr>
      <w:r>
        <w:rPr>
          <w:rFonts w:ascii="宋体" w:hAnsi="宋体" w:hint="eastAsia"/>
          <w:sz w:val="24"/>
        </w:rPr>
        <w:t>（</w:t>
      </w:r>
      <w:r>
        <w:rPr>
          <w:rFonts w:ascii="宋体" w:hAnsi="宋体"/>
          <w:sz w:val="24"/>
        </w:rPr>
        <w:t>4</w:t>
      </w:r>
      <w:r>
        <w:rPr>
          <w:rFonts w:ascii="宋体" w:hAnsi="宋体" w:hint="eastAsia"/>
          <w:sz w:val="24"/>
        </w:rPr>
        <w:t>）不仅要提高图书馆的准确性与自动化程度，还要节约开支。</w:t>
      </w:r>
    </w:p>
    <w:p w14:paraId="34B1311C" w14:textId="77777777" w:rsidR="00071B1D" w:rsidRDefault="00071B1D">
      <w:pPr>
        <w:pStyle w:val="2"/>
      </w:pPr>
      <w:bookmarkStart w:id="7" w:name="_Toc69508182"/>
      <w:r>
        <w:rPr>
          <w:rFonts w:hint="eastAsia"/>
        </w:rPr>
        <w:t>2.3</w:t>
      </w:r>
      <w:r>
        <w:rPr>
          <w:rFonts w:hint="eastAsia"/>
        </w:rPr>
        <w:t>条件、假定和限制</w:t>
      </w:r>
      <w:bookmarkEnd w:id="7"/>
    </w:p>
    <w:p w14:paraId="0CB5DAE3" w14:textId="77777777" w:rsidR="00071B1D" w:rsidRDefault="00071B1D">
      <w:pPr>
        <w:ind w:firstLine="420"/>
        <w:rPr>
          <w:rFonts w:ascii="宋体" w:hAnsi="宋体"/>
          <w:sz w:val="24"/>
        </w:rPr>
      </w:pPr>
      <w:r>
        <w:rPr>
          <w:rFonts w:ascii="宋体" w:hAnsi="宋体" w:hint="eastAsia"/>
          <w:sz w:val="24"/>
        </w:rPr>
        <w:t>运行环境：兼容当前主流操作系统 Windows</w:t>
      </w:r>
      <w:r>
        <w:rPr>
          <w:rFonts w:ascii="宋体" w:hAnsi="宋体"/>
          <w:sz w:val="24"/>
        </w:rPr>
        <w:t>10</w:t>
      </w:r>
      <w:r>
        <w:rPr>
          <w:rFonts w:ascii="宋体" w:hAnsi="宋体" w:hint="eastAsia"/>
          <w:sz w:val="24"/>
        </w:rPr>
        <w:t>，Office软件等。</w:t>
      </w:r>
    </w:p>
    <w:p w14:paraId="379AF688" w14:textId="77777777" w:rsidR="00071B1D" w:rsidRDefault="00071B1D">
      <w:pPr>
        <w:ind w:firstLine="420"/>
        <w:rPr>
          <w:rFonts w:ascii="宋体" w:hAnsi="宋体"/>
          <w:sz w:val="24"/>
        </w:rPr>
      </w:pPr>
      <w:r>
        <w:rPr>
          <w:rFonts w:ascii="宋体" w:hAnsi="宋体" w:hint="eastAsia"/>
          <w:sz w:val="24"/>
        </w:rPr>
        <w:t>硬件环境：</w:t>
      </w:r>
    </w:p>
    <w:p w14:paraId="4EF07E7F" w14:textId="745650B8" w:rsidR="00071B1D" w:rsidRDefault="00071B1D">
      <w:pPr>
        <w:ind w:left="420"/>
        <w:rPr>
          <w:rFonts w:ascii="宋体" w:hAnsi="宋体"/>
          <w:sz w:val="24"/>
        </w:rPr>
      </w:pPr>
      <w:r>
        <w:rPr>
          <w:rFonts w:ascii="宋体" w:hAnsi="宋体"/>
          <w:sz w:val="24"/>
        </w:rPr>
        <w:t>Intel(R)Core(TM)i5-8300H</w:t>
      </w:r>
      <w:r w:rsidR="00F13184">
        <w:rPr>
          <w:rFonts w:ascii="宋体" w:hAnsi="宋体"/>
          <w:sz w:val="24"/>
        </w:rPr>
        <w:t xml:space="preserve"> </w:t>
      </w:r>
      <w:r>
        <w:rPr>
          <w:rFonts w:ascii="宋体" w:hAnsi="宋体"/>
          <w:sz w:val="24"/>
        </w:rPr>
        <w:t>CPU@2.30GH</w:t>
      </w:r>
      <w:r w:rsidR="00F13184">
        <w:rPr>
          <w:rFonts w:ascii="宋体" w:hAnsi="宋体" w:hint="eastAsia"/>
          <w:sz w:val="24"/>
        </w:rPr>
        <w:t>z</w:t>
      </w:r>
      <w:r>
        <w:rPr>
          <w:rFonts w:ascii="宋体" w:hAnsi="宋体" w:hint="eastAsia"/>
          <w:sz w:val="24"/>
        </w:rPr>
        <w:t>及以上计算机等。</w:t>
      </w:r>
    </w:p>
    <w:p w14:paraId="7B31A5B9" w14:textId="77777777" w:rsidR="00071B1D" w:rsidRDefault="00071B1D">
      <w:pPr>
        <w:ind w:firstLine="420"/>
        <w:rPr>
          <w:rFonts w:ascii="宋体" w:hAnsi="宋体"/>
          <w:sz w:val="24"/>
        </w:rPr>
      </w:pPr>
      <w:r>
        <w:rPr>
          <w:rFonts w:ascii="宋体" w:hAnsi="宋体" w:hint="eastAsia"/>
          <w:sz w:val="24"/>
        </w:rPr>
        <w:t>开发软件： MySQL、C</w:t>
      </w:r>
      <w:r>
        <w:rPr>
          <w:rFonts w:ascii="宋体" w:hAnsi="宋体"/>
          <w:sz w:val="24"/>
        </w:rPr>
        <w:t>++</w:t>
      </w:r>
    </w:p>
    <w:p w14:paraId="3AAFB75F" w14:textId="68174F7F" w:rsidR="00071B1D" w:rsidRDefault="00071B1D">
      <w:pPr>
        <w:ind w:firstLine="420"/>
        <w:rPr>
          <w:rFonts w:ascii="宋体" w:hAnsi="宋体"/>
          <w:sz w:val="24"/>
        </w:rPr>
      </w:pPr>
      <w:r>
        <w:rPr>
          <w:rFonts w:ascii="宋体" w:hAnsi="宋体" w:hint="eastAsia"/>
          <w:sz w:val="24"/>
        </w:rPr>
        <w:t>该系统的预期寿命为</w:t>
      </w:r>
      <w:r w:rsidR="00B11580">
        <w:rPr>
          <w:rFonts w:ascii="宋体" w:hAnsi="宋体"/>
          <w:sz w:val="24"/>
        </w:rPr>
        <w:t>5</w:t>
      </w:r>
      <w:r>
        <w:rPr>
          <w:rFonts w:ascii="宋体" w:hAnsi="宋体" w:hint="eastAsia"/>
          <w:sz w:val="24"/>
        </w:rPr>
        <w:t>年。</w:t>
      </w:r>
    </w:p>
    <w:p w14:paraId="021A9972" w14:textId="77777777" w:rsidR="00071B1D" w:rsidRDefault="00071B1D">
      <w:pPr>
        <w:pStyle w:val="2"/>
      </w:pPr>
      <w:bookmarkStart w:id="8" w:name="_Toc69508183"/>
      <w:r>
        <w:rPr>
          <w:rFonts w:hint="eastAsia"/>
        </w:rPr>
        <w:t>2.4</w:t>
      </w:r>
      <w:r>
        <w:rPr>
          <w:rFonts w:hint="eastAsia"/>
        </w:rPr>
        <w:t>进行可行性研究的方法</w:t>
      </w:r>
      <w:bookmarkEnd w:id="8"/>
    </w:p>
    <w:p w14:paraId="53DACABB" w14:textId="07F165BE" w:rsidR="00071B1D" w:rsidRPr="00B71B2F" w:rsidRDefault="00071B1D" w:rsidP="00B71B2F">
      <w:pPr>
        <w:ind w:firstLine="420"/>
        <w:rPr>
          <w:rFonts w:ascii="宋体" w:hAnsi="宋体" w:hint="eastAsia"/>
          <w:sz w:val="24"/>
        </w:rPr>
      </w:pPr>
      <w:r>
        <w:rPr>
          <w:rFonts w:ascii="宋体" w:hAnsi="宋体" w:hint="eastAsia"/>
          <w:sz w:val="24"/>
        </w:rPr>
        <w:t>通过调查分析开发图书管理所具备的能力以及实现的方法，确定总体结构，利用MySQL数据库所具备的能力，以最简洁最容易的方法，使用C++使其成为一个出界的系统软件。</w:t>
      </w:r>
    </w:p>
    <w:p w14:paraId="0BA04F43" w14:textId="77777777" w:rsidR="00071B1D" w:rsidRDefault="00071B1D">
      <w:pPr>
        <w:pStyle w:val="2"/>
      </w:pPr>
      <w:bookmarkStart w:id="9" w:name="_Toc69508184"/>
      <w:r>
        <w:rPr>
          <w:rFonts w:hint="eastAsia"/>
        </w:rPr>
        <w:t>2.5</w:t>
      </w:r>
      <w:r>
        <w:rPr>
          <w:rFonts w:hint="eastAsia"/>
        </w:rPr>
        <w:t>评价尺度</w:t>
      </w:r>
      <w:bookmarkEnd w:id="9"/>
    </w:p>
    <w:p w14:paraId="200D8353" w14:textId="77777777" w:rsidR="00071B1D" w:rsidRDefault="00071B1D">
      <w:pPr>
        <w:rPr>
          <w:sz w:val="24"/>
        </w:rPr>
      </w:pPr>
      <w:r>
        <w:rPr>
          <w:rFonts w:hint="eastAsia"/>
          <w:sz w:val="24"/>
        </w:rPr>
        <w:t>①人力支出（维护人员、操作人员）；</w:t>
      </w:r>
    </w:p>
    <w:p w14:paraId="4173D3A8" w14:textId="77777777" w:rsidR="00071B1D" w:rsidRDefault="00071B1D">
      <w:pPr>
        <w:rPr>
          <w:sz w:val="24"/>
        </w:rPr>
      </w:pPr>
      <w:r>
        <w:rPr>
          <w:rFonts w:hint="eastAsia"/>
          <w:sz w:val="24"/>
        </w:rPr>
        <w:t>②设备支出（服务器端、客户端）；</w:t>
      </w:r>
    </w:p>
    <w:p w14:paraId="138B98F8" w14:textId="77777777" w:rsidR="00071B1D" w:rsidRDefault="00071B1D">
      <w:pPr>
        <w:rPr>
          <w:sz w:val="24"/>
        </w:rPr>
      </w:pPr>
      <w:r>
        <w:rPr>
          <w:rFonts w:hint="eastAsia"/>
          <w:sz w:val="24"/>
        </w:rPr>
        <w:t>③空间支出（图书馆的建设）：包括图书馆的折旧支出，按具体时间来确定；</w:t>
      </w:r>
    </w:p>
    <w:p w14:paraId="6D7819C3" w14:textId="77777777" w:rsidR="00071B1D" w:rsidRDefault="00071B1D">
      <w:pPr>
        <w:rPr>
          <w:sz w:val="24"/>
        </w:rPr>
      </w:pPr>
      <w:r>
        <w:rPr>
          <w:rFonts w:hint="eastAsia"/>
          <w:sz w:val="24"/>
        </w:rPr>
        <w:t>④支持性服务（软件使用咨询）：现在正在运用之中，出现问题时可以来询问相关软件开发人员；</w:t>
      </w:r>
    </w:p>
    <w:p w14:paraId="33814C78" w14:textId="77777777" w:rsidR="00071B1D" w:rsidRDefault="00071B1D">
      <w:pPr>
        <w:rPr>
          <w:sz w:val="24"/>
        </w:rPr>
      </w:pPr>
      <w:r>
        <w:rPr>
          <w:rFonts w:hint="eastAsia"/>
          <w:sz w:val="24"/>
        </w:rPr>
        <w:t>⑤材料（应用软件及其他）。</w:t>
      </w:r>
    </w:p>
    <w:p w14:paraId="025F708A" w14:textId="77777777" w:rsidR="00071B1D" w:rsidRDefault="00071B1D">
      <w:pPr>
        <w:rPr>
          <w:sz w:val="24"/>
        </w:rPr>
      </w:pPr>
      <w:r>
        <w:rPr>
          <w:rFonts w:hint="eastAsia"/>
          <w:sz w:val="24"/>
        </w:rPr>
        <w:t>开发时间的长短：现在的系统的开发时间比较短，随着需要的增加，会根据特定的需要进行更改。</w:t>
      </w:r>
    </w:p>
    <w:p w14:paraId="226D028D" w14:textId="77777777" w:rsidR="00071B1D" w:rsidRDefault="00071B1D">
      <w:pPr>
        <w:rPr>
          <w:sz w:val="24"/>
        </w:rPr>
      </w:pPr>
      <w:r>
        <w:rPr>
          <w:rFonts w:hint="eastAsia"/>
          <w:sz w:val="24"/>
        </w:rPr>
        <w:t>使用中难易程度：现在的系统相对来说比较易学，容易掌握。</w:t>
      </w:r>
    </w:p>
    <w:p w14:paraId="4B079957" w14:textId="77777777" w:rsidR="00071B1D" w:rsidRDefault="00071B1D">
      <w:pPr>
        <w:pStyle w:val="1"/>
      </w:pPr>
      <w:bookmarkStart w:id="10" w:name="_Toc69508185"/>
      <w:r>
        <w:rPr>
          <w:rFonts w:hint="eastAsia"/>
        </w:rPr>
        <w:t>3</w:t>
      </w:r>
      <w:r>
        <w:rPr>
          <w:rFonts w:hint="eastAsia"/>
        </w:rPr>
        <w:t>对现有系统的分析</w:t>
      </w:r>
      <w:bookmarkEnd w:id="10"/>
    </w:p>
    <w:p w14:paraId="7D927F56" w14:textId="3025F519" w:rsidR="00071B1D" w:rsidRDefault="00071B1D">
      <w:pPr>
        <w:spacing w:line="360" w:lineRule="auto"/>
        <w:ind w:firstLine="420"/>
        <w:rPr>
          <w:sz w:val="24"/>
        </w:rPr>
      </w:pPr>
      <w:r>
        <w:rPr>
          <w:rFonts w:hint="eastAsia"/>
          <w:sz w:val="24"/>
        </w:rPr>
        <w:t>这里的现有系统是指当前实际使用的系统，这个系统可能是计算机系统，也可能是一个机械系统</w:t>
      </w:r>
      <w:r w:rsidR="00F13184">
        <w:rPr>
          <w:rFonts w:hint="eastAsia"/>
          <w:sz w:val="24"/>
        </w:rPr>
        <w:t>，</w:t>
      </w:r>
      <w:r>
        <w:rPr>
          <w:rFonts w:hint="eastAsia"/>
          <w:sz w:val="24"/>
        </w:rPr>
        <w:t>甚至是一个人工系统。</w:t>
      </w:r>
    </w:p>
    <w:p w14:paraId="782BF32F" w14:textId="77777777" w:rsidR="00071B1D" w:rsidRDefault="00071B1D">
      <w:pPr>
        <w:spacing w:line="360" w:lineRule="auto"/>
        <w:ind w:firstLine="420"/>
        <w:rPr>
          <w:sz w:val="24"/>
        </w:rPr>
      </w:pPr>
      <w:r>
        <w:rPr>
          <w:rFonts w:hint="eastAsia"/>
          <w:sz w:val="24"/>
        </w:rPr>
        <w:t>分析现有系统的目的是为了进一步阐明建议中的开发新系统或修改现有系统的必要性。</w:t>
      </w:r>
    </w:p>
    <w:p w14:paraId="058B384D" w14:textId="3050EA91" w:rsidR="00071B1D" w:rsidRDefault="00071B1D" w:rsidP="00DA65EB">
      <w:pPr>
        <w:pStyle w:val="2"/>
        <w:rPr>
          <w:rFonts w:hint="eastAsia"/>
        </w:rPr>
      </w:pPr>
      <w:bookmarkStart w:id="11" w:name="_Toc69508186"/>
      <w:r>
        <w:rPr>
          <w:rFonts w:hint="eastAsia"/>
        </w:rPr>
        <w:lastRenderedPageBreak/>
        <w:t>3.1</w:t>
      </w:r>
      <w:r>
        <w:rPr>
          <w:rFonts w:hint="eastAsia"/>
        </w:rPr>
        <w:t>处理流程和数据流程</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792"/>
        <w:gridCol w:w="1659"/>
        <w:gridCol w:w="1794"/>
        <w:gridCol w:w="1525"/>
      </w:tblGrid>
      <w:tr w:rsidR="00071B1D" w14:paraId="4EBE6A14" w14:textId="77777777">
        <w:tc>
          <w:tcPr>
            <w:tcW w:w="1526" w:type="dxa"/>
            <w:vMerge w:val="restart"/>
          </w:tcPr>
          <w:p w14:paraId="48FB9B5E" w14:textId="77777777" w:rsidR="00071B1D" w:rsidRDefault="00071B1D">
            <w:pPr>
              <w:rPr>
                <w:rFonts w:ascii="宋体" w:hAnsi="宋体"/>
                <w:sz w:val="24"/>
              </w:rPr>
            </w:pPr>
            <w:r>
              <w:rPr>
                <w:rFonts w:ascii="宋体" w:hAnsi="宋体" w:hint="eastAsia"/>
                <w:sz w:val="24"/>
              </w:rPr>
              <w:t>图书管理员</w:t>
            </w:r>
          </w:p>
        </w:tc>
        <w:tc>
          <w:tcPr>
            <w:tcW w:w="1792" w:type="dxa"/>
          </w:tcPr>
          <w:p w14:paraId="7784443B" w14:textId="77777777" w:rsidR="00071B1D" w:rsidRDefault="00071B1D">
            <w:pPr>
              <w:rPr>
                <w:rFonts w:ascii="宋体" w:hAnsi="宋体"/>
                <w:sz w:val="24"/>
              </w:rPr>
            </w:pPr>
            <w:r>
              <w:rPr>
                <w:rFonts w:ascii="宋体" w:hAnsi="宋体" w:hint="eastAsia"/>
                <w:sz w:val="24"/>
              </w:rPr>
              <w:t>读者信息&gt;</w:t>
            </w:r>
          </w:p>
        </w:tc>
        <w:tc>
          <w:tcPr>
            <w:tcW w:w="1659" w:type="dxa"/>
            <w:vMerge w:val="restart"/>
          </w:tcPr>
          <w:p w14:paraId="283A7888" w14:textId="77777777" w:rsidR="00071B1D" w:rsidRDefault="00071B1D">
            <w:pPr>
              <w:rPr>
                <w:rFonts w:ascii="宋体" w:hAnsi="宋体"/>
                <w:sz w:val="24"/>
              </w:rPr>
            </w:pPr>
            <w:r>
              <w:rPr>
                <w:rFonts w:ascii="宋体" w:hAnsi="宋体" w:hint="eastAsia"/>
                <w:sz w:val="24"/>
              </w:rPr>
              <w:t>图书管理系统</w:t>
            </w:r>
          </w:p>
        </w:tc>
        <w:tc>
          <w:tcPr>
            <w:tcW w:w="1794" w:type="dxa"/>
          </w:tcPr>
          <w:p w14:paraId="662EBEDD" w14:textId="77777777" w:rsidR="00071B1D" w:rsidRDefault="00071B1D">
            <w:pPr>
              <w:rPr>
                <w:rFonts w:ascii="宋体" w:hAnsi="宋体"/>
                <w:sz w:val="24"/>
              </w:rPr>
            </w:pPr>
            <w:r>
              <w:rPr>
                <w:rFonts w:ascii="宋体" w:hAnsi="宋体" w:hint="eastAsia"/>
                <w:sz w:val="24"/>
              </w:rPr>
              <w:t>&lt;图书查询条件</w:t>
            </w:r>
          </w:p>
        </w:tc>
        <w:tc>
          <w:tcPr>
            <w:tcW w:w="1525" w:type="dxa"/>
            <w:vMerge w:val="restart"/>
          </w:tcPr>
          <w:p w14:paraId="2A5D0CBD" w14:textId="77777777" w:rsidR="00071B1D" w:rsidRDefault="00071B1D">
            <w:pPr>
              <w:rPr>
                <w:rFonts w:ascii="宋体" w:hAnsi="宋体"/>
                <w:sz w:val="24"/>
              </w:rPr>
            </w:pPr>
            <w:r>
              <w:rPr>
                <w:rFonts w:ascii="宋体" w:hAnsi="宋体" w:hint="eastAsia"/>
                <w:sz w:val="24"/>
              </w:rPr>
              <w:t>读者</w:t>
            </w:r>
          </w:p>
        </w:tc>
      </w:tr>
      <w:tr w:rsidR="00071B1D" w14:paraId="6639F9B3" w14:textId="77777777">
        <w:tc>
          <w:tcPr>
            <w:tcW w:w="1526" w:type="dxa"/>
            <w:vMerge/>
          </w:tcPr>
          <w:p w14:paraId="79F85CAD" w14:textId="77777777" w:rsidR="00071B1D" w:rsidRDefault="00071B1D">
            <w:pPr>
              <w:rPr>
                <w:rFonts w:ascii="宋体" w:hAnsi="宋体"/>
                <w:sz w:val="24"/>
              </w:rPr>
            </w:pPr>
          </w:p>
        </w:tc>
        <w:tc>
          <w:tcPr>
            <w:tcW w:w="1792" w:type="dxa"/>
          </w:tcPr>
          <w:p w14:paraId="480849C4" w14:textId="77777777" w:rsidR="00071B1D" w:rsidRDefault="00071B1D">
            <w:pPr>
              <w:rPr>
                <w:rFonts w:ascii="宋体" w:hAnsi="宋体"/>
                <w:sz w:val="24"/>
              </w:rPr>
            </w:pPr>
            <w:r>
              <w:rPr>
                <w:rFonts w:ascii="宋体" w:hAnsi="宋体" w:hint="eastAsia"/>
                <w:sz w:val="24"/>
              </w:rPr>
              <w:t>图书信息&gt;</w:t>
            </w:r>
          </w:p>
        </w:tc>
        <w:tc>
          <w:tcPr>
            <w:tcW w:w="1659" w:type="dxa"/>
            <w:vMerge/>
          </w:tcPr>
          <w:p w14:paraId="0102B3DB" w14:textId="77777777" w:rsidR="00071B1D" w:rsidRDefault="00071B1D">
            <w:pPr>
              <w:rPr>
                <w:rFonts w:ascii="宋体" w:hAnsi="宋体"/>
                <w:sz w:val="24"/>
              </w:rPr>
            </w:pPr>
          </w:p>
        </w:tc>
        <w:tc>
          <w:tcPr>
            <w:tcW w:w="1794" w:type="dxa"/>
          </w:tcPr>
          <w:p w14:paraId="5FBA8F41" w14:textId="77777777" w:rsidR="00071B1D" w:rsidRDefault="00071B1D">
            <w:pPr>
              <w:rPr>
                <w:rFonts w:ascii="宋体" w:hAnsi="宋体"/>
                <w:sz w:val="24"/>
              </w:rPr>
            </w:pPr>
            <w:r>
              <w:rPr>
                <w:rFonts w:ascii="宋体" w:hAnsi="宋体" w:hint="eastAsia"/>
                <w:sz w:val="24"/>
              </w:rPr>
              <w:t>&lt;借阅查询条件</w:t>
            </w:r>
          </w:p>
        </w:tc>
        <w:tc>
          <w:tcPr>
            <w:tcW w:w="1525" w:type="dxa"/>
            <w:vMerge/>
          </w:tcPr>
          <w:p w14:paraId="1316A162" w14:textId="77777777" w:rsidR="00071B1D" w:rsidRDefault="00071B1D">
            <w:pPr>
              <w:rPr>
                <w:rFonts w:ascii="宋体" w:hAnsi="宋体"/>
                <w:sz w:val="24"/>
              </w:rPr>
            </w:pPr>
          </w:p>
        </w:tc>
      </w:tr>
      <w:tr w:rsidR="00071B1D" w14:paraId="75A6DF05" w14:textId="77777777">
        <w:tc>
          <w:tcPr>
            <w:tcW w:w="1526" w:type="dxa"/>
            <w:vMerge/>
          </w:tcPr>
          <w:p w14:paraId="592D44B5" w14:textId="77777777" w:rsidR="00071B1D" w:rsidRDefault="00071B1D">
            <w:pPr>
              <w:rPr>
                <w:rFonts w:ascii="宋体" w:hAnsi="宋体"/>
                <w:sz w:val="24"/>
              </w:rPr>
            </w:pPr>
          </w:p>
        </w:tc>
        <w:tc>
          <w:tcPr>
            <w:tcW w:w="1792" w:type="dxa"/>
          </w:tcPr>
          <w:p w14:paraId="38B1B72F" w14:textId="77777777" w:rsidR="00071B1D" w:rsidRDefault="00071B1D">
            <w:pPr>
              <w:rPr>
                <w:rFonts w:ascii="宋体" w:hAnsi="宋体"/>
                <w:sz w:val="24"/>
              </w:rPr>
            </w:pPr>
            <w:r>
              <w:rPr>
                <w:rFonts w:ascii="宋体" w:hAnsi="宋体" w:hint="eastAsia"/>
                <w:sz w:val="24"/>
              </w:rPr>
              <w:t>&lt;读者情况</w:t>
            </w:r>
          </w:p>
        </w:tc>
        <w:tc>
          <w:tcPr>
            <w:tcW w:w="1659" w:type="dxa"/>
            <w:vMerge/>
          </w:tcPr>
          <w:p w14:paraId="14CD6157" w14:textId="77777777" w:rsidR="00071B1D" w:rsidRDefault="00071B1D">
            <w:pPr>
              <w:rPr>
                <w:rFonts w:ascii="宋体" w:hAnsi="宋体"/>
                <w:sz w:val="24"/>
              </w:rPr>
            </w:pPr>
          </w:p>
        </w:tc>
        <w:tc>
          <w:tcPr>
            <w:tcW w:w="1794" w:type="dxa"/>
          </w:tcPr>
          <w:p w14:paraId="261C0339" w14:textId="77777777" w:rsidR="00071B1D" w:rsidRDefault="00071B1D">
            <w:pPr>
              <w:rPr>
                <w:rFonts w:ascii="宋体" w:hAnsi="宋体"/>
                <w:sz w:val="24"/>
              </w:rPr>
            </w:pPr>
            <w:r>
              <w:rPr>
                <w:rFonts w:ascii="宋体" w:hAnsi="宋体" w:hint="eastAsia"/>
                <w:sz w:val="24"/>
              </w:rPr>
              <w:t>图书情况&gt;</w:t>
            </w:r>
          </w:p>
        </w:tc>
        <w:tc>
          <w:tcPr>
            <w:tcW w:w="1525" w:type="dxa"/>
            <w:vMerge/>
          </w:tcPr>
          <w:p w14:paraId="1BB47987" w14:textId="77777777" w:rsidR="00071B1D" w:rsidRDefault="00071B1D">
            <w:pPr>
              <w:rPr>
                <w:rFonts w:ascii="宋体" w:hAnsi="宋体"/>
                <w:sz w:val="24"/>
              </w:rPr>
            </w:pPr>
          </w:p>
        </w:tc>
      </w:tr>
      <w:tr w:rsidR="00071B1D" w14:paraId="0305D4F4" w14:textId="77777777">
        <w:tc>
          <w:tcPr>
            <w:tcW w:w="1526" w:type="dxa"/>
            <w:vMerge/>
          </w:tcPr>
          <w:p w14:paraId="1DC6BEC0" w14:textId="77777777" w:rsidR="00071B1D" w:rsidRDefault="00071B1D">
            <w:pPr>
              <w:rPr>
                <w:rFonts w:ascii="宋体" w:hAnsi="宋体"/>
                <w:sz w:val="24"/>
              </w:rPr>
            </w:pPr>
          </w:p>
        </w:tc>
        <w:tc>
          <w:tcPr>
            <w:tcW w:w="1792" w:type="dxa"/>
          </w:tcPr>
          <w:p w14:paraId="6C909002" w14:textId="77777777" w:rsidR="00071B1D" w:rsidRDefault="00071B1D">
            <w:pPr>
              <w:rPr>
                <w:rFonts w:ascii="宋体" w:hAnsi="宋体"/>
                <w:sz w:val="24"/>
              </w:rPr>
            </w:pPr>
            <w:r>
              <w:rPr>
                <w:rFonts w:ascii="宋体" w:hAnsi="宋体" w:hint="eastAsia"/>
                <w:sz w:val="24"/>
              </w:rPr>
              <w:t>&lt;图书情况</w:t>
            </w:r>
          </w:p>
        </w:tc>
        <w:tc>
          <w:tcPr>
            <w:tcW w:w="1659" w:type="dxa"/>
            <w:vMerge/>
          </w:tcPr>
          <w:p w14:paraId="00F188C7" w14:textId="77777777" w:rsidR="00071B1D" w:rsidRDefault="00071B1D">
            <w:pPr>
              <w:rPr>
                <w:rFonts w:ascii="宋体" w:hAnsi="宋体"/>
                <w:sz w:val="24"/>
              </w:rPr>
            </w:pPr>
          </w:p>
        </w:tc>
        <w:tc>
          <w:tcPr>
            <w:tcW w:w="1794" w:type="dxa"/>
          </w:tcPr>
          <w:p w14:paraId="4D18EB12" w14:textId="77777777" w:rsidR="00071B1D" w:rsidRDefault="00071B1D">
            <w:pPr>
              <w:rPr>
                <w:rFonts w:ascii="宋体" w:hAnsi="宋体"/>
                <w:sz w:val="24"/>
              </w:rPr>
            </w:pPr>
            <w:r>
              <w:rPr>
                <w:rFonts w:ascii="宋体" w:hAnsi="宋体" w:hint="eastAsia"/>
                <w:sz w:val="24"/>
              </w:rPr>
              <w:t>读者借阅情况&gt;</w:t>
            </w:r>
          </w:p>
        </w:tc>
        <w:tc>
          <w:tcPr>
            <w:tcW w:w="1525" w:type="dxa"/>
            <w:vMerge/>
          </w:tcPr>
          <w:p w14:paraId="4FFEF4E5" w14:textId="77777777" w:rsidR="00071B1D" w:rsidRDefault="00071B1D">
            <w:pPr>
              <w:rPr>
                <w:rFonts w:ascii="宋体" w:hAnsi="宋体"/>
                <w:sz w:val="24"/>
              </w:rPr>
            </w:pPr>
          </w:p>
        </w:tc>
      </w:tr>
      <w:tr w:rsidR="00071B1D" w14:paraId="0EB11A5A" w14:textId="77777777">
        <w:tc>
          <w:tcPr>
            <w:tcW w:w="1526" w:type="dxa"/>
            <w:vMerge/>
          </w:tcPr>
          <w:p w14:paraId="11C74D5D" w14:textId="77777777" w:rsidR="00071B1D" w:rsidRDefault="00071B1D">
            <w:pPr>
              <w:rPr>
                <w:rFonts w:ascii="宋体" w:hAnsi="宋体"/>
                <w:sz w:val="24"/>
              </w:rPr>
            </w:pPr>
          </w:p>
        </w:tc>
        <w:tc>
          <w:tcPr>
            <w:tcW w:w="1792" w:type="dxa"/>
          </w:tcPr>
          <w:p w14:paraId="25EFAF86" w14:textId="77777777" w:rsidR="00071B1D" w:rsidRDefault="00071B1D">
            <w:pPr>
              <w:rPr>
                <w:rFonts w:ascii="宋体" w:hAnsi="宋体"/>
                <w:sz w:val="24"/>
              </w:rPr>
            </w:pPr>
            <w:r>
              <w:rPr>
                <w:rFonts w:ascii="宋体" w:hAnsi="宋体" w:hint="eastAsia"/>
                <w:sz w:val="24"/>
              </w:rPr>
              <w:t>借书信息&gt;</w:t>
            </w:r>
          </w:p>
        </w:tc>
        <w:tc>
          <w:tcPr>
            <w:tcW w:w="1659" w:type="dxa"/>
            <w:vMerge/>
          </w:tcPr>
          <w:p w14:paraId="772D5DC6" w14:textId="77777777" w:rsidR="00071B1D" w:rsidRDefault="00071B1D">
            <w:pPr>
              <w:rPr>
                <w:rFonts w:ascii="宋体" w:hAnsi="宋体"/>
                <w:sz w:val="24"/>
              </w:rPr>
            </w:pPr>
          </w:p>
        </w:tc>
        <w:tc>
          <w:tcPr>
            <w:tcW w:w="1794" w:type="dxa"/>
          </w:tcPr>
          <w:p w14:paraId="22737AAE" w14:textId="77777777" w:rsidR="00071B1D" w:rsidRDefault="00071B1D">
            <w:pPr>
              <w:rPr>
                <w:rFonts w:ascii="宋体" w:hAnsi="宋体"/>
                <w:sz w:val="24"/>
              </w:rPr>
            </w:pPr>
          </w:p>
        </w:tc>
        <w:tc>
          <w:tcPr>
            <w:tcW w:w="1525" w:type="dxa"/>
            <w:vMerge/>
          </w:tcPr>
          <w:p w14:paraId="43362187" w14:textId="77777777" w:rsidR="00071B1D" w:rsidRDefault="00071B1D">
            <w:pPr>
              <w:rPr>
                <w:rFonts w:ascii="宋体" w:hAnsi="宋体"/>
                <w:sz w:val="24"/>
              </w:rPr>
            </w:pPr>
          </w:p>
        </w:tc>
      </w:tr>
      <w:tr w:rsidR="00071B1D" w14:paraId="303838C5" w14:textId="77777777">
        <w:tc>
          <w:tcPr>
            <w:tcW w:w="1526" w:type="dxa"/>
            <w:vMerge/>
          </w:tcPr>
          <w:p w14:paraId="3B4CAE29" w14:textId="77777777" w:rsidR="00071B1D" w:rsidRDefault="00071B1D">
            <w:pPr>
              <w:rPr>
                <w:rFonts w:ascii="宋体" w:hAnsi="宋体"/>
                <w:sz w:val="24"/>
              </w:rPr>
            </w:pPr>
          </w:p>
        </w:tc>
        <w:tc>
          <w:tcPr>
            <w:tcW w:w="1792" w:type="dxa"/>
          </w:tcPr>
          <w:p w14:paraId="07C22EF8" w14:textId="77777777" w:rsidR="00071B1D" w:rsidRDefault="00071B1D">
            <w:pPr>
              <w:rPr>
                <w:rFonts w:ascii="宋体" w:hAnsi="宋体"/>
                <w:sz w:val="24"/>
              </w:rPr>
            </w:pPr>
            <w:r>
              <w:rPr>
                <w:rFonts w:ascii="宋体" w:hAnsi="宋体" w:hint="eastAsia"/>
                <w:sz w:val="24"/>
              </w:rPr>
              <w:t>还书信息&gt;</w:t>
            </w:r>
          </w:p>
        </w:tc>
        <w:tc>
          <w:tcPr>
            <w:tcW w:w="1659" w:type="dxa"/>
            <w:vMerge/>
          </w:tcPr>
          <w:p w14:paraId="3F908BED" w14:textId="77777777" w:rsidR="00071B1D" w:rsidRDefault="00071B1D">
            <w:pPr>
              <w:rPr>
                <w:rFonts w:ascii="宋体" w:hAnsi="宋体"/>
                <w:sz w:val="24"/>
              </w:rPr>
            </w:pPr>
          </w:p>
        </w:tc>
        <w:tc>
          <w:tcPr>
            <w:tcW w:w="1794" w:type="dxa"/>
          </w:tcPr>
          <w:p w14:paraId="2754E6E7" w14:textId="77777777" w:rsidR="00071B1D" w:rsidRDefault="00071B1D">
            <w:pPr>
              <w:rPr>
                <w:rFonts w:ascii="宋体" w:hAnsi="宋体"/>
                <w:sz w:val="24"/>
              </w:rPr>
            </w:pPr>
          </w:p>
        </w:tc>
        <w:tc>
          <w:tcPr>
            <w:tcW w:w="1525" w:type="dxa"/>
            <w:vMerge/>
          </w:tcPr>
          <w:p w14:paraId="7F2B03A8" w14:textId="77777777" w:rsidR="00071B1D" w:rsidRDefault="00071B1D">
            <w:pPr>
              <w:rPr>
                <w:rFonts w:ascii="宋体" w:hAnsi="宋体"/>
                <w:sz w:val="24"/>
              </w:rPr>
            </w:pPr>
          </w:p>
        </w:tc>
      </w:tr>
    </w:tbl>
    <w:p w14:paraId="77E6B767" w14:textId="77777777" w:rsidR="00071B1D" w:rsidRDefault="00071B1D">
      <w:pPr>
        <w:rPr>
          <w:rFonts w:ascii="宋体" w:hAnsi="宋体"/>
          <w:sz w:val="24"/>
        </w:rPr>
      </w:pPr>
      <w:r>
        <w:rPr>
          <w:rFonts w:ascii="宋体" w:hAnsi="宋体" w:hint="eastAsia"/>
          <w:sz w:val="24"/>
        </w:rPr>
        <w:t>如上表格所示，共有三大主体，图书管理系统，读者以及图书管理员。</w:t>
      </w:r>
    </w:p>
    <w:p w14:paraId="6916E273" w14:textId="77777777" w:rsidR="00071B1D" w:rsidRDefault="00071B1D">
      <w:pPr>
        <w:rPr>
          <w:rFonts w:ascii="宋体" w:hAnsi="宋体"/>
          <w:sz w:val="24"/>
        </w:rPr>
      </w:pPr>
      <w:r>
        <w:rPr>
          <w:rFonts w:ascii="宋体" w:hAnsi="宋体" w:hint="eastAsia"/>
          <w:sz w:val="24"/>
        </w:rPr>
        <w:t>表中箭头方向表示信息的传递方向。</w:t>
      </w:r>
    </w:p>
    <w:p w14:paraId="2DFA55AE" w14:textId="77777777" w:rsidR="00071B1D" w:rsidRDefault="00071B1D">
      <w:pPr>
        <w:rPr>
          <w:rFonts w:ascii="宋体" w:hAnsi="宋体"/>
          <w:sz w:val="24"/>
        </w:rPr>
      </w:pPr>
      <w:r>
        <w:rPr>
          <w:rFonts w:ascii="宋体" w:hAnsi="宋体" w:hint="eastAsia"/>
          <w:sz w:val="24"/>
        </w:rPr>
        <w:t>具体流程如下图：</w:t>
      </w:r>
    </w:p>
    <w:p w14:paraId="1507B663" w14:textId="2B4384AF" w:rsidR="00071B1D" w:rsidRPr="00DA65EB" w:rsidRDefault="00300933">
      <w:pPr>
        <w:rPr>
          <w:rFonts w:ascii="宋体" w:hAnsi="宋体" w:hint="eastAsia"/>
          <w:sz w:val="24"/>
        </w:rPr>
      </w:pPr>
      <w:r>
        <w:rPr>
          <w:noProof/>
        </w:rPr>
        <w:drawing>
          <wp:inline distT="0" distB="0" distL="0" distR="0" wp14:anchorId="6EB9A150" wp14:editId="33EEF25D">
            <wp:extent cx="393954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540" cy="3947160"/>
                    </a:xfrm>
                    <a:prstGeom prst="rect">
                      <a:avLst/>
                    </a:prstGeom>
                    <a:noFill/>
                    <a:ln>
                      <a:noFill/>
                    </a:ln>
                  </pic:spPr>
                </pic:pic>
              </a:graphicData>
            </a:graphic>
          </wp:inline>
        </w:drawing>
      </w:r>
    </w:p>
    <w:p w14:paraId="63ECC0C4" w14:textId="77777777" w:rsidR="00071B1D" w:rsidRDefault="00071B1D">
      <w:pPr>
        <w:pStyle w:val="2"/>
        <w:rPr>
          <w:sz w:val="24"/>
        </w:rPr>
      </w:pPr>
      <w:bookmarkStart w:id="12" w:name="_Toc69508187"/>
      <w:r>
        <w:rPr>
          <w:rFonts w:hint="eastAsia"/>
        </w:rPr>
        <w:t>3.2</w:t>
      </w:r>
      <w:r>
        <w:rPr>
          <w:rFonts w:hint="eastAsia"/>
        </w:rPr>
        <w:t>工作负荷</w:t>
      </w:r>
      <w:bookmarkEnd w:id="12"/>
    </w:p>
    <w:p w14:paraId="0CAC0004" w14:textId="77777777" w:rsidR="00071B1D" w:rsidRDefault="00071B1D">
      <w:pPr>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图书管理员编辑的书目信息</w:t>
      </w:r>
    </w:p>
    <w:p w14:paraId="3D8940A4" w14:textId="77777777" w:rsidR="00071B1D" w:rsidRDefault="00071B1D">
      <w:pPr>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读者信息</w:t>
      </w:r>
    </w:p>
    <w:p w14:paraId="5581AD57" w14:textId="77777777" w:rsidR="00071B1D" w:rsidRDefault="00071B1D">
      <w:pPr>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图书借阅信息</w:t>
      </w:r>
    </w:p>
    <w:p w14:paraId="6AE3D3AC" w14:textId="77777777" w:rsidR="00071B1D" w:rsidRDefault="00071B1D">
      <w:pPr>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为借阅者办理借阅数目信息</w:t>
      </w:r>
    </w:p>
    <w:p w14:paraId="413C4AFF" w14:textId="77777777" w:rsidR="00071B1D" w:rsidRDefault="00071B1D">
      <w:pPr>
        <w:spacing w:line="360" w:lineRule="auto"/>
        <w:rPr>
          <w:sz w:val="24"/>
        </w:rPr>
      </w:pPr>
    </w:p>
    <w:p w14:paraId="4115E67D" w14:textId="77777777" w:rsidR="00071B1D" w:rsidRDefault="00071B1D">
      <w:pPr>
        <w:pStyle w:val="2"/>
      </w:pPr>
      <w:bookmarkStart w:id="13" w:name="_Toc69508188"/>
      <w:r>
        <w:rPr>
          <w:rFonts w:hint="eastAsia"/>
        </w:rPr>
        <w:lastRenderedPageBreak/>
        <w:t>3.3</w:t>
      </w:r>
      <w:r>
        <w:rPr>
          <w:rFonts w:hint="eastAsia"/>
        </w:rPr>
        <w:t>费用开支</w:t>
      </w:r>
      <w:bookmarkEnd w:id="13"/>
    </w:p>
    <w:p w14:paraId="003818B0" w14:textId="77777777" w:rsidR="00071B1D" w:rsidRDefault="00071B1D">
      <w:pPr>
        <w:rPr>
          <w:sz w:val="24"/>
        </w:rPr>
      </w:pPr>
      <w:r>
        <w:rPr>
          <w:rFonts w:hint="eastAsia"/>
          <w:sz w:val="24"/>
        </w:rPr>
        <w:t>由小组六人共同参与，经费支出较少。</w:t>
      </w:r>
    </w:p>
    <w:p w14:paraId="0317D229" w14:textId="77777777" w:rsidR="00071B1D" w:rsidRDefault="00071B1D">
      <w:pPr>
        <w:pStyle w:val="2"/>
      </w:pPr>
      <w:bookmarkStart w:id="14" w:name="_Toc69508189"/>
      <w:r>
        <w:rPr>
          <w:rFonts w:hint="eastAsia"/>
        </w:rPr>
        <w:t>3.4</w:t>
      </w:r>
      <w:r>
        <w:rPr>
          <w:rFonts w:hint="eastAsia"/>
        </w:rPr>
        <w:t>人员</w:t>
      </w:r>
      <w:bookmarkEnd w:id="14"/>
    </w:p>
    <w:p w14:paraId="43E6278B" w14:textId="77777777" w:rsidR="00071B1D" w:rsidRDefault="00071B1D">
      <w:pPr>
        <w:rPr>
          <w:rFonts w:ascii="宋体" w:hAnsi="宋体"/>
          <w:sz w:val="24"/>
        </w:rPr>
      </w:pPr>
      <w:r>
        <w:rPr>
          <w:rFonts w:ascii="宋体" w:hAnsi="宋体" w:hint="eastAsia"/>
          <w:sz w:val="24"/>
        </w:rPr>
        <w:t>开发人员：小组</w:t>
      </w:r>
      <w:r>
        <w:rPr>
          <w:rFonts w:ascii="宋体" w:hAnsi="宋体"/>
          <w:sz w:val="24"/>
        </w:rPr>
        <w:t>6人，负责开发系统，熟悉开发软件和操作系统。具有开发大型软件的能力，工作时间1个月；</w:t>
      </w:r>
    </w:p>
    <w:p w14:paraId="6F87CDA2" w14:textId="77777777" w:rsidR="00071B1D" w:rsidRDefault="00071B1D">
      <w:pPr>
        <w:rPr>
          <w:rFonts w:ascii="宋体" w:hAnsi="宋体"/>
          <w:sz w:val="24"/>
        </w:rPr>
      </w:pPr>
      <w:r>
        <w:rPr>
          <w:rFonts w:ascii="宋体" w:hAnsi="宋体" w:hint="eastAsia"/>
          <w:sz w:val="24"/>
        </w:rPr>
        <w:t>工作人员：</w:t>
      </w:r>
      <w:r>
        <w:rPr>
          <w:rFonts w:ascii="宋体" w:hAnsi="宋体"/>
          <w:sz w:val="24"/>
        </w:rPr>
        <w:t>2人，负责建立书籍，读者等基础信息，工作时间</w:t>
      </w:r>
      <w:r>
        <w:rPr>
          <w:rFonts w:ascii="宋体" w:hAnsi="宋体" w:hint="eastAsia"/>
          <w:sz w:val="24"/>
        </w:rPr>
        <w:t>长期工作</w:t>
      </w:r>
      <w:r>
        <w:rPr>
          <w:rFonts w:ascii="宋体" w:hAnsi="宋体"/>
          <w:sz w:val="24"/>
        </w:rPr>
        <w:t>；</w:t>
      </w:r>
    </w:p>
    <w:p w14:paraId="47E8AB13" w14:textId="77777777" w:rsidR="00071B1D" w:rsidRDefault="00071B1D">
      <w:pPr>
        <w:rPr>
          <w:rFonts w:ascii="宋体" w:hAnsi="宋体"/>
          <w:sz w:val="24"/>
        </w:rPr>
      </w:pPr>
      <w:r>
        <w:rPr>
          <w:rFonts w:ascii="宋体" w:hAnsi="宋体" w:hint="eastAsia"/>
          <w:sz w:val="24"/>
        </w:rPr>
        <w:t>图书管理员：</w:t>
      </w:r>
      <w:r>
        <w:rPr>
          <w:rFonts w:ascii="宋体" w:hAnsi="宋体"/>
          <w:sz w:val="24"/>
        </w:rPr>
        <w:t>2人，系统建立完成后，图书管理员负责操作本系统管理图书，要求有一定的电脑操作能力，长期工作。</w:t>
      </w:r>
    </w:p>
    <w:p w14:paraId="43F7CF0B" w14:textId="77777777" w:rsidR="00071B1D" w:rsidRDefault="00071B1D">
      <w:pPr>
        <w:pStyle w:val="2"/>
      </w:pPr>
      <w:bookmarkStart w:id="15" w:name="_Toc69508190"/>
      <w:r>
        <w:rPr>
          <w:rFonts w:hint="eastAsia"/>
        </w:rPr>
        <w:t>3.5</w:t>
      </w:r>
      <w:r>
        <w:rPr>
          <w:rFonts w:hint="eastAsia"/>
        </w:rPr>
        <w:t>设备</w:t>
      </w:r>
      <w:bookmarkEnd w:id="15"/>
      <w:r>
        <w:rPr>
          <w:rFonts w:hint="eastAsia"/>
        </w:rPr>
        <w:t xml:space="preserve"> </w:t>
      </w:r>
    </w:p>
    <w:p w14:paraId="14CEBC5B" w14:textId="77777777" w:rsidR="00071B1D" w:rsidRDefault="00071B1D">
      <w:pPr>
        <w:rPr>
          <w:rFonts w:ascii="宋体" w:hAnsi="宋体"/>
          <w:sz w:val="24"/>
        </w:rPr>
      </w:pPr>
      <w:r>
        <w:rPr>
          <w:rFonts w:ascii="宋体" w:hAnsi="宋体" w:hint="eastAsia"/>
          <w:sz w:val="24"/>
        </w:rPr>
        <w:t>硬件：</w:t>
      </w:r>
    </w:p>
    <w:p w14:paraId="5A1C9CFD" w14:textId="77777777" w:rsidR="00071B1D" w:rsidRDefault="00071B1D">
      <w:pPr>
        <w:rPr>
          <w:rFonts w:ascii="宋体" w:hAnsi="宋体"/>
          <w:sz w:val="24"/>
        </w:rPr>
      </w:pPr>
      <w:r>
        <w:rPr>
          <w:rFonts w:ascii="宋体" w:hAnsi="宋体" w:hint="eastAsia"/>
          <w:sz w:val="24"/>
        </w:rPr>
        <w:t>内存</w:t>
      </w:r>
      <w:r>
        <w:rPr>
          <w:rFonts w:ascii="宋体" w:hAnsi="宋体"/>
          <w:sz w:val="24"/>
        </w:rPr>
        <w:t>4G</w:t>
      </w:r>
      <w:r>
        <w:rPr>
          <w:rFonts w:ascii="宋体" w:hAnsi="宋体" w:hint="eastAsia"/>
          <w:sz w:val="24"/>
        </w:rPr>
        <w:t>以上</w:t>
      </w:r>
    </w:p>
    <w:p w14:paraId="16BF7D04" w14:textId="77777777" w:rsidR="00071B1D" w:rsidRDefault="00071B1D">
      <w:pPr>
        <w:rPr>
          <w:rFonts w:ascii="宋体" w:hAnsi="宋体"/>
          <w:sz w:val="24"/>
        </w:rPr>
      </w:pPr>
      <w:r>
        <w:rPr>
          <w:rFonts w:ascii="宋体" w:hAnsi="宋体" w:hint="eastAsia"/>
          <w:sz w:val="24"/>
        </w:rPr>
        <w:t>硬盘</w:t>
      </w:r>
      <w:r>
        <w:rPr>
          <w:rFonts w:ascii="宋体" w:hAnsi="宋体"/>
          <w:sz w:val="24"/>
        </w:rPr>
        <w:t>256G</w:t>
      </w:r>
      <w:r>
        <w:rPr>
          <w:rFonts w:ascii="宋体" w:hAnsi="宋体" w:hint="eastAsia"/>
          <w:sz w:val="24"/>
        </w:rPr>
        <w:t>以上</w:t>
      </w:r>
    </w:p>
    <w:p w14:paraId="4B2BB388" w14:textId="77777777" w:rsidR="00071B1D" w:rsidRDefault="00071B1D">
      <w:pPr>
        <w:rPr>
          <w:rFonts w:ascii="宋体" w:hAnsi="宋体"/>
          <w:sz w:val="24"/>
        </w:rPr>
      </w:pPr>
    </w:p>
    <w:p w14:paraId="66934145" w14:textId="77777777" w:rsidR="00071B1D" w:rsidRDefault="00071B1D">
      <w:pPr>
        <w:rPr>
          <w:rFonts w:ascii="宋体" w:hAnsi="宋体"/>
          <w:sz w:val="24"/>
        </w:rPr>
      </w:pPr>
      <w:r>
        <w:rPr>
          <w:rFonts w:ascii="宋体" w:hAnsi="宋体" w:hint="eastAsia"/>
          <w:sz w:val="24"/>
        </w:rPr>
        <w:t>软件：</w:t>
      </w:r>
    </w:p>
    <w:p w14:paraId="3A3BDE3E" w14:textId="77777777" w:rsidR="00071B1D" w:rsidRDefault="00071B1D">
      <w:pPr>
        <w:rPr>
          <w:rFonts w:ascii="宋体" w:hAnsi="宋体"/>
          <w:sz w:val="24"/>
        </w:rPr>
      </w:pPr>
      <w:r>
        <w:rPr>
          <w:rFonts w:ascii="宋体" w:hAnsi="宋体" w:hint="eastAsia"/>
          <w:sz w:val="24"/>
        </w:rPr>
        <w:t>Windows</w:t>
      </w:r>
      <w:r>
        <w:rPr>
          <w:rFonts w:ascii="宋体" w:hAnsi="宋体"/>
          <w:sz w:val="24"/>
        </w:rPr>
        <w:t>10</w:t>
      </w:r>
      <w:r>
        <w:rPr>
          <w:rFonts w:ascii="宋体" w:hAnsi="宋体" w:hint="eastAsia"/>
          <w:sz w:val="24"/>
        </w:rPr>
        <w:t>系统</w:t>
      </w:r>
    </w:p>
    <w:p w14:paraId="25C9B2C3" w14:textId="77777777" w:rsidR="00071B1D" w:rsidRDefault="00071B1D">
      <w:pPr>
        <w:rPr>
          <w:rFonts w:ascii="宋体" w:hAnsi="宋体"/>
          <w:sz w:val="24"/>
        </w:rPr>
      </w:pPr>
      <w:r>
        <w:rPr>
          <w:rFonts w:ascii="宋体" w:hAnsi="宋体"/>
          <w:sz w:val="24"/>
        </w:rPr>
        <w:t>V</w:t>
      </w:r>
      <w:r>
        <w:rPr>
          <w:rFonts w:ascii="宋体" w:hAnsi="宋体" w:hint="eastAsia"/>
          <w:sz w:val="24"/>
        </w:rPr>
        <w:t>s</w:t>
      </w:r>
      <w:r>
        <w:rPr>
          <w:rFonts w:ascii="宋体" w:hAnsi="宋体"/>
          <w:sz w:val="24"/>
        </w:rPr>
        <w:t xml:space="preserve"> 2018</w:t>
      </w:r>
      <w:r>
        <w:rPr>
          <w:rFonts w:ascii="宋体" w:hAnsi="宋体" w:hint="eastAsia"/>
          <w:sz w:val="24"/>
        </w:rPr>
        <w:t>/</w:t>
      </w:r>
      <w:r>
        <w:rPr>
          <w:rFonts w:ascii="宋体" w:hAnsi="宋体"/>
          <w:sz w:val="24"/>
        </w:rPr>
        <w:t>2019</w:t>
      </w:r>
    </w:p>
    <w:p w14:paraId="50F7278B" w14:textId="44D8F47B" w:rsidR="00071B1D" w:rsidRPr="00F13184" w:rsidRDefault="00071B1D">
      <w:pPr>
        <w:rPr>
          <w:rFonts w:ascii="宋体" w:hAnsi="宋体" w:hint="eastAsia"/>
          <w:sz w:val="24"/>
        </w:rPr>
      </w:pPr>
      <w:r>
        <w:rPr>
          <w:rFonts w:ascii="宋体" w:hAnsi="宋体"/>
          <w:sz w:val="24"/>
        </w:rPr>
        <w:t>O</w:t>
      </w:r>
      <w:r>
        <w:rPr>
          <w:rFonts w:ascii="宋体" w:hAnsi="宋体" w:hint="eastAsia"/>
          <w:sz w:val="24"/>
        </w:rPr>
        <w:t>ffice</w:t>
      </w:r>
    </w:p>
    <w:p w14:paraId="048D6CF9" w14:textId="77777777" w:rsidR="00B11580" w:rsidRDefault="00071B1D" w:rsidP="00B11580">
      <w:pPr>
        <w:pStyle w:val="2"/>
      </w:pPr>
      <w:bookmarkStart w:id="16" w:name="_Toc69508191"/>
      <w:r>
        <w:rPr>
          <w:rFonts w:hint="eastAsia"/>
        </w:rPr>
        <w:t>3.6</w:t>
      </w:r>
      <w:r>
        <w:rPr>
          <w:rFonts w:hint="eastAsia"/>
        </w:rPr>
        <w:t>局限性</w:t>
      </w:r>
      <w:bookmarkEnd w:id="16"/>
    </w:p>
    <w:p w14:paraId="1C2A4593" w14:textId="2E639316" w:rsidR="00071B1D" w:rsidRPr="00B11580" w:rsidRDefault="00071B1D" w:rsidP="00B11580">
      <w:pPr>
        <w:ind w:firstLineChars="200" w:firstLine="480"/>
        <w:rPr>
          <w:sz w:val="24"/>
        </w:rPr>
      </w:pPr>
      <w:r w:rsidRPr="00B11580">
        <w:rPr>
          <w:sz w:val="24"/>
        </w:rPr>
        <w:t>经过我们查阅资料和亲身经历了解到，可知原有的系统存在很大的局限性，比如技术的过于陈旧，人员工作负荷大，系统维护及费用支出巨大，人员与设备技术含量低等一系列缺点，所有这些都明确了需要一个新的系统来适应新的信息化时代的高科技的系统。所以开发这样一个系统还是很有必要的</w:t>
      </w:r>
    </w:p>
    <w:p w14:paraId="7026B341" w14:textId="72D31253" w:rsidR="00071B1D" w:rsidRPr="00F13184" w:rsidRDefault="00071B1D" w:rsidP="00F13184">
      <w:pPr>
        <w:pStyle w:val="1"/>
        <w:rPr>
          <w:rFonts w:hint="eastAsia"/>
        </w:rPr>
      </w:pPr>
      <w:bookmarkStart w:id="17" w:name="_Toc69508192"/>
      <w:r>
        <w:rPr>
          <w:rFonts w:hint="eastAsia"/>
        </w:rPr>
        <w:t>4</w:t>
      </w:r>
      <w:r>
        <w:rPr>
          <w:rFonts w:hint="eastAsia"/>
        </w:rPr>
        <w:t>所建议的系统</w:t>
      </w:r>
      <w:bookmarkEnd w:id="17"/>
    </w:p>
    <w:p w14:paraId="17B7BE99" w14:textId="77777777" w:rsidR="00071B1D" w:rsidRDefault="00071B1D">
      <w:pPr>
        <w:pStyle w:val="2"/>
      </w:pPr>
      <w:bookmarkStart w:id="18" w:name="_Toc69508193"/>
      <w:r>
        <w:rPr>
          <w:rFonts w:hint="eastAsia"/>
        </w:rPr>
        <w:t>4.1</w:t>
      </w:r>
      <w:r>
        <w:rPr>
          <w:rFonts w:hint="eastAsia"/>
        </w:rPr>
        <w:t>对所建议系统的说明</w:t>
      </w:r>
      <w:bookmarkEnd w:id="18"/>
    </w:p>
    <w:p w14:paraId="7F17C254" w14:textId="77777777" w:rsidR="00071B1D" w:rsidRDefault="00071B1D">
      <w:pPr>
        <w:spacing w:line="360" w:lineRule="auto"/>
        <w:ind w:firstLine="420"/>
        <w:rPr>
          <w:sz w:val="24"/>
        </w:rPr>
      </w:pPr>
      <w:r>
        <w:rPr>
          <w:rFonts w:hint="eastAsia"/>
          <w:sz w:val="24"/>
        </w:rPr>
        <w:t>要有简单的功能，方便借书者和管理人员的使用。</w:t>
      </w:r>
    </w:p>
    <w:p w14:paraId="4D870D0C" w14:textId="29AD9AA7" w:rsidR="00071B1D" w:rsidRDefault="00071B1D">
      <w:pPr>
        <w:spacing w:line="360" w:lineRule="auto"/>
        <w:ind w:firstLine="420"/>
        <w:rPr>
          <w:sz w:val="24"/>
        </w:rPr>
      </w:pPr>
      <w:r>
        <w:rPr>
          <w:sz w:val="24"/>
        </w:rPr>
        <w:t>读者分为不同类型读者：本科生、研究生、老师等，不同读者可以借阅的书籍数量不同</w:t>
      </w:r>
      <w:r w:rsidR="00F13184">
        <w:rPr>
          <w:rFonts w:hint="eastAsia"/>
          <w:sz w:val="24"/>
        </w:rPr>
        <w:t>。</w:t>
      </w:r>
    </w:p>
    <w:p w14:paraId="510C5B00" w14:textId="7F78D98D" w:rsidR="00071B1D" w:rsidRDefault="00F13184">
      <w:pPr>
        <w:spacing w:line="360" w:lineRule="auto"/>
        <w:ind w:firstLine="420"/>
        <w:rPr>
          <w:sz w:val="24"/>
        </w:rPr>
      </w:pPr>
      <w:r>
        <w:rPr>
          <w:rFonts w:hint="eastAsia"/>
          <w:sz w:val="24"/>
        </w:rPr>
        <w:lastRenderedPageBreak/>
        <w:t>读</w:t>
      </w:r>
      <w:r w:rsidR="00071B1D">
        <w:rPr>
          <w:sz w:val="24"/>
        </w:rPr>
        <w:t>者可以在网上查询自己当前借了哪些书，这些书的归还日期；</w:t>
      </w:r>
    </w:p>
    <w:p w14:paraId="620C0071" w14:textId="77777777" w:rsidR="00071B1D" w:rsidRDefault="00071B1D">
      <w:pPr>
        <w:pStyle w:val="2"/>
      </w:pPr>
      <w:bookmarkStart w:id="19" w:name="_Toc69508194"/>
      <w:r>
        <w:rPr>
          <w:rFonts w:hint="eastAsia"/>
        </w:rPr>
        <w:t>4.2</w:t>
      </w:r>
      <w:r>
        <w:rPr>
          <w:rFonts w:hint="eastAsia"/>
        </w:rPr>
        <w:t>处理流程和数据流程</w:t>
      </w:r>
      <w:bookmarkEnd w:id="19"/>
    </w:p>
    <w:p w14:paraId="0179C90B" w14:textId="78C56893" w:rsidR="00071B1D" w:rsidRDefault="00F13184" w:rsidP="00F13184">
      <w:pPr>
        <w:pStyle w:val="aa"/>
        <w:numPr>
          <w:ilvl w:val="0"/>
          <w:numId w:val="8"/>
        </w:numPr>
        <w:spacing w:line="360" w:lineRule="auto"/>
        <w:ind w:firstLineChars="0"/>
        <w:rPr>
          <w:sz w:val="24"/>
        </w:rPr>
      </w:pPr>
      <w:r w:rsidRPr="00F13184">
        <w:rPr>
          <w:rFonts w:hint="eastAsia"/>
          <w:sz w:val="24"/>
        </w:rPr>
        <w:t>系统能对书籍信息进行管理</w:t>
      </w:r>
    </w:p>
    <w:p w14:paraId="4849BF32" w14:textId="3C06FCF3" w:rsidR="00F13184" w:rsidRDefault="00467465" w:rsidP="00F13184">
      <w:pPr>
        <w:pStyle w:val="aa"/>
        <w:numPr>
          <w:ilvl w:val="0"/>
          <w:numId w:val="8"/>
        </w:numPr>
        <w:spacing w:line="360" w:lineRule="auto"/>
        <w:ind w:firstLineChars="0"/>
        <w:rPr>
          <w:sz w:val="24"/>
        </w:rPr>
      </w:pPr>
      <w:r>
        <w:rPr>
          <w:rFonts w:hint="eastAsia"/>
          <w:sz w:val="24"/>
        </w:rPr>
        <w:t>借书时，系统要自动记录借书人的姓名，书籍名称及借书时间</w:t>
      </w:r>
    </w:p>
    <w:p w14:paraId="7322BB5C" w14:textId="45202180" w:rsidR="00467465" w:rsidRDefault="00467465" w:rsidP="00F13184">
      <w:pPr>
        <w:pStyle w:val="aa"/>
        <w:numPr>
          <w:ilvl w:val="0"/>
          <w:numId w:val="8"/>
        </w:numPr>
        <w:spacing w:line="360" w:lineRule="auto"/>
        <w:ind w:firstLineChars="0"/>
        <w:rPr>
          <w:sz w:val="24"/>
        </w:rPr>
      </w:pPr>
      <w:r>
        <w:rPr>
          <w:rFonts w:hint="eastAsia"/>
          <w:sz w:val="24"/>
        </w:rPr>
        <w:t>管理员可以对读者信息进行管理，包括修改，删除，增加等</w:t>
      </w:r>
    </w:p>
    <w:p w14:paraId="7CB20243" w14:textId="0E9E741E" w:rsidR="00467465" w:rsidRDefault="00467465" w:rsidP="00F13184">
      <w:pPr>
        <w:pStyle w:val="aa"/>
        <w:numPr>
          <w:ilvl w:val="0"/>
          <w:numId w:val="8"/>
        </w:numPr>
        <w:spacing w:line="360" w:lineRule="auto"/>
        <w:ind w:firstLineChars="0"/>
        <w:rPr>
          <w:sz w:val="24"/>
        </w:rPr>
      </w:pPr>
      <w:r>
        <w:rPr>
          <w:rFonts w:hint="eastAsia"/>
          <w:sz w:val="24"/>
        </w:rPr>
        <w:t>管理员可以对图书信息进行管理</w:t>
      </w:r>
    </w:p>
    <w:p w14:paraId="6FD94E81" w14:textId="1526495C" w:rsidR="00467465" w:rsidRDefault="00467465" w:rsidP="00F13184">
      <w:pPr>
        <w:pStyle w:val="aa"/>
        <w:numPr>
          <w:ilvl w:val="0"/>
          <w:numId w:val="8"/>
        </w:numPr>
        <w:spacing w:line="360" w:lineRule="auto"/>
        <w:ind w:firstLineChars="0"/>
        <w:rPr>
          <w:sz w:val="24"/>
        </w:rPr>
      </w:pPr>
      <w:r>
        <w:rPr>
          <w:rFonts w:hint="eastAsia"/>
          <w:sz w:val="24"/>
        </w:rPr>
        <w:t>管理员可以对借阅信息进行管理</w:t>
      </w:r>
    </w:p>
    <w:p w14:paraId="3967AB6E" w14:textId="1B2E5CA2" w:rsidR="00F13184" w:rsidRDefault="00467465" w:rsidP="00467465">
      <w:pPr>
        <w:pStyle w:val="aa"/>
        <w:numPr>
          <w:ilvl w:val="0"/>
          <w:numId w:val="8"/>
        </w:numPr>
        <w:spacing w:line="360" w:lineRule="auto"/>
        <w:ind w:firstLineChars="0"/>
        <w:rPr>
          <w:sz w:val="24"/>
        </w:rPr>
      </w:pPr>
      <w:r>
        <w:rPr>
          <w:rFonts w:hint="eastAsia"/>
          <w:sz w:val="24"/>
        </w:rPr>
        <w:t>系统能自动记录还书信息，并相应地处理</w:t>
      </w:r>
      <w:proofErr w:type="gramStart"/>
      <w:r>
        <w:rPr>
          <w:rFonts w:hint="eastAsia"/>
          <w:sz w:val="24"/>
        </w:rPr>
        <w:t>掉相关</w:t>
      </w:r>
      <w:proofErr w:type="gramEnd"/>
      <w:r>
        <w:rPr>
          <w:rFonts w:hint="eastAsia"/>
          <w:sz w:val="24"/>
        </w:rPr>
        <w:t>的借书信息</w:t>
      </w:r>
    </w:p>
    <w:p w14:paraId="5CA468CD" w14:textId="03983046" w:rsidR="00467465" w:rsidRDefault="00467465" w:rsidP="00467465">
      <w:pPr>
        <w:pStyle w:val="aa"/>
        <w:numPr>
          <w:ilvl w:val="0"/>
          <w:numId w:val="8"/>
        </w:numPr>
        <w:spacing w:line="360" w:lineRule="auto"/>
        <w:ind w:firstLineChars="0"/>
        <w:rPr>
          <w:sz w:val="24"/>
        </w:rPr>
      </w:pPr>
      <w:r>
        <w:rPr>
          <w:rFonts w:hint="eastAsia"/>
          <w:sz w:val="24"/>
        </w:rPr>
        <w:t>读者能管理自己的个人信息，包括查看和修改</w:t>
      </w:r>
    </w:p>
    <w:p w14:paraId="008096DF" w14:textId="109DC42D" w:rsidR="00467465" w:rsidRDefault="00467465" w:rsidP="00467465">
      <w:pPr>
        <w:pStyle w:val="aa"/>
        <w:numPr>
          <w:ilvl w:val="0"/>
          <w:numId w:val="8"/>
        </w:numPr>
        <w:spacing w:line="360" w:lineRule="auto"/>
        <w:ind w:firstLineChars="0"/>
        <w:rPr>
          <w:sz w:val="24"/>
        </w:rPr>
      </w:pPr>
      <w:r>
        <w:rPr>
          <w:rFonts w:hint="eastAsia"/>
          <w:sz w:val="24"/>
        </w:rPr>
        <w:t>读者能查阅相关书籍信息，并在允许的范围内进行借阅</w:t>
      </w:r>
    </w:p>
    <w:p w14:paraId="0F7BBACE" w14:textId="1BA26A23" w:rsidR="00467465" w:rsidRPr="00467465" w:rsidRDefault="00467465" w:rsidP="00467465">
      <w:pPr>
        <w:pStyle w:val="aa"/>
        <w:numPr>
          <w:ilvl w:val="0"/>
          <w:numId w:val="8"/>
        </w:numPr>
        <w:spacing w:line="360" w:lineRule="auto"/>
        <w:ind w:firstLineChars="0"/>
        <w:rPr>
          <w:rFonts w:hint="eastAsia"/>
          <w:sz w:val="24"/>
        </w:rPr>
      </w:pPr>
      <w:r>
        <w:rPr>
          <w:rFonts w:hint="eastAsia"/>
          <w:sz w:val="24"/>
        </w:rPr>
        <w:t>所有人员凭借账号密码登录。</w:t>
      </w:r>
    </w:p>
    <w:p w14:paraId="3822643E" w14:textId="77777777" w:rsidR="00071B1D" w:rsidRDefault="00071B1D">
      <w:pPr>
        <w:pStyle w:val="2"/>
      </w:pPr>
      <w:bookmarkStart w:id="20" w:name="_Toc69508195"/>
      <w:r>
        <w:rPr>
          <w:rFonts w:hint="eastAsia"/>
        </w:rPr>
        <w:t>4.3</w:t>
      </w:r>
      <w:r>
        <w:rPr>
          <w:rFonts w:hint="eastAsia"/>
        </w:rPr>
        <w:t>改进之处</w:t>
      </w:r>
      <w:bookmarkEnd w:id="20"/>
    </w:p>
    <w:p w14:paraId="1A6C6FAD" w14:textId="77777777" w:rsidR="00071B1D" w:rsidRDefault="00071B1D">
      <w:pPr>
        <w:ind w:firstLine="420"/>
        <w:rPr>
          <w:sz w:val="24"/>
        </w:rPr>
      </w:pPr>
      <w:r>
        <w:rPr>
          <w:rFonts w:hint="eastAsia"/>
          <w:sz w:val="24"/>
        </w:rPr>
        <w:t>对读者进行相应的信息存储与管理，其中包括读者信息的等级、删除、修改、资料的统计以及查询。</w:t>
      </w:r>
    </w:p>
    <w:p w14:paraId="4D04F3EC" w14:textId="77777777" w:rsidR="00071B1D" w:rsidRDefault="00071B1D">
      <w:pPr>
        <w:pStyle w:val="2"/>
      </w:pPr>
      <w:bookmarkStart w:id="21" w:name="_Toc69508196"/>
      <w:r>
        <w:rPr>
          <w:rFonts w:hint="eastAsia"/>
        </w:rPr>
        <w:t>4.4</w:t>
      </w:r>
      <w:r>
        <w:rPr>
          <w:rFonts w:hint="eastAsia"/>
        </w:rPr>
        <w:t>影响</w:t>
      </w:r>
      <w:bookmarkEnd w:id="21"/>
    </w:p>
    <w:p w14:paraId="127C2F2C" w14:textId="77777777" w:rsidR="00071B1D" w:rsidRDefault="00071B1D">
      <w:pPr>
        <w:pStyle w:val="3"/>
      </w:pPr>
      <w:bookmarkStart w:id="22" w:name="_Toc69508197"/>
      <w:r>
        <w:rPr>
          <w:rFonts w:hint="eastAsia"/>
        </w:rPr>
        <w:t>4.4.1</w:t>
      </w:r>
      <w:r>
        <w:rPr>
          <w:rFonts w:hint="eastAsia"/>
        </w:rPr>
        <w:t>对设备的影响</w:t>
      </w:r>
      <w:bookmarkEnd w:id="22"/>
    </w:p>
    <w:p w14:paraId="412A55D8" w14:textId="77777777" w:rsidR="00071B1D" w:rsidRDefault="00071B1D">
      <w:pPr>
        <w:spacing w:line="360" w:lineRule="auto"/>
        <w:ind w:firstLine="420"/>
        <w:rPr>
          <w:sz w:val="24"/>
        </w:rPr>
      </w:pPr>
      <w:r>
        <w:rPr>
          <w:rFonts w:hint="eastAsia"/>
          <w:sz w:val="24"/>
        </w:rPr>
        <w:t>没有新的设备需求。</w:t>
      </w:r>
    </w:p>
    <w:p w14:paraId="102C156A" w14:textId="77777777" w:rsidR="00071B1D" w:rsidRDefault="00071B1D">
      <w:pPr>
        <w:pStyle w:val="3"/>
      </w:pPr>
      <w:bookmarkStart w:id="23" w:name="_Toc69508198"/>
      <w:r>
        <w:rPr>
          <w:rFonts w:hint="eastAsia"/>
        </w:rPr>
        <w:t>4.4.2</w:t>
      </w:r>
      <w:r>
        <w:rPr>
          <w:rFonts w:hint="eastAsia"/>
        </w:rPr>
        <w:t>对软件的影响</w:t>
      </w:r>
      <w:bookmarkEnd w:id="23"/>
    </w:p>
    <w:p w14:paraId="063E441A" w14:textId="77777777" w:rsidR="00071B1D" w:rsidRDefault="00071B1D">
      <w:pPr>
        <w:spacing w:line="360" w:lineRule="auto"/>
        <w:ind w:firstLine="420"/>
        <w:rPr>
          <w:sz w:val="24"/>
        </w:rPr>
      </w:pPr>
      <w:r>
        <w:rPr>
          <w:rFonts w:hint="eastAsia"/>
          <w:sz w:val="24"/>
        </w:rPr>
        <w:t>不需要修改。</w:t>
      </w:r>
    </w:p>
    <w:p w14:paraId="1DC73C97" w14:textId="77777777" w:rsidR="00071B1D" w:rsidRDefault="00071B1D">
      <w:pPr>
        <w:pStyle w:val="3"/>
      </w:pPr>
      <w:bookmarkStart w:id="24" w:name="_Toc69508199"/>
      <w:r>
        <w:rPr>
          <w:rFonts w:hint="eastAsia"/>
        </w:rPr>
        <w:t>4.4.3</w:t>
      </w:r>
      <w:r>
        <w:rPr>
          <w:rFonts w:hint="eastAsia"/>
        </w:rPr>
        <w:t>对用户单位机构的影响</w:t>
      </w:r>
      <w:bookmarkEnd w:id="24"/>
    </w:p>
    <w:p w14:paraId="7F6C2799" w14:textId="77777777" w:rsidR="00071B1D" w:rsidRDefault="00071B1D">
      <w:pPr>
        <w:spacing w:line="360" w:lineRule="auto"/>
        <w:ind w:firstLine="420"/>
        <w:rPr>
          <w:sz w:val="24"/>
        </w:rPr>
      </w:pPr>
      <w:r>
        <w:rPr>
          <w:rFonts w:hint="eastAsia"/>
          <w:sz w:val="24"/>
        </w:rPr>
        <w:t>熟悉基本的计算机操作。</w:t>
      </w:r>
    </w:p>
    <w:p w14:paraId="73380201" w14:textId="77777777" w:rsidR="00071B1D" w:rsidRDefault="00071B1D">
      <w:pPr>
        <w:pStyle w:val="2"/>
      </w:pPr>
      <w:bookmarkStart w:id="25" w:name="_Toc69508200"/>
      <w:r>
        <w:rPr>
          <w:rFonts w:hint="eastAsia"/>
        </w:rPr>
        <w:lastRenderedPageBreak/>
        <w:t>4.5</w:t>
      </w:r>
      <w:r>
        <w:rPr>
          <w:rFonts w:hint="eastAsia"/>
        </w:rPr>
        <w:t>局限性</w:t>
      </w:r>
      <w:bookmarkEnd w:id="25"/>
      <w:r>
        <w:rPr>
          <w:rFonts w:hint="eastAsia"/>
        </w:rPr>
        <w:t xml:space="preserve"> </w:t>
      </w:r>
    </w:p>
    <w:p w14:paraId="46B1D015" w14:textId="77777777" w:rsidR="00071B1D" w:rsidRDefault="00071B1D">
      <w:pPr>
        <w:spacing w:line="360" w:lineRule="auto"/>
        <w:ind w:firstLine="420"/>
        <w:rPr>
          <w:sz w:val="24"/>
        </w:rPr>
      </w:pPr>
      <w:r>
        <w:rPr>
          <w:rFonts w:hint="eastAsia"/>
          <w:sz w:val="24"/>
        </w:rPr>
        <w:t>暂未发现。</w:t>
      </w:r>
    </w:p>
    <w:p w14:paraId="2E8888E0" w14:textId="77777777" w:rsidR="00071B1D" w:rsidRDefault="00071B1D">
      <w:pPr>
        <w:pStyle w:val="2"/>
      </w:pPr>
      <w:bookmarkStart w:id="26" w:name="_Toc69508201"/>
      <w:r>
        <w:rPr>
          <w:rFonts w:hint="eastAsia"/>
        </w:rPr>
        <w:t>4.6</w:t>
      </w:r>
      <w:r>
        <w:rPr>
          <w:rFonts w:hint="eastAsia"/>
        </w:rPr>
        <w:t>技术条件方面的可行性</w:t>
      </w:r>
      <w:bookmarkEnd w:id="26"/>
    </w:p>
    <w:p w14:paraId="46F7CBA5" w14:textId="77777777" w:rsidR="00071B1D" w:rsidRDefault="00071B1D">
      <w:pPr>
        <w:spacing w:line="360" w:lineRule="auto"/>
        <w:ind w:left="360"/>
        <w:rPr>
          <w:sz w:val="24"/>
        </w:rPr>
      </w:pPr>
      <w:r>
        <w:rPr>
          <w:rFonts w:hint="eastAsia"/>
          <w:sz w:val="24"/>
        </w:rPr>
        <w:t>利用现有的技术，该系统的功能就可实现；</w:t>
      </w:r>
    </w:p>
    <w:p w14:paraId="2B4C63B7" w14:textId="77777777" w:rsidR="00071B1D" w:rsidRDefault="00071B1D">
      <w:pPr>
        <w:spacing w:line="360" w:lineRule="auto"/>
        <w:ind w:left="360"/>
        <w:rPr>
          <w:sz w:val="24"/>
        </w:rPr>
      </w:pPr>
      <w:r>
        <w:rPr>
          <w:rFonts w:hint="eastAsia"/>
          <w:sz w:val="24"/>
        </w:rPr>
        <w:t>在规定的期限内，本系统的开发能顺利完成。</w:t>
      </w:r>
    </w:p>
    <w:p w14:paraId="2C9A371A" w14:textId="77777777" w:rsidR="00071B1D" w:rsidRDefault="00071B1D">
      <w:pPr>
        <w:pStyle w:val="1"/>
      </w:pPr>
      <w:bookmarkStart w:id="27" w:name="_Toc69508202"/>
      <w:r>
        <w:rPr>
          <w:rFonts w:hint="eastAsia"/>
        </w:rPr>
        <w:t>5</w:t>
      </w:r>
      <w:r>
        <w:rPr>
          <w:rFonts w:hint="eastAsia"/>
        </w:rPr>
        <w:t>可选择的其他系统方案</w:t>
      </w:r>
      <w:bookmarkEnd w:id="27"/>
    </w:p>
    <w:p w14:paraId="24955883" w14:textId="35CF28F2" w:rsidR="00071B1D" w:rsidRDefault="00B11580">
      <w:pPr>
        <w:spacing w:line="360" w:lineRule="auto"/>
        <w:ind w:firstLine="420"/>
        <w:rPr>
          <w:sz w:val="24"/>
        </w:rPr>
      </w:pPr>
      <w:r>
        <w:rPr>
          <w:rFonts w:hint="eastAsia"/>
          <w:sz w:val="24"/>
        </w:rPr>
        <w:t>无</w:t>
      </w:r>
    </w:p>
    <w:p w14:paraId="10715277" w14:textId="77777777" w:rsidR="00071B1D" w:rsidRDefault="00071B1D">
      <w:pPr>
        <w:pStyle w:val="1"/>
      </w:pPr>
      <w:bookmarkStart w:id="28" w:name="_Toc69508203"/>
      <w:r>
        <w:rPr>
          <w:rFonts w:hint="eastAsia"/>
        </w:rPr>
        <w:t>6</w:t>
      </w:r>
      <w:r>
        <w:rPr>
          <w:rFonts w:hint="eastAsia"/>
        </w:rPr>
        <w:t>投资及效益分析</w:t>
      </w:r>
      <w:bookmarkEnd w:id="28"/>
    </w:p>
    <w:p w14:paraId="66754D89" w14:textId="77777777" w:rsidR="00071B1D" w:rsidRDefault="00071B1D">
      <w:pPr>
        <w:pStyle w:val="2"/>
      </w:pPr>
      <w:r>
        <w:rPr>
          <w:rFonts w:hint="eastAsia"/>
        </w:rPr>
        <w:t xml:space="preserve"> </w:t>
      </w:r>
      <w:bookmarkStart w:id="29" w:name="_Toc69508204"/>
      <w:r>
        <w:rPr>
          <w:rFonts w:hint="eastAsia"/>
        </w:rPr>
        <w:t>6.1</w:t>
      </w:r>
      <w:r>
        <w:rPr>
          <w:rFonts w:hint="eastAsia"/>
        </w:rPr>
        <w:t>支出</w:t>
      </w:r>
      <w:bookmarkEnd w:id="29"/>
    </w:p>
    <w:p w14:paraId="6B129387" w14:textId="77777777" w:rsidR="00071B1D" w:rsidRDefault="00071B1D">
      <w:pPr>
        <w:pStyle w:val="3"/>
      </w:pPr>
      <w:bookmarkStart w:id="30" w:name="_Toc69508205"/>
      <w:r>
        <w:rPr>
          <w:rFonts w:hint="eastAsia"/>
        </w:rPr>
        <w:t>6.1.1</w:t>
      </w:r>
      <w:r>
        <w:rPr>
          <w:rFonts w:hint="eastAsia"/>
        </w:rPr>
        <w:t>基本建设投资</w:t>
      </w:r>
      <w:bookmarkEnd w:id="30"/>
    </w:p>
    <w:p w14:paraId="5A299B15" w14:textId="26C89F0F" w:rsidR="00071B1D" w:rsidRDefault="00736679">
      <w:pPr>
        <w:numPr>
          <w:ilvl w:val="0"/>
          <w:numId w:val="1"/>
        </w:numPr>
        <w:tabs>
          <w:tab w:val="left" w:pos="720"/>
        </w:tabs>
        <w:spacing w:line="360" w:lineRule="auto"/>
        <w:rPr>
          <w:sz w:val="24"/>
        </w:rPr>
      </w:pPr>
      <w:r>
        <w:rPr>
          <w:rFonts w:hint="eastAsia"/>
          <w:sz w:val="24"/>
        </w:rPr>
        <w:t>计算机一台</w:t>
      </w:r>
      <w:r>
        <w:rPr>
          <w:sz w:val="24"/>
        </w:rPr>
        <w:t>5000 * 1 = 5000</w:t>
      </w:r>
      <w:r>
        <w:rPr>
          <w:rFonts w:hint="eastAsia"/>
          <w:sz w:val="24"/>
        </w:rPr>
        <w:t>元</w:t>
      </w:r>
    </w:p>
    <w:p w14:paraId="7632CB27" w14:textId="7BA5099A" w:rsidR="00736679" w:rsidRDefault="00736679">
      <w:pPr>
        <w:numPr>
          <w:ilvl w:val="0"/>
          <w:numId w:val="1"/>
        </w:numPr>
        <w:tabs>
          <w:tab w:val="left" w:pos="720"/>
        </w:tabs>
        <w:spacing w:line="360" w:lineRule="auto"/>
        <w:rPr>
          <w:sz w:val="24"/>
        </w:rPr>
      </w:pPr>
      <w:r>
        <w:rPr>
          <w:rFonts w:hint="eastAsia"/>
          <w:sz w:val="24"/>
        </w:rPr>
        <w:t>环境设备，用的是学校宿舍</w:t>
      </w:r>
      <w:r w:rsidR="00033373">
        <w:rPr>
          <w:rFonts w:hint="eastAsia"/>
          <w:sz w:val="24"/>
        </w:rPr>
        <w:t>，不花钱</w:t>
      </w:r>
    </w:p>
    <w:p w14:paraId="315A7EC7" w14:textId="40CE8427" w:rsidR="00F26B1B" w:rsidRDefault="00A072B1" w:rsidP="00F26B1B">
      <w:pPr>
        <w:numPr>
          <w:ilvl w:val="0"/>
          <w:numId w:val="1"/>
        </w:numPr>
        <w:tabs>
          <w:tab w:val="left" w:pos="720"/>
        </w:tabs>
        <w:spacing w:line="360" w:lineRule="auto"/>
        <w:rPr>
          <w:sz w:val="24"/>
        </w:rPr>
      </w:pPr>
      <w:r>
        <w:rPr>
          <w:rFonts w:hint="eastAsia"/>
          <w:sz w:val="24"/>
        </w:rPr>
        <w:t>拉一根网线到宿舍电脑</w:t>
      </w:r>
      <w:r>
        <w:rPr>
          <w:sz w:val="24"/>
        </w:rPr>
        <w:t>100</w:t>
      </w:r>
      <w:r>
        <w:rPr>
          <w:rFonts w:hint="eastAsia"/>
          <w:sz w:val="24"/>
        </w:rPr>
        <w:t>元</w:t>
      </w:r>
    </w:p>
    <w:p w14:paraId="4DB091ED" w14:textId="318B0E78" w:rsidR="00467465" w:rsidRPr="00F26B1B" w:rsidRDefault="00467465" w:rsidP="00F26B1B">
      <w:pPr>
        <w:numPr>
          <w:ilvl w:val="0"/>
          <w:numId w:val="1"/>
        </w:numPr>
        <w:tabs>
          <w:tab w:val="left" w:pos="720"/>
        </w:tabs>
        <w:spacing w:line="360" w:lineRule="auto"/>
        <w:rPr>
          <w:sz w:val="24"/>
        </w:rPr>
      </w:pPr>
      <w:r>
        <w:rPr>
          <w:rFonts w:hint="eastAsia"/>
          <w:sz w:val="24"/>
        </w:rPr>
        <w:t>书籍由图书馆提供，与本方案设计无关</w:t>
      </w:r>
    </w:p>
    <w:p w14:paraId="15A885C4" w14:textId="77777777" w:rsidR="00071B1D" w:rsidRDefault="00071B1D">
      <w:pPr>
        <w:pStyle w:val="3"/>
      </w:pPr>
      <w:bookmarkStart w:id="31" w:name="_Toc69508206"/>
      <w:r>
        <w:rPr>
          <w:rFonts w:hint="eastAsia"/>
        </w:rPr>
        <w:t>6.1.2</w:t>
      </w:r>
      <w:r>
        <w:rPr>
          <w:rFonts w:hint="eastAsia"/>
        </w:rPr>
        <w:t>其他一次性支出</w:t>
      </w:r>
      <w:bookmarkEnd w:id="31"/>
    </w:p>
    <w:p w14:paraId="5F325528" w14:textId="6EC8E8C4" w:rsidR="00071B1D" w:rsidRDefault="00A072B1">
      <w:pPr>
        <w:numPr>
          <w:ilvl w:val="0"/>
          <w:numId w:val="2"/>
        </w:numPr>
        <w:tabs>
          <w:tab w:val="left" w:pos="780"/>
        </w:tabs>
        <w:spacing w:line="360" w:lineRule="auto"/>
        <w:rPr>
          <w:sz w:val="24"/>
        </w:rPr>
      </w:pPr>
      <w:r>
        <w:rPr>
          <w:rFonts w:hint="eastAsia"/>
          <w:sz w:val="24"/>
        </w:rPr>
        <w:t>研究图书管理系统</w:t>
      </w:r>
      <w:r>
        <w:rPr>
          <w:rFonts w:hint="eastAsia"/>
          <w:sz w:val="24"/>
        </w:rPr>
        <w:t>1</w:t>
      </w:r>
      <w:r>
        <w:rPr>
          <w:sz w:val="24"/>
        </w:rPr>
        <w:t>00</w:t>
      </w:r>
      <w:r>
        <w:rPr>
          <w:rFonts w:hint="eastAsia"/>
          <w:sz w:val="24"/>
        </w:rPr>
        <w:t>元，主要是一些咨询费用</w:t>
      </w:r>
    </w:p>
    <w:p w14:paraId="160A72A7" w14:textId="77777777" w:rsidR="00071B1D" w:rsidRDefault="00071B1D">
      <w:pPr>
        <w:pStyle w:val="3"/>
      </w:pPr>
      <w:bookmarkStart w:id="32" w:name="_Toc69508207"/>
      <w:r>
        <w:rPr>
          <w:rFonts w:hint="eastAsia"/>
        </w:rPr>
        <w:t>6.1.3</w:t>
      </w:r>
      <w:r>
        <w:rPr>
          <w:rFonts w:hint="eastAsia"/>
        </w:rPr>
        <w:t>非一次性支出</w:t>
      </w:r>
      <w:bookmarkEnd w:id="32"/>
    </w:p>
    <w:p w14:paraId="056B2510" w14:textId="3EB6D8B3" w:rsidR="00071B1D" w:rsidRDefault="00F26B1B">
      <w:pPr>
        <w:numPr>
          <w:ilvl w:val="0"/>
          <w:numId w:val="3"/>
        </w:numPr>
        <w:tabs>
          <w:tab w:val="left" w:pos="720"/>
        </w:tabs>
        <w:spacing w:line="360" w:lineRule="auto"/>
        <w:rPr>
          <w:sz w:val="24"/>
        </w:rPr>
      </w:pPr>
      <w:r>
        <w:rPr>
          <w:rFonts w:hint="eastAsia"/>
          <w:sz w:val="24"/>
        </w:rPr>
        <w:t>员工工资，每月一人</w:t>
      </w:r>
      <w:r>
        <w:rPr>
          <w:rFonts w:hint="eastAsia"/>
          <w:sz w:val="24"/>
        </w:rPr>
        <w:t>1</w:t>
      </w:r>
      <w:r>
        <w:rPr>
          <w:sz w:val="24"/>
        </w:rPr>
        <w:t>00</w:t>
      </w:r>
      <w:r>
        <w:rPr>
          <w:rFonts w:hint="eastAsia"/>
          <w:sz w:val="24"/>
        </w:rPr>
        <w:t>元，</w:t>
      </w:r>
      <w:r>
        <w:rPr>
          <w:rFonts w:hint="eastAsia"/>
          <w:sz w:val="24"/>
        </w:rPr>
        <w:t>1</w:t>
      </w:r>
      <w:r>
        <w:rPr>
          <w:sz w:val="24"/>
        </w:rPr>
        <w:t>2 * 100 = 1200</w:t>
      </w:r>
      <w:r>
        <w:rPr>
          <w:rFonts w:hint="eastAsia"/>
          <w:sz w:val="24"/>
        </w:rPr>
        <w:t>元</w:t>
      </w:r>
    </w:p>
    <w:p w14:paraId="07A43355" w14:textId="18B2B7A4" w:rsidR="00467465" w:rsidRDefault="00467465">
      <w:pPr>
        <w:numPr>
          <w:ilvl w:val="0"/>
          <w:numId w:val="3"/>
        </w:numPr>
        <w:tabs>
          <w:tab w:val="left" w:pos="720"/>
        </w:tabs>
        <w:spacing w:line="360" w:lineRule="auto"/>
        <w:rPr>
          <w:sz w:val="24"/>
        </w:rPr>
      </w:pPr>
      <w:r>
        <w:rPr>
          <w:rFonts w:hint="eastAsia"/>
          <w:sz w:val="24"/>
        </w:rPr>
        <w:lastRenderedPageBreak/>
        <w:t>每年系统维护两次，每次</w:t>
      </w:r>
      <w:r>
        <w:rPr>
          <w:rFonts w:hint="eastAsia"/>
          <w:sz w:val="24"/>
        </w:rPr>
        <w:t>1</w:t>
      </w:r>
      <w:r>
        <w:rPr>
          <w:sz w:val="24"/>
        </w:rPr>
        <w:t>00</w:t>
      </w:r>
      <w:r>
        <w:rPr>
          <w:rFonts w:hint="eastAsia"/>
          <w:sz w:val="24"/>
        </w:rPr>
        <w:t>元，</w:t>
      </w:r>
      <w:r>
        <w:rPr>
          <w:rFonts w:hint="eastAsia"/>
          <w:sz w:val="24"/>
        </w:rPr>
        <w:t>1</w:t>
      </w:r>
      <w:r>
        <w:rPr>
          <w:sz w:val="24"/>
        </w:rPr>
        <w:t>00 * 2 = 200</w:t>
      </w:r>
      <w:r>
        <w:rPr>
          <w:rFonts w:hint="eastAsia"/>
          <w:sz w:val="24"/>
        </w:rPr>
        <w:t>元</w:t>
      </w:r>
    </w:p>
    <w:p w14:paraId="385FDFF4" w14:textId="50A85DEC" w:rsidR="00F26B1B" w:rsidRDefault="00F26B1B">
      <w:pPr>
        <w:numPr>
          <w:ilvl w:val="0"/>
          <w:numId w:val="3"/>
        </w:numPr>
        <w:tabs>
          <w:tab w:val="left" w:pos="720"/>
        </w:tabs>
        <w:spacing w:line="360" w:lineRule="auto"/>
        <w:rPr>
          <w:sz w:val="24"/>
        </w:rPr>
      </w:pPr>
      <w:r>
        <w:rPr>
          <w:rFonts w:hint="eastAsia"/>
          <w:sz w:val="24"/>
        </w:rPr>
        <w:t>电费每月</w:t>
      </w:r>
      <w:r>
        <w:rPr>
          <w:rFonts w:hint="eastAsia"/>
          <w:sz w:val="24"/>
        </w:rPr>
        <w:t>5</w:t>
      </w:r>
      <w:r>
        <w:rPr>
          <w:sz w:val="24"/>
        </w:rPr>
        <w:t>0</w:t>
      </w:r>
      <w:r>
        <w:rPr>
          <w:rFonts w:hint="eastAsia"/>
          <w:sz w:val="24"/>
        </w:rPr>
        <w:t>元，</w:t>
      </w:r>
      <w:r>
        <w:rPr>
          <w:rFonts w:hint="eastAsia"/>
          <w:sz w:val="24"/>
        </w:rPr>
        <w:t>1</w:t>
      </w:r>
      <w:r>
        <w:rPr>
          <w:sz w:val="24"/>
        </w:rPr>
        <w:t>2 * 50 = 600</w:t>
      </w:r>
      <w:r>
        <w:rPr>
          <w:rFonts w:hint="eastAsia"/>
          <w:sz w:val="24"/>
        </w:rPr>
        <w:t>元</w:t>
      </w:r>
    </w:p>
    <w:p w14:paraId="7A797E4C" w14:textId="77777777" w:rsidR="00071B1D" w:rsidRDefault="00071B1D">
      <w:pPr>
        <w:pStyle w:val="2"/>
      </w:pPr>
      <w:bookmarkStart w:id="33" w:name="_Toc69508208"/>
      <w:r>
        <w:rPr>
          <w:rFonts w:hint="eastAsia"/>
        </w:rPr>
        <w:t>6.2</w:t>
      </w:r>
      <w:r>
        <w:rPr>
          <w:rFonts w:hint="eastAsia"/>
        </w:rPr>
        <w:t>收益</w:t>
      </w:r>
      <w:bookmarkEnd w:id="33"/>
    </w:p>
    <w:p w14:paraId="6D8E949E" w14:textId="77777777" w:rsidR="00071B1D" w:rsidRDefault="00071B1D">
      <w:pPr>
        <w:pStyle w:val="3"/>
      </w:pPr>
      <w:bookmarkStart w:id="34" w:name="_Toc69508209"/>
      <w:r>
        <w:rPr>
          <w:rFonts w:hint="eastAsia"/>
        </w:rPr>
        <w:t>6.2.1</w:t>
      </w:r>
      <w:r>
        <w:rPr>
          <w:rFonts w:hint="eastAsia"/>
        </w:rPr>
        <w:t>一次性收益</w:t>
      </w:r>
      <w:bookmarkEnd w:id="34"/>
    </w:p>
    <w:p w14:paraId="11E85E59" w14:textId="64A18C4E" w:rsidR="009924F8" w:rsidRPr="009924F8" w:rsidRDefault="009924F8" w:rsidP="009924F8">
      <w:pPr>
        <w:ind w:firstLineChars="200" w:firstLine="480"/>
        <w:rPr>
          <w:sz w:val="24"/>
        </w:rPr>
      </w:pPr>
      <w:r>
        <w:rPr>
          <w:rFonts w:hint="eastAsia"/>
          <w:sz w:val="24"/>
        </w:rPr>
        <w:t>学生每人每年办卡</w:t>
      </w:r>
      <w:r>
        <w:rPr>
          <w:rFonts w:hint="eastAsia"/>
          <w:sz w:val="24"/>
        </w:rPr>
        <w:t>5</w:t>
      </w:r>
      <w:r>
        <w:rPr>
          <w:rFonts w:hint="eastAsia"/>
          <w:sz w:val="24"/>
        </w:rPr>
        <w:t>元，按照预估人数</w:t>
      </w:r>
      <w:r w:rsidR="00A072B1">
        <w:rPr>
          <w:rFonts w:hint="eastAsia"/>
          <w:sz w:val="24"/>
        </w:rPr>
        <w:t>一千</w:t>
      </w:r>
      <w:r>
        <w:rPr>
          <w:rFonts w:hint="eastAsia"/>
          <w:sz w:val="24"/>
        </w:rPr>
        <w:t>来算，每年有</w:t>
      </w:r>
      <w:r w:rsidR="00A072B1">
        <w:rPr>
          <w:sz w:val="24"/>
        </w:rPr>
        <w:t>1</w:t>
      </w:r>
      <w:r>
        <w:rPr>
          <w:sz w:val="24"/>
        </w:rPr>
        <w:t>000 * 5 =</w:t>
      </w:r>
      <w:r w:rsidR="00A072B1">
        <w:rPr>
          <w:sz w:val="24"/>
        </w:rPr>
        <w:t>5</w:t>
      </w:r>
      <w:r>
        <w:rPr>
          <w:sz w:val="24"/>
        </w:rPr>
        <w:t>000</w:t>
      </w:r>
      <w:r>
        <w:rPr>
          <w:rFonts w:hint="eastAsia"/>
          <w:sz w:val="24"/>
        </w:rPr>
        <w:t>元。</w:t>
      </w:r>
    </w:p>
    <w:p w14:paraId="1A783402" w14:textId="77777777" w:rsidR="00071B1D" w:rsidRDefault="00071B1D">
      <w:pPr>
        <w:pStyle w:val="3"/>
      </w:pPr>
      <w:bookmarkStart w:id="35" w:name="_Toc69508210"/>
      <w:r>
        <w:rPr>
          <w:rFonts w:hint="eastAsia"/>
        </w:rPr>
        <w:t>6.2.2</w:t>
      </w:r>
      <w:r>
        <w:rPr>
          <w:rFonts w:hint="eastAsia"/>
        </w:rPr>
        <w:t>非一次性收益</w:t>
      </w:r>
      <w:bookmarkEnd w:id="35"/>
    </w:p>
    <w:p w14:paraId="106FE2A2" w14:textId="74726B82" w:rsidR="00071B1D" w:rsidRDefault="009924F8">
      <w:pPr>
        <w:spacing w:line="360" w:lineRule="auto"/>
        <w:ind w:firstLine="420"/>
        <w:rPr>
          <w:sz w:val="24"/>
        </w:rPr>
      </w:pPr>
      <w:r>
        <w:rPr>
          <w:rFonts w:hint="eastAsia"/>
          <w:sz w:val="24"/>
        </w:rPr>
        <w:t>学生在使用过程中将借书卡丢失，补办一次需要花费</w:t>
      </w:r>
      <w:r>
        <w:rPr>
          <w:rFonts w:hint="eastAsia"/>
          <w:sz w:val="24"/>
        </w:rPr>
        <w:t>5</w:t>
      </w:r>
      <w:r>
        <w:rPr>
          <w:rFonts w:hint="eastAsia"/>
          <w:sz w:val="24"/>
        </w:rPr>
        <w:t>元</w:t>
      </w:r>
      <w:r w:rsidR="00AD0D86">
        <w:rPr>
          <w:rFonts w:hint="eastAsia"/>
          <w:sz w:val="24"/>
        </w:rPr>
        <w:t>。</w:t>
      </w:r>
    </w:p>
    <w:p w14:paraId="2F561348" w14:textId="77777777" w:rsidR="00071B1D" w:rsidRDefault="00071B1D">
      <w:pPr>
        <w:pStyle w:val="3"/>
      </w:pPr>
      <w:bookmarkStart w:id="36" w:name="_Toc69508211"/>
      <w:r>
        <w:rPr>
          <w:rFonts w:hint="eastAsia"/>
        </w:rPr>
        <w:t>6.2.3</w:t>
      </w:r>
      <w:r>
        <w:rPr>
          <w:rFonts w:hint="eastAsia"/>
        </w:rPr>
        <w:t>不可定量的收益</w:t>
      </w:r>
      <w:bookmarkEnd w:id="36"/>
    </w:p>
    <w:p w14:paraId="142E6E00" w14:textId="64935136" w:rsidR="00071B1D" w:rsidRDefault="009924F8">
      <w:pPr>
        <w:spacing w:line="360" w:lineRule="auto"/>
        <w:ind w:firstLine="420"/>
        <w:rPr>
          <w:sz w:val="24"/>
        </w:rPr>
      </w:pPr>
      <w:r>
        <w:rPr>
          <w:rFonts w:hint="eastAsia"/>
          <w:sz w:val="24"/>
        </w:rPr>
        <w:t>学生在借阅过程中延期或者将书损坏所带来的赔偿</w:t>
      </w:r>
      <w:r w:rsidR="00AD0D86">
        <w:rPr>
          <w:rFonts w:hint="eastAsia"/>
          <w:sz w:val="24"/>
        </w:rPr>
        <w:t>。</w:t>
      </w:r>
    </w:p>
    <w:p w14:paraId="543EBC5B" w14:textId="77777777" w:rsidR="00071B1D" w:rsidRDefault="00071B1D">
      <w:pPr>
        <w:pStyle w:val="2"/>
      </w:pPr>
      <w:bookmarkStart w:id="37" w:name="_Toc69508212"/>
      <w:r>
        <w:rPr>
          <w:rFonts w:hint="eastAsia"/>
        </w:rPr>
        <w:t>6.3</w:t>
      </w:r>
      <w:r>
        <w:rPr>
          <w:rFonts w:hint="eastAsia"/>
        </w:rPr>
        <w:t>收益／投资比</w:t>
      </w:r>
      <w:bookmarkEnd w:id="37"/>
    </w:p>
    <w:p w14:paraId="4D94BAD2" w14:textId="5F2E7DA5" w:rsidR="00F26B1B" w:rsidRDefault="00F26B1B" w:rsidP="00F26B1B">
      <w:pPr>
        <w:spacing w:line="360" w:lineRule="auto"/>
        <w:ind w:firstLine="420"/>
        <w:rPr>
          <w:sz w:val="24"/>
        </w:rPr>
      </w:pPr>
      <w:r>
        <w:rPr>
          <w:rFonts w:hint="eastAsia"/>
          <w:sz w:val="24"/>
        </w:rPr>
        <w:t>该图书管理系统使用</w:t>
      </w:r>
      <w:r>
        <w:rPr>
          <w:rFonts w:hint="eastAsia"/>
          <w:sz w:val="24"/>
        </w:rPr>
        <w:t>5</w:t>
      </w:r>
      <w:r>
        <w:rPr>
          <w:rFonts w:hint="eastAsia"/>
          <w:sz w:val="24"/>
        </w:rPr>
        <w:t>年，其中总支出</w:t>
      </w:r>
      <w:r>
        <w:rPr>
          <w:rFonts w:hint="eastAsia"/>
          <w:sz w:val="24"/>
        </w:rPr>
        <w:t>1</w:t>
      </w:r>
      <w:r>
        <w:rPr>
          <w:sz w:val="24"/>
        </w:rPr>
        <w:t>4</w:t>
      </w:r>
      <w:r w:rsidR="00467465">
        <w:rPr>
          <w:sz w:val="24"/>
        </w:rPr>
        <w:t>4</w:t>
      </w:r>
      <w:r>
        <w:rPr>
          <w:sz w:val="24"/>
        </w:rPr>
        <w:t>00</w:t>
      </w:r>
      <w:r>
        <w:rPr>
          <w:rFonts w:hint="eastAsia"/>
          <w:sz w:val="24"/>
        </w:rPr>
        <w:t>元，总收益</w:t>
      </w:r>
      <w:r>
        <w:rPr>
          <w:rFonts w:hint="eastAsia"/>
          <w:sz w:val="24"/>
        </w:rPr>
        <w:t>5</w:t>
      </w:r>
      <w:r>
        <w:rPr>
          <w:sz w:val="24"/>
        </w:rPr>
        <w:t>0000</w:t>
      </w:r>
      <w:r>
        <w:rPr>
          <w:rFonts w:hint="eastAsia"/>
          <w:sz w:val="24"/>
        </w:rPr>
        <w:t>元</w:t>
      </w:r>
    </w:p>
    <w:p w14:paraId="257B0182" w14:textId="1A6A0DC1" w:rsidR="00F26B1B" w:rsidRDefault="00F26B1B" w:rsidP="00F26B1B">
      <w:pPr>
        <w:spacing w:line="360" w:lineRule="auto"/>
        <w:ind w:firstLine="420"/>
        <w:rPr>
          <w:sz w:val="24"/>
        </w:rPr>
      </w:pPr>
      <w:r>
        <w:rPr>
          <w:rFonts w:hint="eastAsia"/>
          <w:sz w:val="24"/>
        </w:rPr>
        <w:t>整个系统生命期的收益</w:t>
      </w:r>
      <w:r>
        <w:rPr>
          <w:rFonts w:hint="eastAsia"/>
          <w:sz w:val="24"/>
        </w:rPr>
        <w:t xml:space="preserve"> /</w:t>
      </w:r>
      <w:r>
        <w:rPr>
          <w:sz w:val="24"/>
        </w:rPr>
        <w:t xml:space="preserve"> </w:t>
      </w:r>
      <w:r>
        <w:rPr>
          <w:rFonts w:hint="eastAsia"/>
          <w:sz w:val="24"/>
        </w:rPr>
        <w:t>投资比值为：</w:t>
      </w:r>
      <w:r>
        <w:rPr>
          <w:rFonts w:hint="eastAsia"/>
          <w:sz w:val="24"/>
        </w:rPr>
        <w:t>5</w:t>
      </w:r>
      <w:r>
        <w:rPr>
          <w:sz w:val="24"/>
        </w:rPr>
        <w:t>0000 / 14</w:t>
      </w:r>
      <w:r w:rsidR="00467465">
        <w:rPr>
          <w:sz w:val="24"/>
        </w:rPr>
        <w:t>4</w:t>
      </w:r>
      <w:r>
        <w:rPr>
          <w:sz w:val="24"/>
        </w:rPr>
        <w:t>00 = 3.</w:t>
      </w:r>
      <w:r w:rsidR="00467465">
        <w:rPr>
          <w:sz w:val="24"/>
        </w:rPr>
        <w:t>47</w:t>
      </w:r>
    </w:p>
    <w:p w14:paraId="167ACE15" w14:textId="0FA4FEA6" w:rsidR="00071B1D" w:rsidRPr="00A072B1" w:rsidRDefault="00071B1D" w:rsidP="00A072B1">
      <w:pPr>
        <w:pStyle w:val="2"/>
      </w:pPr>
      <w:bookmarkStart w:id="38" w:name="_Toc69508213"/>
      <w:r>
        <w:rPr>
          <w:rFonts w:hint="eastAsia"/>
        </w:rPr>
        <w:t>6.4</w:t>
      </w:r>
      <w:r>
        <w:rPr>
          <w:rFonts w:hint="eastAsia"/>
        </w:rPr>
        <w:t>投资回收周期</w:t>
      </w:r>
      <w:bookmarkEnd w:id="38"/>
    </w:p>
    <w:p w14:paraId="237E6EA9" w14:textId="2BD8005B" w:rsidR="00A072B1" w:rsidRDefault="00A072B1">
      <w:pPr>
        <w:spacing w:line="360" w:lineRule="auto"/>
        <w:ind w:firstLine="420"/>
        <w:rPr>
          <w:sz w:val="24"/>
        </w:rPr>
      </w:pPr>
      <w:r>
        <w:rPr>
          <w:rFonts w:hint="eastAsia"/>
          <w:sz w:val="24"/>
        </w:rPr>
        <w:t>第二年开始盈利</w:t>
      </w:r>
    </w:p>
    <w:p w14:paraId="0040C24A" w14:textId="77777777" w:rsidR="00071B1D" w:rsidRDefault="00071B1D">
      <w:pPr>
        <w:pStyle w:val="2"/>
      </w:pPr>
      <w:bookmarkStart w:id="39" w:name="_Toc69508214"/>
      <w:r>
        <w:rPr>
          <w:rFonts w:hint="eastAsia"/>
        </w:rPr>
        <w:t>6.5</w:t>
      </w:r>
      <w:r>
        <w:rPr>
          <w:rFonts w:hint="eastAsia"/>
        </w:rPr>
        <w:t>敏感性分析</w:t>
      </w:r>
      <w:bookmarkEnd w:id="39"/>
    </w:p>
    <w:p w14:paraId="2AF1B9C5" w14:textId="46BC5587" w:rsidR="00A072B1" w:rsidRDefault="00A072B1" w:rsidP="00A072B1">
      <w:pPr>
        <w:numPr>
          <w:ilvl w:val="0"/>
          <w:numId w:val="7"/>
        </w:numPr>
        <w:spacing w:line="360" w:lineRule="auto"/>
        <w:rPr>
          <w:sz w:val="24"/>
        </w:rPr>
      </w:pPr>
      <w:r>
        <w:rPr>
          <w:rFonts w:hint="eastAsia"/>
          <w:sz w:val="24"/>
        </w:rPr>
        <w:t>电脑遭遇病毒的损失无法估计</w:t>
      </w:r>
    </w:p>
    <w:p w14:paraId="0A164CDE" w14:textId="719E737C" w:rsidR="00A072B1" w:rsidRDefault="00A072B1" w:rsidP="00A072B1">
      <w:pPr>
        <w:numPr>
          <w:ilvl w:val="0"/>
          <w:numId w:val="7"/>
        </w:numPr>
        <w:spacing w:line="360" w:lineRule="auto"/>
        <w:rPr>
          <w:sz w:val="24"/>
        </w:rPr>
      </w:pPr>
      <w:r>
        <w:rPr>
          <w:rFonts w:hint="eastAsia"/>
          <w:sz w:val="24"/>
        </w:rPr>
        <w:t>图书非人为因素损坏，例如在运输过程中，受潮等</w:t>
      </w:r>
    </w:p>
    <w:p w14:paraId="66C15C19" w14:textId="32C2AA11" w:rsidR="00467465" w:rsidRPr="00A072B1" w:rsidRDefault="00467465" w:rsidP="00A072B1">
      <w:pPr>
        <w:numPr>
          <w:ilvl w:val="0"/>
          <w:numId w:val="7"/>
        </w:numPr>
        <w:spacing w:line="360" w:lineRule="auto"/>
        <w:rPr>
          <w:sz w:val="24"/>
        </w:rPr>
      </w:pPr>
      <w:r>
        <w:rPr>
          <w:rFonts w:hint="eastAsia"/>
          <w:sz w:val="24"/>
        </w:rPr>
        <w:t>不可抗力的数据损坏，比如电脑死机</w:t>
      </w:r>
    </w:p>
    <w:p w14:paraId="3C73DC16" w14:textId="77777777" w:rsidR="00071B1D" w:rsidRDefault="00071B1D">
      <w:pPr>
        <w:pStyle w:val="1"/>
      </w:pPr>
      <w:bookmarkStart w:id="40" w:name="_Toc69508215"/>
      <w:r>
        <w:rPr>
          <w:rFonts w:hint="eastAsia"/>
        </w:rPr>
        <w:lastRenderedPageBreak/>
        <w:t>7</w:t>
      </w:r>
      <w:r>
        <w:rPr>
          <w:rFonts w:hint="eastAsia"/>
        </w:rPr>
        <w:t>社会因素方面的可行性</w:t>
      </w:r>
      <w:bookmarkEnd w:id="40"/>
    </w:p>
    <w:p w14:paraId="7776665F" w14:textId="77777777" w:rsidR="00071B1D" w:rsidRDefault="00071B1D">
      <w:pPr>
        <w:pStyle w:val="2"/>
      </w:pPr>
      <w:bookmarkStart w:id="41" w:name="_Toc69508216"/>
      <w:r>
        <w:rPr>
          <w:rFonts w:hint="eastAsia"/>
        </w:rPr>
        <w:t>7.1</w:t>
      </w:r>
      <w:r>
        <w:rPr>
          <w:rFonts w:hint="eastAsia"/>
        </w:rPr>
        <w:t>法律方面的可行性</w:t>
      </w:r>
      <w:bookmarkEnd w:id="41"/>
    </w:p>
    <w:p w14:paraId="1442380F" w14:textId="0691A988" w:rsidR="00071B1D" w:rsidRDefault="00071B1D">
      <w:pPr>
        <w:spacing w:line="360" w:lineRule="auto"/>
        <w:ind w:firstLine="420"/>
        <w:rPr>
          <w:sz w:val="24"/>
        </w:rPr>
      </w:pPr>
      <w:r>
        <w:rPr>
          <w:rFonts w:hint="eastAsia"/>
          <w:sz w:val="24"/>
        </w:rPr>
        <w:t>法律方面的可行性问题很多，如合同责任、侵犯专利权、侵犯版权等方面的</w:t>
      </w:r>
      <w:r w:rsidR="00467465">
        <w:rPr>
          <w:rFonts w:hint="eastAsia"/>
          <w:sz w:val="24"/>
        </w:rPr>
        <w:t>陷阱</w:t>
      </w:r>
      <w:r>
        <w:rPr>
          <w:rFonts w:hint="eastAsia"/>
          <w:sz w:val="24"/>
        </w:rPr>
        <w:t>，软件人员通常是不熟悉的，有可能陷入，务必要注意研究。</w:t>
      </w:r>
    </w:p>
    <w:p w14:paraId="4B6D6081" w14:textId="77777777" w:rsidR="00071B1D" w:rsidRDefault="00071B1D">
      <w:pPr>
        <w:spacing w:line="360" w:lineRule="auto"/>
        <w:ind w:firstLine="420"/>
        <w:rPr>
          <w:sz w:val="24"/>
        </w:rPr>
      </w:pPr>
      <w:r>
        <w:rPr>
          <w:rFonts w:hint="eastAsia"/>
          <w:sz w:val="24"/>
        </w:rPr>
        <w:t>合同责任：符合国家标准的合同，经双方签字后生效。</w:t>
      </w:r>
    </w:p>
    <w:p w14:paraId="3E1C1286" w14:textId="77777777" w:rsidR="00071B1D" w:rsidRDefault="00071B1D">
      <w:pPr>
        <w:spacing w:line="360" w:lineRule="auto"/>
        <w:ind w:firstLine="420"/>
        <w:rPr>
          <w:sz w:val="24"/>
        </w:rPr>
      </w:pPr>
      <w:r>
        <w:rPr>
          <w:rFonts w:hint="eastAsia"/>
          <w:sz w:val="24"/>
        </w:rPr>
        <w:t>侵犯专利权：有</w:t>
      </w:r>
    </w:p>
    <w:p w14:paraId="55FF7A77" w14:textId="77777777" w:rsidR="00071B1D" w:rsidRDefault="00071B1D">
      <w:pPr>
        <w:spacing w:line="360" w:lineRule="auto"/>
        <w:ind w:firstLine="420"/>
        <w:rPr>
          <w:sz w:val="24"/>
        </w:rPr>
      </w:pPr>
      <w:r>
        <w:rPr>
          <w:rFonts w:hint="eastAsia"/>
          <w:sz w:val="24"/>
        </w:rPr>
        <w:t>侵犯版权：有</w:t>
      </w:r>
    </w:p>
    <w:p w14:paraId="450A14A0" w14:textId="77777777" w:rsidR="00071B1D" w:rsidRDefault="00071B1D">
      <w:pPr>
        <w:spacing w:line="360" w:lineRule="auto"/>
        <w:ind w:firstLine="420"/>
        <w:rPr>
          <w:sz w:val="24"/>
        </w:rPr>
      </w:pPr>
      <w:r>
        <w:rPr>
          <w:rFonts w:hint="eastAsia"/>
          <w:sz w:val="24"/>
        </w:rPr>
        <w:t>整个系统是由自主开发，自行使用，所以系统本身不存在法律上的版权争议。服务器软件方面，它的操作系统可能会被微软跟踪，如果不是正版软件，将会面临民事诉讼的风险。</w:t>
      </w:r>
    </w:p>
    <w:p w14:paraId="2EC61F75" w14:textId="77777777" w:rsidR="00071B1D" w:rsidRDefault="00071B1D">
      <w:pPr>
        <w:pStyle w:val="2"/>
      </w:pPr>
      <w:bookmarkStart w:id="42" w:name="_Toc69508217"/>
      <w:r>
        <w:rPr>
          <w:rFonts w:hint="eastAsia"/>
        </w:rPr>
        <w:t>7.2</w:t>
      </w:r>
      <w:r>
        <w:rPr>
          <w:rFonts w:hint="eastAsia"/>
        </w:rPr>
        <w:t>使用方面的可行性</w:t>
      </w:r>
      <w:bookmarkEnd w:id="42"/>
    </w:p>
    <w:p w14:paraId="16D915E0" w14:textId="77777777" w:rsidR="00071B1D" w:rsidRDefault="00071B1D">
      <w:pPr>
        <w:spacing w:line="360" w:lineRule="auto"/>
        <w:ind w:firstLine="420"/>
        <w:rPr>
          <w:sz w:val="24"/>
        </w:rPr>
      </w:pPr>
      <w:r>
        <w:rPr>
          <w:rFonts w:hint="eastAsia"/>
          <w:sz w:val="24"/>
        </w:rPr>
        <w:t>用户单位的行政管理：自定</w:t>
      </w:r>
    </w:p>
    <w:p w14:paraId="2128FFB5" w14:textId="77777777" w:rsidR="00071B1D" w:rsidRDefault="00071B1D">
      <w:pPr>
        <w:spacing w:line="360" w:lineRule="auto"/>
        <w:ind w:firstLine="420"/>
        <w:rPr>
          <w:sz w:val="24"/>
        </w:rPr>
      </w:pPr>
      <w:r>
        <w:rPr>
          <w:rFonts w:hint="eastAsia"/>
          <w:sz w:val="24"/>
        </w:rPr>
        <w:t>工作制度：自定</w:t>
      </w:r>
    </w:p>
    <w:p w14:paraId="3CE67841" w14:textId="77777777" w:rsidR="00071B1D" w:rsidRDefault="00071B1D">
      <w:pPr>
        <w:spacing w:line="360" w:lineRule="auto"/>
        <w:ind w:firstLine="420"/>
        <w:rPr>
          <w:sz w:val="24"/>
        </w:rPr>
      </w:pPr>
      <w:r>
        <w:rPr>
          <w:rFonts w:hint="eastAsia"/>
          <w:sz w:val="24"/>
        </w:rPr>
        <w:t>人员素质等能否满足要求：可以满足</w:t>
      </w:r>
    </w:p>
    <w:p w14:paraId="70A0239C" w14:textId="77777777" w:rsidR="00071B1D" w:rsidRDefault="00071B1D">
      <w:pPr>
        <w:spacing w:line="360" w:lineRule="auto"/>
        <w:ind w:firstLine="420"/>
        <w:rPr>
          <w:sz w:val="24"/>
        </w:rPr>
      </w:pPr>
      <w:r>
        <w:rPr>
          <w:rFonts w:hint="eastAsia"/>
          <w:sz w:val="24"/>
        </w:rPr>
        <w:t>从社会效益上看，随着技术的发展，采用软件管理图书馆日常工作，毫无疑问会在时使用过程中产生新的需求和问题，这样会不断地促进信息技术和软件应用的革新。用哲学的思维分析可以概括为软件应用促进技术进步，技术进步反作用于软件的应用，从而双方面同时促进社会不断朝前。</w:t>
      </w:r>
    </w:p>
    <w:p w14:paraId="4A831B3F" w14:textId="77777777" w:rsidR="00071B1D" w:rsidRDefault="00071B1D">
      <w:pPr>
        <w:pStyle w:val="1"/>
      </w:pPr>
      <w:bookmarkStart w:id="43" w:name="_Toc69508218"/>
      <w:r>
        <w:rPr>
          <w:rFonts w:hint="eastAsia"/>
        </w:rPr>
        <w:t>8</w:t>
      </w:r>
      <w:r>
        <w:rPr>
          <w:rFonts w:hint="eastAsia"/>
        </w:rPr>
        <w:t>结论</w:t>
      </w:r>
      <w:bookmarkEnd w:id="43"/>
    </w:p>
    <w:p w14:paraId="000C2413" w14:textId="14C8AE41" w:rsidR="00071B1D" w:rsidRDefault="00071B1D" w:rsidP="009B383F">
      <w:pPr>
        <w:spacing w:line="360" w:lineRule="auto"/>
        <w:ind w:firstLineChars="200" w:firstLine="480"/>
        <w:rPr>
          <w:sz w:val="24"/>
        </w:rPr>
      </w:pPr>
      <w:r>
        <w:rPr>
          <w:rFonts w:hint="eastAsia"/>
          <w:sz w:val="24"/>
        </w:rPr>
        <w:t>开发图书馆管理信息系统不仅有巨大的经济效益，而且有更大的社会效益，从而该系统开发具有价值，也节省了大量资源，但是时间有限，该管理系统考虑不太健全，我们会在这方面加强学习和改进。所以，我们认为开发此系统的条件已经具备，可以开始进行开发。</w:t>
      </w:r>
    </w:p>
    <w:sectPr w:rsidR="00071B1D">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8DD11" w14:textId="77777777" w:rsidR="004F0134" w:rsidRDefault="004F0134">
      <w:r>
        <w:separator/>
      </w:r>
    </w:p>
  </w:endnote>
  <w:endnote w:type="continuationSeparator" w:id="0">
    <w:p w14:paraId="29139EB8" w14:textId="77777777" w:rsidR="004F0134" w:rsidRDefault="004F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58804" w14:textId="77777777" w:rsidR="00F13184" w:rsidRDefault="00F13184">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91FC93D" w14:textId="77777777" w:rsidR="00F13184" w:rsidRDefault="00F1318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96A1C" w14:textId="77777777" w:rsidR="00F13184" w:rsidRDefault="00F13184">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w:t>
    </w:r>
    <w:r>
      <w:rPr>
        <w:rStyle w:val="a8"/>
      </w:rPr>
      <w:fldChar w:fldCharType="end"/>
    </w:r>
  </w:p>
  <w:p w14:paraId="0F189B34" w14:textId="77777777" w:rsidR="00F13184" w:rsidRDefault="00F131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18E61" w14:textId="77777777" w:rsidR="004F0134" w:rsidRDefault="004F0134">
      <w:r>
        <w:separator/>
      </w:r>
    </w:p>
  </w:footnote>
  <w:footnote w:type="continuationSeparator" w:id="0">
    <w:p w14:paraId="3084EBE6" w14:textId="77777777" w:rsidR="004F0134" w:rsidRDefault="004F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C40"/>
    <w:multiLevelType w:val="multilevel"/>
    <w:tmpl w:val="0DE24C40"/>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F4B7C96"/>
    <w:multiLevelType w:val="multilevel"/>
    <w:tmpl w:val="2F4B7C96"/>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15:restartNumberingAfterBreak="0">
    <w:nsid w:val="3BF30B23"/>
    <w:multiLevelType w:val="hybridMultilevel"/>
    <w:tmpl w:val="F37C62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842C49"/>
    <w:multiLevelType w:val="multilevel"/>
    <w:tmpl w:val="50842C49"/>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54F7F3B"/>
    <w:multiLevelType w:val="hybridMultilevel"/>
    <w:tmpl w:val="7FE85A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896101"/>
    <w:multiLevelType w:val="hybridMultilevel"/>
    <w:tmpl w:val="6AB062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68779A"/>
    <w:multiLevelType w:val="multilevel"/>
    <w:tmpl w:val="6668779A"/>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7E9206A8"/>
    <w:multiLevelType w:val="multilevel"/>
    <w:tmpl w:val="7E9206A8"/>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900"/>
        </w:tabs>
        <w:ind w:left="900" w:hanging="420"/>
      </w:pPr>
    </w:lvl>
    <w:lvl w:ilvl="2">
      <w:start w:val="1"/>
      <w:numFmt w:val="lowerRoman"/>
      <w:lvlText w:val="%3."/>
      <w:lvlJc w:val="right"/>
      <w:pPr>
        <w:tabs>
          <w:tab w:val="num" w:pos="1320"/>
        </w:tabs>
        <w:ind w:left="1320" w:hanging="420"/>
      </w:pPr>
    </w:lvl>
    <w:lvl w:ilvl="3">
      <w:start w:val="1"/>
      <w:numFmt w:val="decimal"/>
      <w:lvlText w:val="%4."/>
      <w:lvlJc w:val="left"/>
      <w:pPr>
        <w:tabs>
          <w:tab w:val="num" w:pos="1740"/>
        </w:tabs>
        <w:ind w:left="1740" w:hanging="420"/>
      </w:pPr>
    </w:lvl>
    <w:lvl w:ilvl="4">
      <w:start w:val="1"/>
      <w:numFmt w:val="lowerLetter"/>
      <w:lvlText w:val="%5)"/>
      <w:lvlJc w:val="left"/>
      <w:pPr>
        <w:tabs>
          <w:tab w:val="num" w:pos="2160"/>
        </w:tabs>
        <w:ind w:left="2160" w:hanging="420"/>
      </w:pPr>
    </w:lvl>
    <w:lvl w:ilvl="5">
      <w:start w:val="1"/>
      <w:numFmt w:val="lowerRoman"/>
      <w:lvlText w:val="%6."/>
      <w:lvlJc w:val="right"/>
      <w:pPr>
        <w:tabs>
          <w:tab w:val="num" w:pos="2580"/>
        </w:tabs>
        <w:ind w:left="2580" w:hanging="420"/>
      </w:pPr>
    </w:lvl>
    <w:lvl w:ilvl="6">
      <w:start w:val="1"/>
      <w:numFmt w:val="decimal"/>
      <w:lvlText w:val="%7."/>
      <w:lvlJc w:val="left"/>
      <w:pPr>
        <w:tabs>
          <w:tab w:val="num" w:pos="3000"/>
        </w:tabs>
        <w:ind w:left="3000" w:hanging="420"/>
      </w:pPr>
    </w:lvl>
    <w:lvl w:ilvl="7">
      <w:start w:val="1"/>
      <w:numFmt w:val="lowerLetter"/>
      <w:lvlText w:val="%8)"/>
      <w:lvlJc w:val="left"/>
      <w:pPr>
        <w:tabs>
          <w:tab w:val="num" w:pos="3420"/>
        </w:tabs>
        <w:ind w:left="3420" w:hanging="420"/>
      </w:pPr>
    </w:lvl>
    <w:lvl w:ilvl="8">
      <w:start w:val="1"/>
      <w:numFmt w:val="lowerRoman"/>
      <w:lvlText w:val="%9."/>
      <w:lvlJc w:val="right"/>
      <w:pPr>
        <w:tabs>
          <w:tab w:val="num" w:pos="3840"/>
        </w:tabs>
        <w:ind w:left="3840" w:hanging="420"/>
      </w:pPr>
    </w:lvl>
  </w:abstractNum>
  <w:num w:numId="1">
    <w:abstractNumId w:val="1"/>
  </w:num>
  <w:num w:numId="2">
    <w:abstractNumId w:val="7"/>
  </w:num>
  <w:num w:numId="3">
    <w:abstractNumId w:val="3"/>
  </w:num>
  <w:num w:numId="4">
    <w:abstractNumId w:val="0"/>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99"/>
    <w:rsid w:val="00033373"/>
    <w:rsid w:val="00071B1D"/>
    <w:rsid w:val="00072EF5"/>
    <w:rsid w:val="001364AB"/>
    <w:rsid w:val="0020077A"/>
    <w:rsid w:val="002847D9"/>
    <w:rsid w:val="00300933"/>
    <w:rsid w:val="003C338D"/>
    <w:rsid w:val="00467465"/>
    <w:rsid w:val="00475099"/>
    <w:rsid w:val="004F0134"/>
    <w:rsid w:val="005C4135"/>
    <w:rsid w:val="005D5FE2"/>
    <w:rsid w:val="00625CFE"/>
    <w:rsid w:val="00736679"/>
    <w:rsid w:val="0074294C"/>
    <w:rsid w:val="00790833"/>
    <w:rsid w:val="007C6095"/>
    <w:rsid w:val="008B508E"/>
    <w:rsid w:val="008D5C06"/>
    <w:rsid w:val="00912D64"/>
    <w:rsid w:val="009924F8"/>
    <w:rsid w:val="009B383F"/>
    <w:rsid w:val="00A072B1"/>
    <w:rsid w:val="00A14036"/>
    <w:rsid w:val="00AB7D09"/>
    <w:rsid w:val="00AD0D86"/>
    <w:rsid w:val="00B11580"/>
    <w:rsid w:val="00B71B2F"/>
    <w:rsid w:val="00B87A03"/>
    <w:rsid w:val="00D53F3D"/>
    <w:rsid w:val="00D607A3"/>
    <w:rsid w:val="00DA65EB"/>
    <w:rsid w:val="00E27C70"/>
    <w:rsid w:val="00F13184"/>
    <w:rsid w:val="00F25A1D"/>
    <w:rsid w:val="00F26B1B"/>
    <w:rsid w:val="61D7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78516"/>
  <w15:chartTrackingRefBased/>
  <w15:docId w15:val="{84100BF1-C194-47D7-B5DE-240EE66A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TOC5">
    <w:name w:val="toc 5"/>
    <w:basedOn w:val="a"/>
    <w:next w:val="a"/>
    <w:semiHidden/>
    <w:pPr>
      <w:ind w:left="840"/>
      <w:jc w:val="left"/>
    </w:pPr>
    <w:rPr>
      <w:szCs w:val="21"/>
    </w:rPr>
  </w:style>
  <w:style w:type="paragraph" w:styleId="TOC3">
    <w:name w:val="toc 3"/>
    <w:basedOn w:val="a"/>
    <w:next w:val="a"/>
    <w:uiPriority w:val="39"/>
    <w:pPr>
      <w:ind w:left="420"/>
      <w:jc w:val="left"/>
    </w:pPr>
    <w:rPr>
      <w:i/>
      <w:iCs/>
    </w:rPr>
  </w:style>
  <w:style w:type="paragraph" w:styleId="TOC8">
    <w:name w:val="toc 8"/>
    <w:basedOn w:val="a"/>
    <w:next w:val="a"/>
    <w:semiHidden/>
    <w:pPr>
      <w:ind w:left="1470"/>
      <w:jc w:val="left"/>
    </w:pPr>
    <w:rPr>
      <w:szCs w:val="21"/>
    </w:rPr>
  </w:style>
  <w:style w:type="paragraph" w:styleId="a3">
    <w:name w:val="footer"/>
    <w:basedOn w:val="a"/>
    <w:semiHidden/>
    <w:pPr>
      <w:tabs>
        <w:tab w:val="center" w:pos="4153"/>
        <w:tab w:val="right" w:pos="8306"/>
      </w:tabs>
      <w:snapToGrid w:val="0"/>
      <w:jc w:val="left"/>
    </w:pPr>
    <w:rPr>
      <w:sz w:val="18"/>
      <w:szCs w:val="18"/>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2">
    <w:name w:val="toc 2"/>
    <w:basedOn w:val="a"/>
    <w:next w:val="a"/>
    <w:uiPriority w:val="39"/>
    <w:pPr>
      <w:ind w:left="210"/>
      <w:jc w:val="left"/>
    </w:pPr>
    <w:rPr>
      <w:smallCaps/>
    </w:rPr>
  </w:style>
  <w:style w:type="paragraph" w:styleId="TOC9">
    <w:name w:val="toc 9"/>
    <w:basedOn w:val="a"/>
    <w:next w:val="a"/>
    <w:semiHidden/>
    <w:pPr>
      <w:ind w:left="1680"/>
      <w:jc w:val="left"/>
    </w:pPr>
    <w:rPr>
      <w:szCs w:val="21"/>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table" w:styleId="a6">
    <w:name w:val="Table Grid"/>
    <w:basedOn w:val="a1"/>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semiHidden/>
  </w:style>
  <w:style w:type="character" w:styleId="a9">
    <w:name w:val="Hyperlink"/>
    <w:uiPriority w:val="99"/>
    <w:rPr>
      <w:color w:val="0000FF"/>
      <w:u w:val="single"/>
    </w:rPr>
  </w:style>
  <w:style w:type="paragraph" w:styleId="aa">
    <w:name w:val="List Paragraph"/>
    <w:basedOn w:val="a"/>
    <w:uiPriority w:val="99"/>
    <w:qFormat/>
    <w:rsid w:val="00F131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959</Words>
  <Characters>5469</Characters>
  <Application>Microsoft Office Word</Application>
  <DocSecurity>0</DocSecurity>
  <Lines>45</Lines>
  <Paragraphs>12</Paragraphs>
  <ScaleCrop>false</ScaleCrop>
  <Company>江苏智运</Company>
  <LinksUpToDate>false</LinksUpToDate>
  <CharactersWithSpaces>6416</CharactersWithSpaces>
  <SharedDoc>false</SharedDoc>
  <HLinks>
    <vt:vector size="306" baseType="variant">
      <vt:variant>
        <vt:i4>1048629</vt:i4>
      </vt:variant>
      <vt:variant>
        <vt:i4>302</vt:i4>
      </vt:variant>
      <vt:variant>
        <vt:i4>0</vt:i4>
      </vt:variant>
      <vt:variant>
        <vt:i4>5</vt:i4>
      </vt:variant>
      <vt:variant>
        <vt:lpwstr/>
      </vt:variant>
      <vt:variant>
        <vt:lpwstr>_Toc521404156</vt:lpwstr>
      </vt:variant>
      <vt:variant>
        <vt:i4>1048629</vt:i4>
      </vt:variant>
      <vt:variant>
        <vt:i4>296</vt:i4>
      </vt:variant>
      <vt:variant>
        <vt:i4>0</vt:i4>
      </vt:variant>
      <vt:variant>
        <vt:i4>5</vt:i4>
      </vt:variant>
      <vt:variant>
        <vt:lpwstr/>
      </vt:variant>
      <vt:variant>
        <vt:lpwstr>_Toc521404155</vt:lpwstr>
      </vt:variant>
      <vt:variant>
        <vt:i4>1048629</vt:i4>
      </vt:variant>
      <vt:variant>
        <vt:i4>290</vt:i4>
      </vt:variant>
      <vt:variant>
        <vt:i4>0</vt:i4>
      </vt:variant>
      <vt:variant>
        <vt:i4>5</vt:i4>
      </vt:variant>
      <vt:variant>
        <vt:lpwstr/>
      </vt:variant>
      <vt:variant>
        <vt:lpwstr>_Toc521404154</vt:lpwstr>
      </vt:variant>
      <vt:variant>
        <vt:i4>1048629</vt:i4>
      </vt:variant>
      <vt:variant>
        <vt:i4>284</vt:i4>
      </vt:variant>
      <vt:variant>
        <vt:i4>0</vt:i4>
      </vt:variant>
      <vt:variant>
        <vt:i4>5</vt:i4>
      </vt:variant>
      <vt:variant>
        <vt:lpwstr/>
      </vt:variant>
      <vt:variant>
        <vt:lpwstr>_Toc521404153</vt:lpwstr>
      </vt:variant>
      <vt:variant>
        <vt:i4>1048629</vt:i4>
      </vt:variant>
      <vt:variant>
        <vt:i4>278</vt:i4>
      </vt:variant>
      <vt:variant>
        <vt:i4>0</vt:i4>
      </vt:variant>
      <vt:variant>
        <vt:i4>5</vt:i4>
      </vt:variant>
      <vt:variant>
        <vt:lpwstr/>
      </vt:variant>
      <vt:variant>
        <vt:lpwstr>_Toc521404152</vt:lpwstr>
      </vt:variant>
      <vt:variant>
        <vt:i4>1048629</vt:i4>
      </vt:variant>
      <vt:variant>
        <vt:i4>272</vt:i4>
      </vt:variant>
      <vt:variant>
        <vt:i4>0</vt:i4>
      </vt:variant>
      <vt:variant>
        <vt:i4>5</vt:i4>
      </vt:variant>
      <vt:variant>
        <vt:lpwstr/>
      </vt:variant>
      <vt:variant>
        <vt:lpwstr>_Toc521404151</vt:lpwstr>
      </vt:variant>
      <vt:variant>
        <vt:i4>1048629</vt:i4>
      </vt:variant>
      <vt:variant>
        <vt:i4>266</vt:i4>
      </vt:variant>
      <vt:variant>
        <vt:i4>0</vt:i4>
      </vt:variant>
      <vt:variant>
        <vt:i4>5</vt:i4>
      </vt:variant>
      <vt:variant>
        <vt:lpwstr/>
      </vt:variant>
      <vt:variant>
        <vt:lpwstr>_Toc521404150</vt:lpwstr>
      </vt:variant>
      <vt:variant>
        <vt:i4>1114165</vt:i4>
      </vt:variant>
      <vt:variant>
        <vt:i4>260</vt:i4>
      </vt:variant>
      <vt:variant>
        <vt:i4>0</vt:i4>
      </vt:variant>
      <vt:variant>
        <vt:i4>5</vt:i4>
      </vt:variant>
      <vt:variant>
        <vt:lpwstr/>
      </vt:variant>
      <vt:variant>
        <vt:lpwstr>_Toc521404149</vt:lpwstr>
      </vt:variant>
      <vt:variant>
        <vt:i4>1114165</vt:i4>
      </vt:variant>
      <vt:variant>
        <vt:i4>254</vt:i4>
      </vt:variant>
      <vt:variant>
        <vt:i4>0</vt:i4>
      </vt:variant>
      <vt:variant>
        <vt:i4>5</vt:i4>
      </vt:variant>
      <vt:variant>
        <vt:lpwstr/>
      </vt:variant>
      <vt:variant>
        <vt:lpwstr>_Toc521404148</vt:lpwstr>
      </vt:variant>
      <vt:variant>
        <vt:i4>1114165</vt:i4>
      </vt:variant>
      <vt:variant>
        <vt:i4>248</vt:i4>
      </vt:variant>
      <vt:variant>
        <vt:i4>0</vt:i4>
      </vt:variant>
      <vt:variant>
        <vt:i4>5</vt:i4>
      </vt:variant>
      <vt:variant>
        <vt:lpwstr/>
      </vt:variant>
      <vt:variant>
        <vt:lpwstr>_Toc521404147</vt:lpwstr>
      </vt:variant>
      <vt:variant>
        <vt:i4>1114165</vt:i4>
      </vt:variant>
      <vt:variant>
        <vt:i4>242</vt:i4>
      </vt:variant>
      <vt:variant>
        <vt:i4>0</vt:i4>
      </vt:variant>
      <vt:variant>
        <vt:i4>5</vt:i4>
      </vt:variant>
      <vt:variant>
        <vt:lpwstr/>
      </vt:variant>
      <vt:variant>
        <vt:lpwstr>_Toc521404146</vt:lpwstr>
      </vt:variant>
      <vt:variant>
        <vt:i4>1114165</vt:i4>
      </vt:variant>
      <vt:variant>
        <vt:i4>236</vt:i4>
      </vt:variant>
      <vt:variant>
        <vt:i4>0</vt:i4>
      </vt:variant>
      <vt:variant>
        <vt:i4>5</vt:i4>
      </vt:variant>
      <vt:variant>
        <vt:lpwstr/>
      </vt:variant>
      <vt:variant>
        <vt:lpwstr>_Toc521404145</vt:lpwstr>
      </vt:variant>
      <vt:variant>
        <vt:i4>1114165</vt:i4>
      </vt:variant>
      <vt:variant>
        <vt:i4>230</vt:i4>
      </vt:variant>
      <vt:variant>
        <vt:i4>0</vt:i4>
      </vt:variant>
      <vt:variant>
        <vt:i4>5</vt:i4>
      </vt:variant>
      <vt:variant>
        <vt:lpwstr/>
      </vt:variant>
      <vt:variant>
        <vt:lpwstr>_Toc521404144</vt:lpwstr>
      </vt:variant>
      <vt:variant>
        <vt:i4>1114165</vt:i4>
      </vt:variant>
      <vt:variant>
        <vt:i4>224</vt:i4>
      </vt:variant>
      <vt:variant>
        <vt:i4>0</vt:i4>
      </vt:variant>
      <vt:variant>
        <vt:i4>5</vt:i4>
      </vt:variant>
      <vt:variant>
        <vt:lpwstr/>
      </vt:variant>
      <vt:variant>
        <vt:lpwstr>_Toc521404143</vt:lpwstr>
      </vt:variant>
      <vt:variant>
        <vt:i4>1114165</vt:i4>
      </vt:variant>
      <vt:variant>
        <vt:i4>218</vt:i4>
      </vt:variant>
      <vt:variant>
        <vt:i4>0</vt:i4>
      </vt:variant>
      <vt:variant>
        <vt:i4>5</vt:i4>
      </vt:variant>
      <vt:variant>
        <vt:lpwstr/>
      </vt:variant>
      <vt:variant>
        <vt:lpwstr>_Toc521404142</vt:lpwstr>
      </vt:variant>
      <vt:variant>
        <vt:i4>1114165</vt:i4>
      </vt:variant>
      <vt:variant>
        <vt:i4>212</vt:i4>
      </vt:variant>
      <vt:variant>
        <vt:i4>0</vt:i4>
      </vt:variant>
      <vt:variant>
        <vt:i4>5</vt:i4>
      </vt:variant>
      <vt:variant>
        <vt:lpwstr/>
      </vt:variant>
      <vt:variant>
        <vt:lpwstr>_Toc521404141</vt:lpwstr>
      </vt:variant>
      <vt:variant>
        <vt:i4>1114165</vt:i4>
      </vt:variant>
      <vt:variant>
        <vt:i4>206</vt:i4>
      </vt:variant>
      <vt:variant>
        <vt:i4>0</vt:i4>
      </vt:variant>
      <vt:variant>
        <vt:i4>5</vt:i4>
      </vt:variant>
      <vt:variant>
        <vt:lpwstr/>
      </vt:variant>
      <vt:variant>
        <vt:lpwstr>_Toc521404140</vt:lpwstr>
      </vt:variant>
      <vt:variant>
        <vt:i4>1441845</vt:i4>
      </vt:variant>
      <vt:variant>
        <vt:i4>200</vt:i4>
      </vt:variant>
      <vt:variant>
        <vt:i4>0</vt:i4>
      </vt:variant>
      <vt:variant>
        <vt:i4>5</vt:i4>
      </vt:variant>
      <vt:variant>
        <vt:lpwstr/>
      </vt:variant>
      <vt:variant>
        <vt:lpwstr>_Toc521404139</vt:lpwstr>
      </vt:variant>
      <vt:variant>
        <vt:i4>1441845</vt:i4>
      </vt:variant>
      <vt:variant>
        <vt:i4>194</vt:i4>
      </vt:variant>
      <vt:variant>
        <vt:i4>0</vt:i4>
      </vt:variant>
      <vt:variant>
        <vt:i4>5</vt:i4>
      </vt:variant>
      <vt:variant>
        <vt:lpwstr/>
      </vt:variant>
      <vt:variant>
        <vt:lpwstr>_Toc521404138</vt:lpwstr>
      </vt:variant>
      <vt:variant>
        <vt:i4>1441845</vt:i4>
      </vt:variant>
      <vt:variant>
        <vt:i4>188</vt:i4>
      </vt:variant>
      <vt:variant>
        <vt:i4>0</vt:i4>
      </vt:variant>
      <vt:variant>
        <vt:i4>5</vt:i4>
      </vt:variant>
      <vt:variant>
        <vt:lpwstr/>
      </vt:variant>
      <vt:variant>
        <vt:lpwstr>_Toc521404137</vt:lpwstr>
      </vt:variant>
      <vt:variant>
        <vt:i4>1441845</vt:i4>
      </vt:variant>
      <vt:variant>
        <vt:i4>182</vt:i4>
      </vt:variant>
      <vt:variant>
        <vt:i4>0</vt:i4>
      </vt:variant>
      <vt:variant>
        <vt:i4>5</vt:i4>
      </vt:variant>
      <vt:variant>
        <vt:lpwstr/>
      </vt:variant>
      <vt:variant>
        <vt:lpwstr>_Toc521404136</vt:lpwstr>
      </vt:variant>
      <vt:variant>
        <vt:i4>1441845</vt:i4>
      </vt:variant>
      <vt:variant>
        <vt:i4>176</vt:i4>
      </vt:variant>
      <vt:variant>
        <vt:i4>0</vt:i4>
      </vt:variant>
      <vt:variant>
        <vt:i4>5</vt:i4>
      </vt:variant>
      <vt:variant>
        <vt:lpwstr/>
      </vt:variant>
      <vt:variant>
        <vt:lpwstr>_Toc521404135</vt:lpwstr>
      </vt:variant>
      <vt:variant>
        <vt:i4>1441845</vt:i4>
      </vt:variant>
      <vt:variant>
        <vt:i4>170</vt:i4>
      </vt:variant>
      <vt:variant>
        <vt:i4>0</vt:i4>
      </vt:variant>
      <vt:variant>
        <vt:i4>5</vt:i4>
      </vt:variant>
      <vt:variant>
        <vt:lpwstr/>
      </vt:variant>
      <vt:variant>
        <vt:lpwstr>_Toc521404134</vt:lpwstr>
      </vt:variant>
      <vt:variant>
        <vt:i4>1441845</vt:i4>
      </vt:variant>
      <vt:variant>
        <vt:i4>164</vt:i4>
      </vt:variant>
      <vt:variant>
        <vt:i4>0</vt:i4>
      </vt:variant>
      <vt:variant>
        <vt:i4>5</vt:i4>
      </vt:variant>
      <vt:variant>
        <vt:lpwstr/>
      </vt:variant>
      <vt:variant>
        <vt:lpwstr>_Toc521404133</vt:lpwstr>
      </vt:variant>
      <vt:variant>
        <vt:i4>1441845</vt:i4>
      </vt:variant>
      <vt:variant>
        <vt:i4>158</vt:i4>
      </vt:variant>
      <vt:variant>
        <vt:i4>0</vt:i4>
      </vt:variant>
      <vt:variant>
        <vt:i4>5</vt:i4>
      </vt:variant>
      <vt:variant>
        <vt:lpwstr/>
      </vt:variant>
      <vt:variant>
        <vt:lpwstr>_Toc521404132</vt:lpwstr>
      </vt:variant>
      <vt:variant>
        <vt:i4>1441845</vt:i4>
      </vt:variant>
      <vt:variant>
        <vt:i4>152</vt:i4>
      </vt:variant>
      <vt:variant>
        <vt:i4>0</vt:i4>
      </vt:variant>
      <vt:variant>
        <vt:i4>5</vt:i4>
      </vt:variant>
      <vt:variant>
        <vt:lpwstr/>
      </vt:variant>
      <vt:variant>
        <vt:lpwstr>_Toc521404131</vt:lpwstr>
      </vt:variant>
      <vt:variant>
        <vt:i4>1441845</vt:i4>
      </vt:variant>
      <vt:variant>
        <vt:i4>146</vt:i4>
      </vt:variant>
      <vt:variant>
        <vt:i4>0</vt:i4>
      </vt:variant>
      <vt:variant>
        <vt:i4>5</vt:i4>
      </vt:variant>
      <vt:variant>
        <vt:lpwstr/>
      </vt:variant>
      <vt:variant>
        <vt:lpwstr>_Toc521404130</vt:lpwstr>
      </vt:variant>
      <vt:variant>
        <vt:i4>1507381</vt:i4>
      </vt:variant>
      <vt:variant>
        <vt:i4>140</vt:i4>
      </vt:variant>
      <vt:variant>
        <vt:i4>0</vt:i4>
      </vt:variant>
      <vt:variant>
        <vt:i4>5</vt:i4>
      </vt:variant>
      <vt:variant>
        <vt:lpwstr/>
      </vt:variant>
      <vt:variant>
        <vt:lpwstr>_Toc521404129</vt:lpwstr>
      </vt:variant>
      <vt:variant>
        <vt:i4>1507381</vt:i4>
      </vt:variant>
      <vt:variant>
        <vt:i4>134</vt:i4>
      </vt:variant>
      <vt:variant>
        <vt:i4>0</vt:i4>
      </vt:variant>
      <vt:variant>
        <vt:i4>5</vt:i4>
      </vt:variant>
      <vt:variant>
        <vt:lpwstr/>
      </vt:variant>
      <vt:variant>
        <vt:lpwstr>_Toc521404128</vt:lpwstr>
      </vt:variant>
      <vt:variant>
        <vt:i4>1507381</vt:i4>
      </vt:variant>
      <vt:variant>
        <vt:i4>128</vt:i4>
      </vt:variant>
      <vt:variant>
        <vt:i4>0</vt:i4>
      </vt:variant>
      <vt:variant>
        <vt:i4>5</vt:i4>
      </vt:variant>
      <vt:variant>
        <vt:lpwstr/>
      </vt:variant>
      <vt:variant>
        <vt:lpwstr>_Toc521404127</vt:lpwstr>
      </vt:variant>
      <vt:variant>
        <vt:i4>1507381</vt:i4>
      </vt:variant>
      <vt:variant>
        <vt:i4>122</vt:i4>
      </vt:variant>
      <vt:variant>
        <vt:i4>0</vt:i4>
      </vt:variant>
      <vt:variant>
        <vt:i4>5</vt:i4>
      </vt:variant>
      <vt:variant>
        <vt:lpwstr/>
      </vt:variant>
      <vt:variant>
        <vt:lpwstr>_Toc521404126</vt:lpwstr>
      </vt:variant>
      <vt:variant>
        <vt:i4>1507381</vt:i4>
      </vt:variant>
      <vt:variant>
        <vt:i4>116</vt:i4>
      </vt:variant>
      <vt:variant>
        <vt:i4>0</vt:i4>
      </vt:variant>
      <vt:variant>
        <vt:i4>5</vt:i4>
      </vt:variant>
      <vt:variant>
        <vt:lpwstr/>
      </vt:variant>
      <vt:variant>
        <vt:lpwstr>_Toc521404125</vt:lpwstr>
      </vt:variant>
      <vt:variant>
        <vt:i4>1507381</vt:i4>
      </vt:variant>
      <vt:variant>
        <vt:i4>110</vt:i4>
      </vt:variant>
      <vt:variant>
        <vt:i4>0</vt:i4>
      </vt:variant>
      <vt:variant>
        <vt:i4>5</vt:i4>
      </vt:variant>
      <vt:variant>
        <vt:lpwstr/>
      </vt:variant>
      <vt:variant>
        <vt:lpwstr>_Toc521404124</vt:lpwstr>
      </vt:variant>
      <vt:variant>
        <vt:i4>1507381</vt:i4>
      </vt:variant>
      <vt:variant>
        <vt:i4>104</vt:i4>
      </vt:variant>
      <vt:variant>
        <vt:i4>0</vt:i4>
      </vt:variant>
      <vt:variant>
        <vt:i4>5</vt:i4>
      </vt:variant>
      <vt:variant>
        <vt:lpwstr/>
      </vt:variant>
      <vt:variant>
        <vt:lpwstr>_Toc521404123</vt:lpwstr>
      </vt:variant>
      <vt:variant>
        <vt:i4>1507381</vt:i4>
      </vt:variant>
      <vt:variant>
        <vt:i4>98</vt:i4>
      </vt:variant>
      <vt:variant>
        <vt:i4>0</vt:i4>
      </vt:variant>
      <vt:variant>
        <vt:i4>5</vt:i4>
      </vt:variant>
      <vt:variant>
        <vt:lpwstr/>
      </vt:variant>
      <vt:variant>
        <vt:lpwstr>_Toc521404122</vt:lpwstr>
      </vt:variant>
      <vt:variant>
        <vt:i4>1507381</vt:i4>
      </vt:variant>
      <vt:variant>
        <vt:i4>92</vt:i4>
      </vt:variant>
      <vt:variant>
        <vt:i4>0</vt:i4>
      </vt:variant>
      <vt:variant>
        <vt:i4>5</vt:i4>
      </vt:variant>
      <vt:variant>
        <vt:lpwstr/>
      </vt:variant>
      <vt:variant>
        <vt:lpwstr>_Toc521404121</vt:lpwstr>
      </vt:variant>
      <vt:variant>
        <vt:i4>1507381</vt:i4>
      </vt:variant>
      <vt:variant>
        <vt:i4>86</vt:i4>
      </vt:variant>
      <vt:variant>
        <vt:i4>0</vt:i4>
      </vt:variant>
      <vt:variant>
        <vt:i4>5</vt:i4>
      </vt:variant>
      <vt:variant>
        <vt:lpwstr/>
      </vt:variant>
      <vt:variant>
        <vt:lpwstr>_Toc521404120</vt:lpwstr>
      </vt:variant>
      <vt:variant>
        <vt:i4>1310773</vt:i4>
      </vt:variant>
      <vt:variant>
        <vt:i4>80</vt:i4>
      </vt:variant>
      <vt:variant>
        <vt:i4>0</vt:i4>
      </vt:variant>
      <vt:variant>
        <vt:i4>5</vt:i4>
      </vt:variant>
      <vt:variant>
        <vt:lpwstr/>
      </vt:variant>
      <vt:variant>
        <vt:lpwstr>_Toc521404119</vt:lpwstr>
      </vt:variant>
      <vt:variant>
        <vt:i4>1310773</vt:i4>
      </vt:variant>
      <vt:variant>
        <vt:i4>74</vt:i4>
      </vt:variant>
      <vt:variant>
        <vt:i4>0</vt:i4>
      </vt:variant>
      <vt:variant>
        <vt:i4>5</vt:i4>
      </vt:variant>
      <vt:variant>
        <vt:lpwstr/>
      </vt:variant>
      <vt:variant>
        <vt:lpwstr>_Toc521404118</vt:lpwstr>
      </vt:variant>
      <vt:variant>
        <vt:i4>1310773</vt:i4>
      </vt:variant>
      <vt:variant>
        <vt:i4>68</vt:i4>
      </vt:variant>
      <vt:variant>
        <vt:i4>0</vt:i4>
      </vt:variant>
      <vt:variant>
        <vt:i4>5</vt:i4>
      </vt:variant>
      <vt:variant>
        <vt:lpwstr/>
      </vt:variant>
      <vt:variant>
        <vt:lpwstr>_Toc521404117</vt:lpwstr>
      </vt:variant>
      <vt:variant>
        <vt:i4>1310773</vt:i4>
      </vt:variant>
      <vt:variant>
        <vt:i4>62</vt:i4>
      </vt:variant>
      <vt:variant>
        <vt:i4>0</vt:i4>
      </vt:variant>
      <vt:variant>
        <vt:i4>5</vt:i4>
      </vt:variant>
      <vt:variant>
        <vt:lpwstr/>
      </vt:variant>
      <vt:variant>
        <vt:lpwstr>_Toc521404116</vt:lpwstr>
      </vt:variant>
      <vt:variant>
        <vt:i4>1310773</vt:i4>
      </vt:variant>
      <vt:variant>
        <vt:i4>56</vt:i4>
      </vt:variant>
      <vt:variant>
        <vt:i4>0</vt:i4>
      </vt:variant>
      <vt:variant>
        <vt:i4>5</vt:i4>
      </vt:variant>
      <vt:variant>
        <vt:lpwstr/>
      </vt:variant>
      <vt:variant>
        <vt:lpwstr>_Toc521404115</vt:lpwstr>
      </vt:variant>
      <vt:variant>
        <vt:i4>1310773</vt:i4>
      </vt:variant>
      <vt:variant>
        <vt:i4>50</vt:i4>
      </vt:variant>
      <vt:variant>
        <vt:i4>0</vt:i4>
      </vt:variant>
      <vt:variant>
        <vt:i4>5</vt:i4>
      </vt:variant>
      <vt:variant>
        <vt:lpwstr/>
      </vt:variant>
      <vt:variant>
        <vt:lpwstr>_Toc521404114</vt:lpwstr>
      </vt:variant>
      <vt:variant>
        <vt:i4>1310773</vt:i4>
      </vt:variant>
      <vt:variant>
        <vt:i4>44</vt:i4>
      </vt:variant>
      <vt:variant>
        <vt:i4>0</vt:i4>
      </vt:variant>
      <vt:variant>
        <vt:i4>5</vt:i4>
      </vt:variant>
      <vt:variant>
        <vt:lpwstr/>
      </vt:variant>
      <vt:variant>
        <vt:lpwstr>_Toc521404113</vt:lpwstr>
      </vt:variant>
      <vt:variant>
        <vt:i4>1310773</vt:i4>
      </vt:variant>
      <vt:variant>
        <vt:i4>38</vt:i4>
      </vt:variant>
      <vt:variant>
        <vt:i4>0</vt:i4>
      </vt:variant>
      <vt:variant>
        <vt:i4>5</vt:i4>
      </vt:variant>
      <vt:variant>
        <vt:lpwstr/>
      </vt:variant>
      <vt:variant>
        <vt:lpwstr>_Toc521404112</vt:lpwstr>
      </vt:variant>
      <vt:variant>
        <vt:i4>1310773</vt:i4>
      </vt:variant>
      <vt:variant>
        <vt:i4>32</vt:i4>
      </vt:variant>
      <vt:variant>
        <vt:i4>0</vt:i4>
      </vt:variant>
      <vt:variant>
        <vt:i4>5</vt:i4>
      </vt:variant>
      <vt:variant>
        <vt:lpwstr/>
      </vt:variant>
      <vt:variant>
        <vt:lpwstr>_Toc521404111</vt:lpwstr>
      </vt:variant>
      <vt:variant>
        <vt:i4>1310773</vt:i4>
      </vt:variant>
      <vt:variant>
        <vt:i4>26</vt:i4>
      </vt:variant>
      <vt:variant>
        <vt:i4>0</vt:i4>
      </vt:variant>
      <vt:variant>
        <vt:i4>5</vt:i4>
      </vt:variant>
      <vt:variant>
        <vt:lpwstr/>
      </vt:variant>
      <vt:variant>
        <vt:lpwstr>_Toc521404110</vt:lpwstr>
      </vt:variant>
      <vt:variant>
        <vt:i4>1376309</vt:i4>
      </vt:variant>
      <vt:variant>
        <vt:i4>20</vt:i4>
      </vt:variant>
      <vt:variant>
        <vt:i4>0</vt:i4>
      </vt:variant>
      <vt:variant>
        <vt:i4>5</vt:i4>
      </vt:variant>
      <vt:variant>
        <vt:lpwstr/>
      </vt:variant>
      <vt:variant>
        <vt:lpwstr>_Toc521404109</vt:lpwstr>
      </vt:variant>
      <vt:variant>
        <vt:i4>1376309</vt:i4>
      </vt:variant>
      <vt:variant>
        <vt:i4>14</vt:i4>
      </vt:variant>
      <vt:variant>
        <vt:i4>0</vt:i4>
      </vt:variant>
      <vt:variant>
        <vt:i4>5</vt:i4>
      </vt:variant>
      <vt:variant>
        <vt:lpwstr/>
      </vt:variant>
      <vt:variant>
        <vt:lpwstr>_Toc521404108</vt:lpwstr>
      </vt:variant>
      <vt:variant>
        <vt:i4>1376309</vt:i4>
      </vt:variant>
      <vt:variant>
        <vt:i4>8</vt:i4>
      </vt:variant>
      <vt:variant>
        <vt:i4>0</vt:i4>
      </vt:variant>
      <vt:variant>
        <vt:i4>5</vt:i4>
      </vt:variant>
      <vt:variant>
        <vt:lpwstr/>
      </vt:variant>
      <vt:variant>
        <vt:lpwstr>_Toc521404107</vt:lpwstr>
      </vt:variant>
      <vt:variant>
        <vt:i4>1376309</vt:i4>
      </vt:variant>
      <vt:variant>
        <vt:i4>2</vt:i4>
      </vt:variant>
      <vt:variant>
        <vt:i4>0</vt:i4>
      </vt:variant>
      <vt:variant>
        <vt:i4>5</vt:i4>
      </vt:variant>
      <vt:variant>
        <vt:lpwstr/>
      </vt:variant>
      <vt:variant>
        <vt:lpwstr>_Toc521404106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subject/>
  <dc:creator>于俊</dc:creator>
  <cp:keywords/>
  <dc:description/>
  <cp:lastModifiedBy>陈 绪烽</cp:lastModifiedBy>
  <cp:revision>6</cp:revision>
  <dcterms:created xsi:type="dcterms:W3CDTF">2021-04-16T14:48:00Z</dcterms:created>
  <dcterms:modified xsi:type="dcterms:W3CDTF">2021-04-16T15:29:00Z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942D98D811114769A7A2A0BFDDE8F136</vt:lpwstr>
  </property>
</Properties>
</file>