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5195" w14:textId="77777777" w:rsidR="00DA0365" w:rsidRPr="00A60209" w:rsidRDefault="00DA0365" w:rsidP="00157864">
      <w:pPr>
        <w:spacing w:afterLines="50" w:after="180"/>
        <w:jc w:val="center"/>
        <w:rPr>
          <w:b/>
          <w:bCs/>
          <w:sz w:val="32"/>
          <w:szCs w:val="32"/>
        </w:rPr>
      </w:pPr>
      <w:r w:rsidRPr="00A60209">
        <w:rPr>
          <w:b/>
          <w:bCs/>
          <w:sz w:val="32"/>
          <w:szCs w:val="32"/>
        </w:rPr>
        <w:t>越境に関する覚書</w:t>
      </w:r>
    </w:p>
    <w:p w14:paraId="5D698F19" w14:textId="76D61CB2" w:rsidR="00DA0365" w:rsidRDefault="00DA0365" w:rsidP="00A60209">
      <w:pPr>
        <w:spacing w:afterLines="50" w:after="180"/>
      </w:pPr>
      <w:r>
        <w:t xml:space="preserve">土地の表示 </w:t>
      </w:r>
      <w:r>
        <w:tab/>
        <w:t xml:space="preserve">甲土地 </w:t>
      </w:r>
      <w:r>
        <w:tab/>
      </w:r>
    </w:p>
    <w:p w14:paraId="1DB06631" w14:textId="0F17DBF1" w:rsidR="00DA0365" w:rsidRDefault="00DA0365" w:rsidP="00DA0365">
      <w:pPr>
        <w:spacing w:afterLines="100" w:after="360"/>
        <w:ind w:left="840" w:firstLine="840"/>
      </w:pPr>
      <w:r>
        <w:t xml:space="preserve">乙土地 </w:t>
      </w:r>
      <w:r>
        <w:tab/>
      </w:r>
    </w:p>
    <w:p w14:paraId="0AFD146F" w14:textId="52F5A333" w:rsidR="00DA0365" w:rsidRDefault="00DA0365" w:rsidP="0007263B">
      <w:pPr>
        <w:spacing w:afterLines="50" w:after="180"/>
        <w:ind w:firstLineChars="100" w:firstLine="210"/>
      </w:pPr>
      <w:r>
        <w:t>甲土地</w:t>
      </w:r>
      <w:r>
        <w:rPr>
          <w:rFonts w:hint="eastAsia"/>
        </w:rPr>
        <w:t>の所有者</w:t>
      </w:r>
      <w:r>
        <w:t>（以下、「甲」という。）と乙土地</w:t>
      </w:r>
      <w:r>
        <w:rPr>
          <w:rFonts w:hint="eastAsia"/>
        </w:rPr>
        <w:t>の所有は（</w:t>
      </w:r>
      <w:r>
        <w:t xml:space="preserve">以下、「乙」という。）は、それぞれ所有する土地境界上における構造物の越境（以下、「越境物」という。）について下記のとおり合意し、覚書（以下、「本覚書」という。）を締結する。 </w:t>
      </w:r>
    </w:p>
    <w:p w14:paraId="3AB41CAA" w14:textId="5445DDF3" w:rsidR="00DA0365" w:rsidRDefault="00DA0365" w:rsidP="00DA0365">
      <w:pPr>
        <w:pStyle w:val="a7"/>
        <w:numPr>
          <w:ilvl w:val="0"/>
          <w:numId w:val="2"/>
        </w:numPr>
        <w:spacing w:afterLines="50" w:after="180"/>
        <w:ind w:leftChars="0"/>
      </w:pPr>
      <w:r>
        <w:t>甲・乙は、</w:t>
      </w:r>
      <w:r w:rsidR="00A60209">
        <w:rPr>
          <w:rFonts w:hint="eastAsia"/>
        </w:rPr>
        <w:t>別紙</w:t>
      </w:r>
      <w:r>
        <w:t>越境物確認</w:t>
      </w:r>
      <w:r w:rsidR="00A60209">
        <w:rPr>
          <w:rFonts w:hint="eastAsia"/>
        </w:rPr>
        <w:t>資料</w:t>
      </w:r>
      <w:r>
        <w:t>のとおり、甲所有の擁壁の一部が甲土地から乙土地へ越境していることを確認した</w:t>
      </w:r>
      <w:r>
        <w:rPr>
          <w:rFonts w:hint="eastAsia"/>
        </w:rPr>
        <w:t>。</w:t>
      </w:r>
    </w:p>
    <w:p w14:paraId="1139BA2C" w14:textId="125D0E7D" w:rsidR="00DA0365" w:rsidRDefault="004F2A8C" w:rsidP="00DA0365">
      <w:pPr>
        <w:pStyle w:val="a7"/>
        <w:numPr>
          <w:ilvl w:val="0"/>
          <w:numId w:val="2"/>
        </w:numPr>
        <w:spacing w:afterLines="50" w:after="180"/>
        <w:ind w:leftChars="0"/>
      </w:pPr>
      <w:r>
        <w:rPr>
          <w:rFonts w:hint="eastAsia"/>
        </w:rPr>
        <w:t>甲</w:t>
      </w:r>
      <w:r w:rsidR="00A60209" w:rsidRPr="00A60209">
        <w:rPr>
          <w:rFonts w:hint="eastAsia"/>
        </w:rPr>
        <w:t>は</w:t>
      </w:r>
      <w:r w:rsidR="00DA0365">
        <w:t>、越境物について越境物が存在するかぎりにおいて、現状のまま使用することを承認する</w:t>
      </w:r>
      <w:r w:rsidR="00DA0365">
        <w:rPr>
          <w:rFonts w:hint="eastAsia"/>
        </w:rPr>
        <w:t>。</w:t>
      </w:r>
    </w:p>
    <w:p w14:paraId="442F2F7B" w14:textId="1B0D8CB4" w:rsidR="00DA0365" w:rsidRDefault="004F2A8C" w:rsidP="00DA0365">
      <w:pPr>
        <w:pStyle w:val="a7"/>
        <w:numPr>
          <w:ilvl w:val="0"/>
          <w:numId w:val="2"/>
        </w:numPr>
        <w:spacing w:afterLines="50" w:after="180"/>
        <w:ind w:leftChars="0"/>
      </w:pPr>
      <w:r>
        <w:rPr>
          <w:rFonts w:hint="eastAsia"/>
        </w:rPr>
        <w:t>乙</w:t>
      </w:r>
      <w:r w:rsidR="00DA0365">
        <w:t>は、自己が所有する越境物について、将来、撤去・建て替え等を実施する場合は、越境物を撤去のうえ越境状態を解消するものとし、当該越境部分にかかる相手方土地について、所有権その他の権利を主張しない。</w:t>
      </w:r>
    </w:p>
    <w:p w14:paraId="5B10E3EF" w14:textId="688AF3AF" w:rsidR="00DA0365" w:rsidRDefault="00DA0365" w:rsidP="00DA0365">
      <w:pPr>
        <w:pStyle w:val="a7"/>
        <w:numPr>
          <w:ilvl w:val="0"/>
          <w:numId w:val="2"/>
        </w:numPr>
        <w:spacing w:afterLines="50" w:after="180"/>
        <w:ind w:leftChars="0"/>
      </w:pPr>
      <w:r>
        <w:t>甲・乙は、それぞれ甲土地、乙土地を第三者に譲渡する場合は、当該譲受人に対して本覚書の自己の地位を承継させるものとする。</w:t>
      </w:r>
    </w:p>
    <w:p w14:paraId="6A13E151" w14:textId="77777777" w:rsidR="00A60209" w:rsidRDefault="00DA0365" w:rsidP="00A60209">
      <w:pPr>
        <w:pStyle w:val="a7"/>
        <w:numPr>
          <w:ilvl w:val="0"/>
          <w:numId w:val="2"/>
        </w:numPr>
        <w:spacing w:afterLines="50" w:after="180"/>
        <w:ind w:leftChars="0"/>
      </w:pPr>
      <w:r>
        <w:t xml:space="preserve">本覚書は双方の越境物が撤去された時点をもって終了するものとする。 </w:t>
      </w:r>
    </w:p>
    <w:p w14:paraId="5DDAF80C" w14:textId="2CE50C41" w:rsidR="00DA0365" w:rsidRDefault="00DA0365" w:rsidP="00A60209">
      <w:pPr>
        <w:pStyle w:val="a7"/>
        <w:numPr>
          <w:ilvl w:val="0"/>
          <w:numId w:val="2"/>
        </w:numPr>
        <w:spacing w:afterLines="50" w:after="180"/>
        <w:ind w:leftChars="0"/>
      </w:pPr>
      <w:r>
        <w:t>本覚書に定めのない事項および解釈、疑義が生じた場合においては、甲・乙の間において誠意をもって協議を行い決定する。</w:t>
      </w:r>
    </w:p>
    <w:p w14:paraId="0298C7F5" w14:textId="77777777" w:rsidR="00DA0365" w:rsidRDefault="00DA0365" w:rsidP="00DA0365">
      <w:pPr>
        <w:spacing w:afterLines="50" w:after="180"/>
      </w:pPr>
      <w:r>
        <w:t xml:space="preserve">本覚書締結の証として、本覚書２通を作成し、甲・乙記名押印の上、各１通をそれぞれ保管する。 </w:t>
      </w:r>
    </w:p>
    <w:p w14:paraId="74784622" w14:textId="56C2878B" w:rsidR="00DA0365" w:rsidRDefault="00DA0365" w:rsidP="00A60209">
      <w:pPr>
        <w:spacing w:afterLines="50" w:after="180"/>
      </w:pPr>
      <w:r>
        <w:t>令和</w:t>
      </w:r>
      <w:r>
        <w:rPr>
          <w:rFonts w:hint="eastAsia"/>
        </w:rPr>
        <w:t xml:space="preserve">　　</w:t>
      </w:r>
      <w:r>
        <w:t>年</w:t>
      </w:r>
      <w:r>
        <w:rPr>
          <w:rFonts w:hint="eastAsia"/>
        </w:rPr>
        <w:t xml:space="preserve">　　</w:t>
      </w:r>
      <w:r>
        <w:t>月</w:t>
      </w:r>
      <w:r>
        <w:rPr>
          <w:rFonts w:hint="eastAsia"/>
        </w:rPr>
        <w:t xml:space="preserve">　　</w:t>
      </w:r>
      <w:r>
        <w:t>日</w:t>
      </w:r>
    </w:p>
    <w:p w14:paraId="4F9C1047" w14:textId="77777777" w:rsidR="00DA0365" w:rsidRPr="00DA0365" w:rsidRDefault="00DA0365" w:rsidP="00DA0365">
      <w:pPr>
        <w:pStyle w:val="a7"/>
        <w:numPr>
          <w:ilvl w:val="0"/>
          <w:numId w:val="1"/>
        </w:numPr>
        <w:ind w:leftChars="0"/>
        <w:rPr>
          <w:sz w:val="22"/>
        </w:rPr>
      </w:pPr>
      <w:r w:rsidRPr="00DA0365">
        <w:rPr>
          <w:sz w:val="22"/>
        </w:rPr>
        <w:t>住所</w:t>
      </w:r>
    </w:p>
    <w:p w14:paraId="440FB406" w14:textId="297A304F" w:rsidR="00DA0365" w:rsidRPr="00DA0365" w:rsidRDefault="00DA0365" w:rsidP="00DA0365">
      <w:pPr>
        <w:pStyle w:val="a7"/>
        <w:ind w:leftChars="0" w:left="720"/>
        <w:rPr>
          <w:sz w:val="22"/>
        </w:rPr>
      </w:pPr>
      <w:r w:rsidRPr="00DA0365">
        <w:rPr>
          <w:sz w:val="22"/>
        </w:rPr>
        <w:t>氏名</w:t>
      </w:r>
    </w:p>
    <w:p w14:paraId="3AD54B3E" w14:textId="6FCA6EF6" w:rsidR="00DA0365" w:rsidRPr="00DA0365" w:rsidRDefault="00DA0365" w:rsidP="00A60209">
      <w:pPr>
        <w:pStyle w:val="a7"/>
        <w:numPr>
          <w:ilvl w:val="0"/>
          <w:numId w:val="1"/>
        </w:numPr>
        <w:spacing w:beforeLines="50" w:before="180"/>
        <w:ind w:leftChars="0"/>
        <w:rPr>
          <w:sz w:val="22"/>
        </w:rPr>
      </w:pPr>
      <w:r w:rsidRPr="00DA0365">
        <w:rPr>
          <w:sz w:val="22"/>
        </w:rPr>
        <w:t>住所</w:t>
      </w:r>
    </w:p>
    <w:p w14:paraId="15901245" w14:textId="23B463D0" w:rsidR="00181630" w:rsidRPr="00DA0365" w:rsidRDefault="00DA0365" w:rsidP="00DA0365">
      <w:pPr>
        <w:pStyle w:val="a7"/>
        <w:ind w:leftChars="0" w:left="720"/>
        <w:rPr>
          <w:sz w:val="22"/>
        </w:rPr>
      </w:pPr>
      <w:r w:rsidRPr="00DA0365">
        <w:rPr>
          <w:sz w:val="22"/>
        </w:rPr>
        <w:t>氏名</w:t>
      </w:r>
    </w:p>
    <w:sectPr w:rsidR="00181630" w:rsidRPr="00DA03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E9AE" w14:textId="77777777" w:rsidR="009479C5" w:rsidRDefault="009479C5" w:rsidP="008579D3">
      <w:r>
        <w:separator/>
      </w:r>
    </w:p>
  </w:endnote>
  <w:endnote w:type="continuationSeparator" w:id="0">
    <w:p w14:paraId="77492599" w14:textId="77777777" w:rsidR="009479C5" w:rsidRDefault="009479C5" w:rsidP="0085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D3FD" w14:textId="77777777" w:rsidR="009479C5" w:rsidRDefault="009479C5" w:rsidP="008579D3">
      <w:r>
        <w:separator/>
      </w:r>
    </w:p>
  </w:footnote>
  <w:footnote w:type="continuationSeparator" w:id="0">
    <w:p w14:paraId="313B09E7" w14:textId="77777777" w:rsidR="009479C5" w:rsidRDefault="009479C5" w:rsidP="0085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E27"/>
    <w:multiLevelType w:val="hybridMultilevel"/>
    <w:tmpl w:val="2FECE4C6"/>
    <w:lvl w:ilvl="0" w:tplc="30BE72A2">
      <w:start w:val="1"/>
      <w:numFmt w:val="decimalFullWidth"/>
      <w:lvlText w:val="第%1条"/>
      <w:lvlJc w:val="left"/>
      <w:pPr>
        <w:ind w:left="740" w:hanging="7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CA66483"/>
    <w:multiLevelType w:val="hybridMultilevel"/>
    <w:tmpl w:val="21AE72E2"/>
    <w:lvl w:ilvl="0" w:tplc="C59A4A4E">
      <w:start w:val="1"/>
      <w:numFmt w:val="ideographTradition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40298128">
    <w:abstractNumId w:val="1"/>
  </w:num>
  <w:num w:numId="2" w16cid:durableId="207673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0"/>
    <w:rsid w:val="0003281D"/>
    <w:rsid w:val="0007263B"/>
    <w:rsid w:val="00157864"/>
    <w:rsid w:val="00181630"/>
    <w:rsid w:val="004F2A8C"/>
    <w:rsid w:val="00582F94"/>
    <w:rsid w:val="007F2417"/>
    <w:rsid w:val="008579D3"/>
    <w:rsid w:val="009479C5"/>
    <w:rsid w:val="00A60209"/>
    <w:rsid w:val="00C03AF8"/>
    <w:rsid w:val="00DA0365"/>
    <w:rsid w:val="00F22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618241"/>
  <w15:chartTrackingRefBased/>
  <w15:docId w15:val="{AFE9EFC2-62B5-484F-8DAB-A53BCD81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DA0365"/>
    <w:pPr>
      <w:jc w:val="center"/>
    </w:pPr>
  </w:style>
  <w:style w:type="character" w:customStyle="1" w:styleId="a4">
    <w:name w:val="記 (文字)"/>
    <w:basedOn w:val="a0"/>
    <w:link w:val="a3"/>
    <w:uiPriority w:val="99"/>
    <w:rsid w:val="00DA0365"/>
  </w:style>
  <w:style w:type="paragraph" w:styleId="a5">
    <w:name w:val="Closing"/>
    <w:basedOn w:val="a"/>
    <w:link w:val="a6"/>
    <w:uiPriority w:val="99"/>
    <w:unhideWhenUsed/>
    <w:rsid w:val="00DA0365"/>
    <w:pPr>
      <w:jc w:val="right"/>
    </w:pPr>
  </w:style>
  <w:style w:type="character" w:customStyle="1" w:styleId="a6">
    <w:name w:val="結語 (文字)"/>
    <w:basedOn w:val="a0"/>
    <w:link w:val="a5"/>
    <w:uiPriority w:val="99"/>
    <w:rsid w:val="00DA0365"/>
  </w:style>
  <w:style w:type="paragraph" w:styleId="a7">
    <w:name w:val="List Paragraph"/>
    <w:basedOn w:val="a"/>
    <w:uiPriority w:val="34"/>
    <w:qFormat/>
    <w:rsid w:val="00DA0365"/>
    <w:pPr>
      <w:ind w:leftChars="400" w:left="840"/>
    </w:pPr>
  </w:style>
  <w:style w:type="paragraph" w:styleId="a8">
    <w:name w:val="header"/>
    <w:basedOn w:val="a"/>
    <w:link w:val="a9"/>
    <w:uiPriority w:val="99"/>
    <w:unhideWhenUsed/>
    <w:rsid w:val="008579D3"/>
    <w:pPr>
      <w:tabs>
        <w:tab w:val="center" w:pos="4252"/>
        <w:tab w:val="right" w:pos="8504"/>
      </w:tabs>
      <w:snapToGrid w:val="0"/>
    </w:pPr>
  </w:style>
  <w:style w:type="character" w:customStyle="1" w:styleId="a9">
    <w:name w:val="ヘッダー (文字)"/>
    <w:basedOn w:val="a0"/>
    <w:link w:val="a8"/>
    <w:uiPriority w:val="99"/>
    <w:rsid w:val="008579D3"/>
  </w:style>
  <w:style w:type="paragraph" w:styleId="aa">
    <w:name w:val="footer"/>
    <w:basedOn w:val="a"/>
    <w:link w:val="ab"/>
    <w:uiPriority w:val="99"/>
    <w:unhideWhenUsed/>
    <w:rsid w:val="008579D3"/>
    <w:pPr>
      <w:tabs>
        <w:tab w:val="center" w:pos="4252"/>
        <w:tab w:val="right" w:pos="8504"/>
      </w:tabs>
      <w:snapToGrid w:val="0"/>
    </w:pPr>
  </w:style>
  <w:style w:type="character" w:customStyle="1" w:styleId="ab">
    <w:name w:val="フッター (文字)"/>
    <w:basedOn w:val="a0"/>
    <w:link w:val="aa"/>
    <w:uiPriority w:val="99"/>
    <w:rsid w:val="0085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Ogawa</dc:creator>
  <cp:keywords/>
  <dc:description/>
  <cp:lastModifiedBy>Akira Ogawa</cp:lastModifiedBy>
  <cp:revision>8</cp:revision>
  <dcterms:created xsi:type="dcterms:W3CDTF">2023-11-27T09:27:00Z</dcterms:created>
  <dcterms:modified xsi:type="dcterms:W3CDTF">2023-11-27T09:56:00Z</dcterms:modified>
</cp:coreProperties>
</file>