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753" w14:textId="6D59519E" w:rsidR="00200394" w:rsidRDefault="00200394" w:rsidP="00200394">
      <w:pPr>
        <w:jc w:val="center"/>
        <w:rPr>
          <w:sz w:val="40"/>
          <w:szCs w:val="40"/>
        </w:rPr>
      </w:pPr>
      <w:r>
        <w:rPr>
          <w:rFonts w:ascii="Calibri" w:hAnsi="Calibri" w:cstheme="minorHAnsi"/>
          <w:noProof/>
          <w:lang w:val="sr-Latn-RS"/>
        </w:rPr>
        <w:drawing>
          <wp:anchor distT="0" distB="0" distL="0" distR="0" simplePos="0" relativeHeight="251659264" behindDoc="1" locked="0" layoutInCell="1" allowOverlap="1" wp14:anchorId="169D0DB7" wp14:editId="1066B7B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63370" cy="127698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81DBA" w14:textId="77777777" w:rsidR="00200394" w:rsidRDefault="00200394" w:rsidP="00200394">
      <w:pPr>
        <w:jc w:val="center"/>
        <w:rPr>
          <w:sz w:val="40"/>
          <w:szCs w:val="40"/>
        </w:rPr>
      </w:pPr>
    </w:p>
    <w:p w14:paraId="69CDA4D6" w14:textId="77777777" w:rsidR="00200394" w:rsidRDefault="00200394" w:rsidP="00200394">
      <w:pPr>
        <w:jc w:val="center"/>
        <w:rPr>
          <w:sz w:val="40"/>
          <w:szCs w:val="40"/>
        </w:rPr>
      </w:pPr>
    </w:p>
    <w:p w14:paraId="0341EE9A" w14:textId="4FA35394" w:rsidR="00966F0F" w:rsidRDefault="00200394" w:rsidP="00200394">
      <w:pPr>
        <w:jc w:val="center"/>
        <w:rPr>
          <w:sz w:val="40"/>
          <w:szCs w:val="40"/>
          <w:lang w:val="sr-Latn-RS"/>
        </w:rPr>
      </w:pPr>
      <w:proofErr w:type="spellStart"/>
      <w:r w:rsidRPr="00200394">
        <w:rPr>
          <w:sz w:val="40"/>
          <w:szCs w:val="40"/>
        </w:rPr>
        <w:t>Projektni</w:t>
      </w:r>
      <w:proofErr w:type="spellEnd"/>
      <w:r w:rsidRPr="00200394">
        <w:rPr>
          <w:sz w:val="40"/>
          <w:szCs w:val="40"/>
        </w:rPr>
        <w:t xml:space="preserve"> </w:t>
      </w:r>
      <w:r w:rsidRPr="00200394">
        <w:rPr>
          <w:sz w:val="40"/>
          <w:szCs w:val="40"/>
          <w:lang w:val="sr-Latn-RS"/>
        </w:rPr>
        <w:t>zadatak SE201 – 1. deo</w:t>
      </w:r>
    </w:p>
    <w:p w14:paraId="47CA3C04" w14:textId="067D88BC" w:rsidR="00200394" w:rsidRDefault="00200394" w:rsidP="00200394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Bojana Stajić, broj indeksa 4596</w:t>
      </w:r>
    </w:p>
    <w:p w14:paraId="6DA3A2E7" w14:textId="1C7E469F" w:rsidR="00200394" w:rsidRDefault="00200394" w:rsidP="00200394">
      <w:pPr>
        <w:rPr>
          <w:sz w:val="32"/>
          <w:szCs w:val="32"/>
        </w:rPr>
      </w:pPr>
      <w:proofErr w:type="spellStart"/>
      <w:r w:rsidRPr="00200394">
        <w:rPr>
          <w:sz w:val="32"/>
          <w:szCs w:val="32"/>
        </w:rPr>
        <w:t>Zadatak</w:t>
      </w:r>
      <w:proofErr w:type="spellEnd"/>
      <w:r w:rsidRPr="00200394">
        <w:rPr>
          <w:sz w:val="32"/>
          <w:szCs w:val="32"/>
        </w:rPr>
        <w:t xml:space="preserve">: </w:t>
      </w:r>
      <w:proofErr w:type="spellStart"/>
      <w:r w:rsidRPr="00200394">
        <w:rPr>
          <w:sz w:val="32"/>
          <w:szCs w:val="32"/>
        </w:rPr>
        <w:t>Definisanje</w:t>
      </w:r>
      <w:proofErr w:type="spellEnd"/>
      <w:r w:rsidRPr="00200394">
        <w:rPr>
          <w:sz w:val="32"/>
          <w:szCs w:val="32"/>
        </w:rPr>
        <w:t xml:space="preserve"> </w:t>
      </w:r>
      <w:proofErr w:type="spellStart"/>
      <w:r w:rsidRPr="00200394">
        <w:rPr>
          <w:sz w:val="32"/>
          <w:szCs w:val="32"/>
        </w:rPr>
        <w:t>opisa</w:t>
      </w:r>
      <w:proofErr w:type="spellEnd"/>
      <w:r w:rsidRPr="00200394">
        <w:rPr>
          <w:sz w:val="32"/>
          <w:szCs w:val="32"/>
        </w:rPr>
        <w:t xml:space="preserve"> </w:t>
      </w:r>
      <w:proofErr w:type="spellStart"/>
      <w:r w:rsidRPr="00200394">
        <w:rPr>
          <w:sz w:val="32"/>
          <w:szCs w:val="32"/>
        </w:rPr>
        <w:t>sistema</w:t>
      </w:r>
      <w:proofErr w:type="spellEnd"/>
      <w:r w:rsidRPr="00200394">
        <w:rPr>
          <w:sz w:val="32"/>
          <w:szCs w:val="32"/>
        </w:rPr>
        <w:t xml:space="preserve">, </w:t>
      </w:r>
      <w:proofErr w:type="spellStart"/>
      <w:r w:rsidRPr="00200394">
        <w:rPr>
          <w:sz w:val="32"/>
          <w:szCs w:val="32"/>
        </w:rPr>
        <w:t>korisnika</w:t>
      </w:r>
      <w:proofErr w:type="spellEnd"/>
      <w:r w:rsidRPr="00200394">
        <w:rPr>
          <w:sz w:val="32"/>
          <w:szCs w:val="32"/>
        </w:rPr>
        <w:t xml:space="preserve"> </w:t>
      </w:r>
      <w:proofErr w:type="spellStart"/>
      <w:r w:rsidRPr="00200394">
        <w:rPr>
          <w:sz w:val="32"/>
          <w:szCs w:val="32"/>
        </w:rPr>
        <w:t>sistema</w:t>
      </w:r>
      <w:proofErr w:type="spellEnd"/>
      <w:r w:rsidRPr="00200394">
        <w:rPr>
          <w:sz w:val="32"/>
          <w:szCs w:val="32"/>
        </w:rPr>
        <w:t xml:space="preserve"> </w:t>
      </w:r>
      <w:proofErr w:type="spellStart"/>
      <w:r w:rsidRPr="00200394">
        <w:rPr>
          <w:sz w:val="32"/>
          <w:szCs w:val="32"/>
        </w:rPr>
        <w:t>i</w:t>
      </w:r>
      <w:proofErr w:type="spellEnd"/>
      <w:r w:rsidRPr="00200394">
        <w:rPr>
          <w:sz w:val="32"/>
          <w:szCs w:val="32"/>
        </w:rPr>
        <w:t xml:space="preserve"> </w:t>
      </w:r>
      <w:proofErr w:type="spellStart"/>
      <w:r w:rsidRPr="00200394">
        <w:rPr>
          <w:sz w:val="32"/>
          <w:szCs w:val="32"/>
        </w:rPr>
        <w:t>modela</w:t>
      </w:r>
      <w:proofErr w:type="spellEnd"/>
      <w:r w:rsidRPr="00200394">
        <w:rPr>
          <w:sz w:val="32"/>
          <w:szCs w:val="32"/>
        </w:rPr>
        <w:t xml:space="preserve"> </w:t>
      </w:r>
      <w:proofErr w:type="spellStart"/>
      <w:r w:rsidRPr="00200394">
        <w:rPr>
          <w:sz w:val="32"/>
          <w:szCs w:val="32"/>
        </w:rPr>
        <w:t>softverskog</w:t>
      </w:r>
      <w:proofErr w:type="spellEnd"/>
      <w:r w:rsidRPr="00200394">
        <w:rPr>
          <w:sz w:val="32"/>
          <w:szCs w:val="32"/>
        </w:rPr>
        <w:t xml:space="preserve"> </w:t>
      </w:r>
      <w:proofErr w:type="spellStart"/>
      <w:r w:rsidRPr="00200394">
        <w:rPr>
          <w:sz w:val="32"/>
          <w:szCs w:val="32"/>
        </w:rPr>
        <w:t>procesa</w:t>
      </w:r>
      <w:proofErr w:type="spellEnd"/>
      <w:r w:rsidRPr="00200394">
        <w:rPr>
          <w:sz w:val="32"/>
          <w:szCs w:val="32"/>
        </w:rPr>
        <w:t xml:space="preserve"> koji </w:t>
      </w:r>
      <w:proofErr w:type="spellStart"/>
      <w:r w:rsidRPr="00200394">
        <w:rPr>
          <w:sz w:val="32"/>
          <w:szCs w:val="32"/>
        </w:rPr>
        <w:t>će</w:t>
      </w:r>
      <w:proofErr w:type="spellEnd"/>
      <w:r w:rsidRPr="00200394">
        <w:rPr>
          <w:sz w:val="32"/>
          <w:szCs w:val="32"/>
        </w:rPr>
        <w:t xml:space="preserve"> se </w:t>
      </w:r>
      <w:proofErr w:type="spellStart"/>
      <w:r w:rsidRPr="00200394">
        <w:rPr>
          <w:sz w:val="32"/>
          <w:szCs w:val="32"/>
        </w:rPr>
        <w:t>primenjivati</w:t>
      </w:r>
      <w:proofErr w:type="spellEnd"/>
      <w:r w:rsidRPr="00200394">
        <w:rPr>
          <w:sz w:val="32"/>
          <w:szCs w:val="32"/>
        </w:rPr>
        <w:t>.</w:t>
      </w:r>
    </w:p>
    <w:p w14:paraId="33681442" w14:textId="5817DAC5" w:rsidR="00200394" w:rsidRPr="00200394" w:rsidRDefault="00200394" w:rsidP="00200394">
      <w:pPr>
        <w:rPr>
          <w:i/>
          <w:iCs/>
          <w:sz w:val="32"/>
          <w:szCs w:val="32"/>
          <w:u w:val="single"/>
          <w:lang w:val="sr-Latn-RS"/>
        </w:rPr>
      </w:pPr>
      <w:r w:rsidRPr="00200394">
        <w:rPr>
          <w:i/>
          <w:iCs/>
          <w:sz w:val="32"/>
          <w:szCs w:val="32"/>
          <w:u w:val="single"/>
          <w:lang w:val="sr-Latn-RS"/>
        </w:rPr>
        <w:t>Opis sistema</w:t>
      </w:r>
    </w:p>
    <w:p w14:paraId="794488E1" w14:textId="08D9E42E" w:rsidR="00200394" w:rsidRDefault="00200394" w:rsidP="0020039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U pitanju je sistem za online prodaju karata za bioskope, koncerte, pozorište. Sistem omogućava rezerevaciju karata za gorepomenute institucije kao i odabir sedišta, vremena, lokacije, metoda plaćanja i drugih posebnih usluga. </w:t>
      </w:r>
    </w:p>
    <w:p w14:paraId="4E7159E4" w14:textId="37F52FCB" w:rsidR="00200394" w:rsidRDefault="00200394" w:rsidP="0020039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Svrha sistema je da se sam proces prodaje karata</w:t>
      </w:r>
      <w:r w:rsidR="00030A7A">
        <w:rPr>
          <w:sz w:val="32"/>
          <w:szCs w:val="32"/>
          <w:lang w:val="sr-Latn-RS"/>
        </w:rPr>
        <w:t xml:space="preserve"> i rezervacija</w:t>
      </w:r>
      <w:r>
        <w:rPr>
          <w:sz w:val="32"/>
          <w:szCs w:val="32"/>
          <w:lang w:val="sr-Latn-RS"/>
        </w:rPr>
        <w:t xml:space="preserve"> ubrza i da se izbegnu redovi i čekanja na samoj fizičkoj lokaciji. Ujedno je i cilj u tom smislu, olakšati rad ovim institucijama kroz ovakav sistem.</w:t>
      </w:r>
    </w:p>
    <w:p w14:paraId="535D8B21" w14:textId="2A13661F" w:rsidR="00200394" w:rsidRDefault="00200394" w:rsidP="0020039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Sistemu se pristupa login-om ili registracijom a određene funkcije su dostupne</w:t>
      </w:r>
      <w:r w:rsidRPr="00200394">
        <w:rPr>
          <w:sz w:val="32"/>
          <w:szCs w:val="32"/>
          <w:lang w:val="sr-Latn-RS"/>
        </w:rPr>
        <w:t>/nedostupne u zavisnosti da li s</w:t>
      </w:r>
      <w:r>
        <w:rPr>
          <w:sz w:val="32"/>
          <w:szCs w:val="32"/>
          <w:lang w:val="sr-Latn-RS"/>
        </w:rPr>
        <w:t>te običan korisnik ili admin(admin ima dodatne mogućnosti izmene određenih stavki kao i dodavanja i brisanja istih).</w:t>
      </w:r>
    </w:p>
    <w:p w14:paraId="45416996" w14:textId="0542B4CF" w:rsidR="00200394" w:rsidRDefault="00200394" w:rsidP="0020039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Sistem radi zajedno sa odgovarajućom bazom podataka, koja pamti sve neophodne podatke i</w:t>
      </w:r>
      <w:r w:rsidR="002D0891">
        <w:rPr>
          <w:sz w:val="32"/>
          <w:szCs w:val="32"/>
          <w:lang w:val="sr-Latn-RS"/>
        </w:rPr>
        <w:t xml:space="preserve"> čuva ih za dalju upotrebu kako bi se, između ostalog, izbegli dupli podaci, odnosno rezervacije.</w:t>
      </w:r>
    </w:p>
    <w:p w14:paraId="48F96A83" w14:textId="7A898EE8" w:rsidR="00200394" w:rsidRDefault="00200394" w:rsidP="00200394">
      <w:pPr>
        <w:rPr>
          <w:i/>
          <w:iCs/>
          <w:sz w:val="32"/>
          <w:szCs w:val="32"/>
          <w:u w:val="single"/>
          <w:lang w:val="sr-Latn-RS"/>
        </w:rPr>
      </w:pPr>
      <w:r>
        <w:rPr>
          <w:i/>
          <w:iCs/>
          <w:sz w:val="32"/>
          <w:szCs w:val="32"/>
          <w:u w:val="single"/>
          <w:lang w:val="sr-Latn-RS"/>
        </w:rPr>
        <w:t>Korisnici sistema</w:t>
      </w:r>
    </w:p>
    <w:p w14:paraId="0A3C4DD3" w14:textId="532DF95F" w:rsidR="00200394" w:rsidRDefault="00200394" w:rsidP="0020039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Korisnici opisanog sistema su klijenti(posetioci bioskopa, koncerata i pozorišta) i admin korisnici.</w:t>
      </w:r>
    </w:p>
    <w:p w14:paraId="25C48C2D" w14:textId="5A50ADEE" w:rsidR="00200394" w:rsidRDefault="00200394" w:rsidP="00200394">
      <w:pPr>
        <w:rPr>
          <w:i/>
          <w:iCs/>
          <w:sz w:val="32"/>
          <w:szCs w:val="32"/>
          <w:u w:val="single"/>
          <w:lang w:val="sr-Latn-RS"/>
        </w:rPr>
      </w:pPr>
      <w:r>
        <w:rPr>
          <w:i/>
          <w:iCs/>
          <w:sz w:val="32"/>
          <w:szCs w:val="32"/>
          <w:u w:val="single"/>
          <w:lang w:val="sr-Latn-RS"/>
        </w:rPr>
        <w:lastRenderedPageBreak/>
        <w:t>Model softverskog procesa</w:t>
      </w:r>
    </w:p>
    <w:p w14:paraId="642D60D2" w14:textId="2EAD294E" w:rsidR="00200394" w:rsidRDefault="00200394" w:rsidP="0020039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Model softverskog procesa koji ću koristiti prilikom izrade ovog projekta je inkrementalni model sa</w:t>
      </w:r>
      <w:r w:rsidR="00030A7A">
        <w:rPr>
          <w:sz w:val="32"/>
          <w:szCs w:val="32"/>
          <w:lang w:val="sr-Latn-RS"/>
        </w:rPr>
        <w:t xml:space="preserve"> sledećim</w:t>
      </w:r>
      <w:r>
        <w:rPr>
          <w:sz w:val="32"/>
          <w:szCs w:val="32"/>
          <w:lang w:val="sr-Latn-RS"/>
        </w:rPr>
        <w:t xml:space="preserve"> procesima:</w:t>
      </w:r>
    </w:p>
    <w:p w14:paraId="7693D74E" w14:textId="6B1F1C13" w:rsidR="00200394" w:rsidRPr="007E3677" w:rsidRDefault="00200394" w:rsidP="0020039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sr-Latn-RS"/>
        </w:rPr>
      </w:pPr>
      <w:r w:rsidRPr="007E3677">
        <w:rPr>
          <w:b/>
          <w:bCs/>
          <w:sz w:val="32"/>
          <w:szCs w:val="32"/>
          <w:lang w:val="sr-Latn-RS"/>
        </w:rPr>
        <w:t>Specifikacija softvera</w:t>
      </w:r>
    </w:p>
    <w:p w14:paraId="2384EB8E" w14:textId="2CD85674" w:rsidR="002D0891" w:rsidRDefault="002D0891" w:rsidP="002D0891">
      <w:pPr>
        <w:pStyle w:val="ListParagraph"/>
        <w:ind w:left="108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Vršimo procenu da li je zamišljeni sistem isplativ, i da li se može realizovati na način koji smo zamislili. Definišemo ograničenja rada i razvoja sistema, kao i korisničke potrebe. </w:t>
      </w:r>
      <w:r w:rsidR="007E3677">
        <w:rPr>
          <w:sz w:val="32"/>
          <w:szCs w:val="32"/>
          <w:lang w:val="sr-Latn-RS"/>
        </w:rPr>
        <w:t>Nakon toga, analiziramo zahteve, zatim ih specificiramo a na kraju validiramo.</w:t>
      </w:r>
    </w:p>
    <w:p w14:paraId="3174FF1E" w14:textId="190AC90E" w:rsidR="002D0891" w:rsidRPr="007E3677" w:rsidRDefault="002D0891" w:rsidP="002D08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sr-Latn-RS"/>
        </w:rPr>
      </w:pPr>
      <w:r w:rsidRPr="007E3677">
        <w:rPr>
          <w:b/>
          <w:bCs/>
          <w:sz w:val="32"/>
          <w:szCs w:val="32"/>
          <w:lang w:val="sr-Latn-RS"/>
        </w:rPr>
        <w:t>Razvoj softvera</w:t>
      </w:r>
    </w:p>
    <w:p w14:paraId="4DCFE558" w14:textId="113A9332" w:rsidR="002D0891" w:rsidRDefault="002D0891" w:rsidP="002D0891">
      <w:pPr>
        <w:pStyle w:val="ListParagraph"/>
        <w:ind w:left="108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Ovde definišemo opis strukture softvera koji treba da bude razvijem po sledećim etapama:</w:t>
      </w:r>
    </w:p>
    <w:p w14:paraId="0F2D9AF7" w14:textId="2BE151CB" w:rsidR="002D0891" w:rsidRDefault="002D0891" w:rsidP="002D0891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Projektovanje arhitekture</w:t>
      </w:r>
      <w:r w:rsidR="007E3677">
        <w:rPr>
          <w:sz w:val="32"/>
          <w:szCs w:val="32"/>
          <w:lang w:val="sr-Latn-RS"/>
        </w:rPr>
        <w:t>(definišemo strukturu sistema)</w:t>
      </w:r>
    </w:p>
    <w:p w14:paraId="7E0BADDC" w14:textId="77521C36" w:rsidR="007E3677" w:rsidRDefault="007E3677" w:rsidP="002D0891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Projektovanje interfejsa(definišemo interfejse između komponenti sistema)</w:t>
      </w:r>
    </w:p>
    <w:p w14:paraId="24113908" w14:textId="26155516" w:rsidR="007E3677" w:rsidRDefault="007E3677" w:rsidP="002D0891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Projektovanje komponenata(projektujemo svaku komponentu sistema)</w:t>
      </w:r>
    </w:p>
    <w:p w14:paraId="1B6DEBA3" w14:textId="58BD8248" w:rsidR="007E3677" w:rsidRDefault="007E3677" w:rsidP="002D0891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Projektovanje baze podataka(projektujemo strukturu podataka, zatim je predstavimo u bazi podataka)</w:t>
      </w:r>
    </w:p>
    <w:p w14:paraId="130482B0" w14:textId="53C0EEEC" w:rsidR="007E3677" w:rsidRPr="007E3677" w:rsidRDefault="007E3677" w:rsidP="007E36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sr-Latn-RS"/>
        </w:rPr>
      </w:pPr>
      <w:r w:rsidRPr="007E3677">
        <w:rPr>
          <w:b/>
          <w:bCs/>
          <w:sz w:val="32"/>
          <w:szCs w:val="32"/>
          <w:lang w:val="sr-Latn-RS"/>
        </w:rPr>
        <w:t>Validacija softvera</w:t>
      </w:r>
    </w:p>
    <w:p w14:paraId="2B9AC7CD" w14:textId="441664C3" w:rsidR="007E3677" w:rsidRDefault="007E3677" w:rsidP="007E3677">
      <w:pPr>
        <w:pStyle w:val="ListParagraph"/>
        <w:ind w:left="108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 ovoj fazi treba da pokažemo da li sistem zadovoljava svoju specifikaciju i zahteve kao i očekivanja korisnika. U tom maniru, vršimo testiranja: Razvojno testiranje(svaka komponenta posebno),Sistemsko testiranje(kada se komponente integrišu i sačine jedan jedinstven sistem) i na kraju, Test prihvatanja(pre prihvatanja za operativnu upotrebu)</w:t>
      </w:r>
      <w:r w:rsidR="00030A7A">
        <w:rPr>
          <w:sz w:val="32"/>
          <w:szCs w:val="32"/>
          <w:lang w:val="sr-Latn-RS"/>
        </w:rPr>
        <w:t>.</w:t>
      </w:r>
    </w:p>
    <w:p w14:paraId="6E1F406C" w14:textId="6CC5A7F1" w:rsidR="007E3677" w:rsidRDefault="007E3677" w:rsidP="007E3677">
      <w:pPr>
        <w:rPr>
          <w:sz w:val="32"/>
          <w:szCs w:val="32"/>
          <w:lang w:val="sr-Latn-RS"/>
        </w:rPr>
      </w:pPr>
    </w:p>
    <w:p w14:paraId="75C8B99D" w14:textId="3CACFCD2" w:rsidR="007E3677" w:rsidRPr="007E3677" w:rsidRDefault="007E3677" w:rsidP="007E36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sr-Latn-RS"/>
        </w:rPr>
      </w:pPr>
      <w:r w:rsidRPr="007E3677">
        <w:rPr>
          <w:b/>
          <w:bCs/>
          <w:sz w:val="32"/>
          <w:szCs w:val="32"/>
          <w:lang w:val="sr-Latn-RS"/>
        </w:rPr>
        <w:lastRenderedPageBreak/>
        <w:t>Evolucija softvera</w:t>
      </w:r>
    </w:p>
    <w:p w14:paraId="536BDC1B" w14:textId="6E324C2B" w:rsidR="007E3677" w:rsidRDefault="007E3677" w:rsidP="007E3677">
      <w:pPr>
        <w:pStyle w:val="ListParagraph"/>
        <w:ind w:left="108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 poslednjoj fazi, koja je ujedno i najduža</w:t>
      </w:r>
      <w:r w:rsidR="00030A7A">
        <w:rPr>
          <w:sz w:val="32"/>
          <w:szCs w:val="32"/>
          <w:lang w:val="sr-Latn-RS"/>
        </w:rPr>
        <w:t>,</w:t>
      </w:r>
      <w:r>
        <w:rPr>
          <w:sz w:val="32"/>
          <w:szCs w:val="32"/>
          <w:lang w:val="sr-Latn-RS"/>
        </w:rPr>
        <w:t xml:space="preserve"> sistem prepuštamo njegovoj evoluciji, odnosno menjanju tokom vremena u zavisnosti od zahteva korisnika, vremena, tehnologije itd. Svaki dob</w:t>
      </w:r>
      <w:r w:rsidR="00030A7A">
        <w:rPr>
          <w:sz w:val="32"/>
          <w:szCs w:val="32"/>
          <w:lang w:val="sr-Latn-RS"/>
        </w:rPr>
        <w:t>ro projektovan</w:t>
      </w:r>
      <w:r>
        <w:rPr>
          <w:sz w:val="32"/>
          <w:szCs w:val="32"/>
          <w:lang w:val="sr-Latn-RS"/>
        </w:rPr>
        <w:t xml:space="preserve"> sistem ima omogućen „korak“ ka nekoj vrsti evolucije tokom svog životnog veka.</w:t>
      </w:r>
    </w:p>
    <w:p w14:paraId="7B09E1BE" w14:textId="77777777" w:rsidR="007E3677" w:rsidRPr="007E3677" w:rsidRDefault="007E3677" w:rsidP="007E3677">
      <w:pPr>
        <w:pStyle w:val="ListParagraph"/>
        <w:ind w:left="1080"/>
        <w:rPr>
          <w:sz w:val="32"/>
          <w:szCs w:val="32"/>
          <w:lang w:val="sr-Latn-RS"/>
        </w:rPr>
      </w:pPr>
    </w:p>
    <w:p w14:paraId="0A545617" w14:textId="77777777" w:rsidR="007E3677" w:rsidRPr="007E3677" w:rsidRDefault="007E3677" w:rsidP="007E3677">
      <w:pPr>
        <w:rPr>
          <w:sz w:val="32"/>
          <w:szCs w:val="32"/>
          <w:lang w:val="sr-Latn-RS"/>
        </w:rPr>
      </w:pPr>
    </w:p>
    <w:p w14:paraId="581D6ECF" w14:textId="14707A71" w:rsidR="002D0891" w:rsidRDefault="007E3677" w:rsidP="007E3677">
      <w:pPr>
        <w:jc w:val="both"/>
        <w:rPr>
          <w:i/>
          <w:iCs/>
          <w:sz w:val="32"/>
          <w:szCs w:val="32"/>
          <w:u w:val="single"/>
          <w:lang w:val="sr-Latn-RS"/>
        </w:rPr>
      </w:pPr>
      <w:r w:rsidRPr="007E3677">
        <w:rPr>
          <w:i/>
          <w:iCs/>
          <w:sz w:val="32"/>
          <w:szCs w:val="32"/>
          <w:u w:val="single"/>
          <w:lang w:val="sr-Latn-RS"/>
        </w:rPr>
        <w:t>Funkcije softverskog sistema</w:t>
      </w:r>
    </w:p>
    <w:p w14:paraId="3A160D07" w14:textId="0F9E42BF" w:rsidR="007E3677" w:rsidRDefault="007E3677" w:rsidP="007E3677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Opisani softverski sistem treba da omogući sledeće funkcionalnosti:</w:t>
      </w:r>
    </w:p>
    <w:p w14:paraId="3CC134FF" w14:textId="29F4A925" w:rsidR="00030A7A" w:rsidRDefault="00030A7A" w:rsidP="007E3677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Logovanje ili registracija na sistem radi mogućnosti korišćenja i pristupa sistemu</w:t>
      </w:r>
    </w:p>
    <w:p w14:paraId="457343F2" w14:textId="0367B617" w:rsidR="007E3677" w:rsidRDefault="00030A7A" w:rsidP="007E3677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Pregled dostupnih bioskopa, koncertnih hala i pozorišta</w:t>
      </w:r>
    </w:p>
    <w:p w14:paraId="38F91B3D" w14:textId="519AD427" w:rsidR="00030A7A" w:rsidRDefault="00030A7A" w:rsidP="007E3677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Pregled programa u okviru navedenih institucija</w:t>
      </w:r>
    </w:p>
    <w:p w14:paraId="3BC9BC74" w14:textId="30EB8FC6" w:rsidR="00030A7A" w:rsidRDefault="00030A7A" w:rsidP="007E3677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Odabir sedišta, vremena, mesta i načina plaćanja i na kraju realizacija rezervacije</w:t>
      </w:r>
    </w:p>
    <w:p w14:paraId="41B167EA" w14:textId="77777777" w:rsidR="00030A7A" w:rsidRPr="007E3677" w:rsidRDefault="00030A7A" w:rsidP="00030A7A">
      <w:pPr>
        <w:pStyle w:val="ListParagraph"/>
        <w:jc w:val="both"/>
        <w:rPr>
          <w:sz w:val="32"/>
          <w:szCs w:val="32"/>
          <w:lang w:val="sr-Latn-RS"/>
        </w:rPr>
      </w:pPr>
    </w:p>
    <w:p w14:paraId="52E41E6F" w14:textId="77777777" w:rsidR="007E3677" w:rsidRPr="007E3677" w:rsidRDefault="007E3677" w:rsidP="007E3677">
      <w:pPr>
        <w:jc w:val="both"/>
        <w:rPr>
          <w:sz w:val="32"/>
          <w:szCs w:val="32"/>
          <w:lang w:val="sr-Latn-RS"/>
        </w:rPr>
      </w:pPr>
    </w:p>
    <w:p w14:paraId="4523977D" w14:textId="77777777" w:rsidR="007E3677" w:rsidRPr="002D0891" w:rsidRDefault="007E3677" w:rsidP="002D0891">
      <w:pPr>
        <w:rPr>
          <w:sz w:val="32"/>
          <w:szCs w:val="32"/>
          <w:lang w:val="sr-Latn-RS"/>
        </w:rPr>
      </w:pPr>
    </w:p>
    <w:p w14:paraId="4CAA7740" w14:textId="77777777" w:rsidR="002D0891" w:rsidRDefault="002D0891" w:rsidP="002D0891">
      <w:pPr>
        <w:pStyle w:val="ListParagraph"/>
        <w:ind w:left="1080"/>
        <w:rPr>
          <w:sz w:val="32"/>
          <w:szCs w:val="32"/>
          <w:lang w:val="sr-Latn-RS"/>
        </w:rPr>
      </w:pPr>
    </w:p>
    <w:p w14:paraId="45E7A1B1" w14:textId="77777777" w:rsidR="00200394" w:rsidRDefault="00200394" w:rsidP="00200394">
      <w:pPr>
        <w:pStyle w:val="ListParagraph"/>
        <w:ind w:left="1080"/>
        <w:rPr>
          <w:sz w:val="32"/>
          <w:szCs w:val="32"/>
          <w:lang w:val="sr-Latn-RS"/>
        </w:rPr>
      </w:pPr>
    </w:p>
    <w:p w14:paraId="49056CB9" w14:textId="77777777" w:rsidR="00200394" w:rsidRPr="00200394" w:rsidRDefault="00200394" w:rsidP="00200394">
      <w:pPr>
        <w:pStyle w:val="ListParagraph"/>
        <w:ind w:left="1080"/>
        <w:rPr>
          <w:sz w:val="32"/>
          <w:szCs w:val="32"/>
          <w:lang w:val="sr-Latn-RS"/>
        </w:rPr>
      </w:pPr>
    </w:p>
    <w:p w14:paraId="6C5E949D" w14:textId="77777777" w:rsidR="00200394" w:rsidRPr="00200394" w:rsidRDefault="00200394" w:rsidP="00200394">
      <w:pPr>
        <w:rPr>
          <w:sz w:val="32"/>
          <w:szCs w:val="32"/>
          <w:lang w:val="sr-Latn-RS"/>
        </w:rPr>
      </w:pPr>
    </w:p>
    <w:p w14:paraId="15FCA3AE" w14:textId="77777777" w:rsidR="00200394" w:rsidRPr="00200394" w:rsidRDefault="00200394" w:rsidP="00200394">
      <w:pPr>
        <w:rPr>
          <w:sz w:val="32"/>
          <w:szCs w:val="32"/>
          <w:lang w:val="sr-Latn-RS"/>
        </w:rPr>
      </w:pPr>
    </w:p>
    <w:p w14:paraId="05AFCFAE" w14:textId="44BF097F" w:rsidR="00200394" w:rsidRPr="00200394" w:rsidRDefault="00200394" w:rsidP="00200394">
      <w:pPr>
        <w:tabs>
          <w:tab w:val="left" w:pos="2835"/>
        </w:tabs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</w:p>
    <w:sectPr w:rsidR="00200394" w:rsidRPr="0020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B4492"/>
    <w:multiLevelType w:val="hybridMultilevel"/>
    <w:tmpl w:val="A1C448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265D50"/>
    <w:multiLevelType w:val="hybridMultilevel"/>
    <w:tmpl w:val="2DBE4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410B"/>
    <w:multiLevelType w:val="hybridMultilevel"/>
    <w:tmpl w:val="25F202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6A7503"/>
    <w:multiLevelType w:val="hybridMultilevel"/>
    <w:tmpl w:val="86305FA8"/>
    <w:lvl w:ilvl="0" w:tplc="04090011">
      <w:start w:val="1"/>
      <w:numFmt w:val="decimal"/>
      <w:lvlText w:val="%1)"/>
      <w:lvlJc w:val="left"/>
      <w:pPr>
        <w:ind w:left="2445" w:hanging="360"/>
      </w:p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94"/>
    <w:rsid w:val="00030A7A"/>
    <w:rsid w:val="00200394"/>
    <w:rsid w:val="002D0891"/>
    <w:rsid w:val="00306A15"/>
    <w:rsid w:val="007E3677"/>
    <w:rsid w:val="00C3454F"/>
    <w:rsid w:val="00E03C3B"/>
    <w:rsid w:val="00E8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3A86"/>
  <w15:chartTrackingRefBased/>
  <w15:docId w15:val="{547E05FF-B602-4AE1-B85B-0471A019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Stajić</dc:creator>
  <cp:keywords/>
  <dc:description/>
  <cp:lastModifiedBy>Bojana Stajić</cp:lastModifiedBy>
  <cp:revision>1</cp:revision>
  <dcterms:created xsi:type="dcterms:W3CDTF">2021-10-17T14:49:00Z</dcterms:created>
  <dcterms:modified xsi:type="dcterms:W3CDTF">2021-10-17T15:36:00Z</dcterms:modified>
</cp:coreProperties>
</file>