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7C5EF" w14:textId="77777777" w:rsidR="00FD413C" w:rsidRDefault="00000000">
      <w:pPr>
        <w:widowControl/>
        <w:spacing w:after="400" w:line="560" w:lineRule="atLeast"/>
        <w:jc w:val="left"/>
        <w:rPr>
          <w:rFonts w:ascii="微软雅黑" w:eastAsia="微软雅黑" w:hAnsi="微软雅黑" w:cs="宋体"/>
          <w:b/>
          <w:bCs/>
          <w:color w:val="3A3838"/>
          <w:kern w:val="0"/>
          <w:sz w:val="48"/>
          <w:szCs w:val="48"/>
        </w:rPr>
      </w:pPr>
      <w:r>
        <w:rPr>
          <w:rFonts w:ascii="微软雅黑" w:eastAsia="微软雅黑" w:hAnsi="微软雅黑" w:cs="宋体" w:hint="eastAsia"/>
          <w:b/>
          <w:bCs/>
          <w:color w:val="3A3838"/>
          <w:kern w:val="0"/>
          <w:sz w:val="48"/>
          <w:szCs w:val="48"/>
        </w:rPr>
        <w:t>研究生小组会议</w:t>
      </w:r>
    </w:p>
    <w:p w14:paraId="77716C24" w14:textId="77777777" w:rsidR="00FD413C" w:rsidRDefault="0000000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358C18F2">
          <v:rect id="_x0000_i1025" style="width:6in;height:1.2pt" o:hralign="center" o:hrstd="t" o:hrnoshade="t" o:hr="t" fillcolor="black" stroked="f"/>
        </w:pict>
      </w:r>
    </w:p>
    <w:p w14:paraId="554E86E8" w14:textId="27082E64" w:rsidR="00FD413C" w:rsidRDefault="00000000">
      <w:pPr>
        <w:widowControl/>
        <w:spacing w:line="48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3A3838"/>
          <w:kern w:val="0"/>
          <w:sz w:val="22"/>
        </w:rPr>
        <w:t>时间 | 202</w:t>
      </w:r>
      <w:r>
        <w:rPr>
          <w:rFonts w:ascii="微软雅黑" w:eastAsia="微软雅黑" w:hAnsi="微软雅黑" w:cs="宋体"/>
          <w:b/>
          <w:bCs/>
          <w:color w:val="3A3838"/>
          <w:kern w:val="0"/>
          <w:sz w:val="22"/>
        </w:rPr>
        <w:t>2</w:t>
      </w:r>
      <w:r>
        <w:rPr>
          <w:rFonts w:ascii="微软雅黑" w:eastAsia="微软雅黑" w:hAnsi="微软雅黑" w:cs="宋体" w:hint="eastAsia"/>
          <w:b/>
          <w:bCs/>
          <w:color w:val="3A3838"/>
          <w:kern w:val="0"/>
          <w:sz w:val="22"/>
        </w:rPr>
        <w:t>年7月</w:t>
      </w:r>
      <w:r w:rsidR="00CD7729">
        <w:rPr>
          <w:rFonts w:ascii="微软雅黑" w:eastAsia="微软雅黑" w:hAnsi="微软雅黑" w:cs="宋体"/>
          <w:b/>
          <w:bCs/>
          <w:color w:val="3A3838"/>
          <w:kern w:val="0"/>
          <w:sz w:val="22"/>
        </w:rPr>
        <w:t>31</w:t>
      </w:r>
      <w:r>
        <w:rPr>
          <w:rFonts w:ascii="微软雅黑" w:eastAsia="微软雅黑" w:hAnsi="微软雅黑" w:cs="宋体" w:hint="eastAsia"/>
          <w:b/>
          <w:bCs/>
          <w:color w:val="3A3838"/>
          <w:kern w:val="0"/>
          <w:sz w:val="22"/>
        </w:rPr>
        <w:t>日</w:t>
      </w:r>
    </w:p>
    <w:p w14:paraId="409A466D" w14:textId="77777777" w:rsidR="00FD413C" w:rsidRDefault="00000000">
      <w:pPr>
        <w:widowControl/>
        <w:spacing w:line="48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3A3838"/>
          <w:kern w:val="0"/>
          <w:sz w:val="22"/>
        </w:rPr>
        <w:t>地点 | 线上会议</w:t>
      </w:r>
    </w:p>
    <w:p w14:paraId="798C9CC2" w14:textId="77777777" w:rsidR="00FD413C" w:rsidRDefault="00000000">
      <w:pPr>
        <w:widowControl/>
        <w:spacing w:line="480" w:lineRule="atLeast"/>
        <w:jc w:val="left"/>
        <w:rPr>
          <w:rFonts w:ascii="宋体" w:eastAsia="微软雅黑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3A3838"/>
          <w:kern w:val="0"/>
          <w:sz w:val="22"/>
        </w:rPr>
        <w:t>参与人员 | 指导教师：史银雪，学生：伍启莲，王伟超，李佳璇，曲敏</w:t>
      </w:r>
    </w:p>
    <w:p w14:paraId="2266C487" w14:textId="77777777" w:rsidR="00FD413C" w:rsidRDefault="0000000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5AA5CF4F">
          <v:rect id="_x0000_i1026" style="width:6in;height:1.2pt" o:hralign="center" o:hrstd="t" o:hrnoshade="t" o:hr="t" fillcolor="black" stroked="f"/>
        </w:pict>
      </w:r>
    </w:p>
    <w:p w14:paraId="5B8E20DE" w14:textId="77777777" w:rsidR="00FD413C" w:rsidRDefault="00000000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60EE9E9" wp14:editId="25304BD0">
            <wp:extent cx="144145" cy="1860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宋体" w:hint="eastAsia"/>
          <w:b/>
          <w:bCs/>
          <w:color w:val="5495FD"/>
          <w:kern w:val="0"/>
          <w:sz w:val="32"/>
          <w:szCs w:val="32"/>
        </w:rPr>
        <w:t>会议议题</w:t>
      </w:r>
    </w:p>
    <w:p w14:paraId="11FBEBD1" w14:textId="77777777" w:rsidR="00FD413C" w:rsidRDefault="00000000">
      <w:pPr>
        <w:widowControl/>
        <w:numPr>
          <w:ilvl w:val="0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汇报上一阶段布置任务完成情况：</w:t>
      </w:r>
    </w:p>
    <w:p w14:paraId="08925E09" w14:textId="15807DE3" w:rsidR="00FD413C" w:rsidRDefault="00000000"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伍启莲汇报C</w:t>
      </w:r>
      <w:r>
        <w:rPr>
          <w:rFonts w:ascii="微软雅黑" w:eastAsia="微软雅黑" w:hAnsi="微软雅黑" w:cs="宋体"/>
          <w:color w:val="333333"/>
          <w:kern w:val="0"/>
          <w:sz w:val="22"/>
        </w:rPr>
        <w:t>T</w:t>
      </w: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图像3d模型运行展示，</w:t>
      </w:r>
      <w:r w:rsidR="007A3FF6">
        <w:rPr>
          <w:rFonts w:ascii="微软雅黑" w:eastAsia="微软雅黑" w:hAnsi="微软雅黑" w:cs="宋体" w:hint="eastAsia"/>
          <w:color w:val="333333"/>
          <w:kern w:val="0"/>
          <w:sz w:val="22"/>
        </w:rPr>
        <w:t>多器官分割相关代码学习情况</w:t>
      </w: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。</w:t>
      </w:r>
    </w:p>
    <w:p w14:paraId="722E4014" w14:textId="42BD9692" w:rsidR="00FD413C" w:rsidRDefault="00000000"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王伟超汇报</w:t>
      </w:r>
      <w:r w:rsidR="00EE2428">
        <w:rPr>
          <w:rFonts w:ascii="微软雅黑" w:eastAsia="微软雅黑" w:hAnsi="微软雅黑" w:cs="宋体" w:hint="eastAsia"/>
          <w:color w:val="333333"/>
          <w:kern w:val="0"/>
          <w:sz w:val="22"/>
        </w:rPr>
        <w:t>CT图像分割评分系统结果展示</w:t>
      </w:r>
    </w:p>
    <w:p w14:paraId="1633CC5C" w14:textId="005496BF" w:rsidR="00CD7729" w:rsidRDefault="00CD7729"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李佳璇汇报报告书写情况与内容</w:t>
      </w:r>
    </w:p>
    <w:p w14:paraId="4827D2F6" w14:textId="71D0CFB4" w:rsidR="00CD7729" w:rsidRPr="00CD7729" w:rsidRDefault="00CD7729" w:rsidP="00CD7729"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曲敏</w:t>
      </w: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汇报</w:t>
      </w: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论文</w:t>
      </w: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书写情况与内容</w:t>
      </w:r>
    </w:p>
    <w:p w14:paraId="735D4409" w14:textId="77777777" w:rsidR="00FD413C" w:rsidRDefault="00000000">
      <w:pPr>
        <w:widowControl/>
        <w:numPr>
          <w:ilvl w:val="0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汇总了上一阶段中存在的问题：</w:t>
      </w:r>
    </w:p>
    <w:p w14:paraId="5C080860" w14:textId="19402D36" w:rsidR="00FD413C" w:rsidRDefault="00000000"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伍启莲</w:t>
      </w:r>
      <w:r w:rsidR="007A3FF6">
        <w:rPr>
          <w:rFonts w:ascii="微软雅黑" w:eastAsia="微软雅黑" w:hAnsi="微软雅黑" w:cs="宋体" w:hint="eastAsia"/>
          <w:color w:val="333333"/>
          <w:kern w:val="0"/>
          <w:sz w:val="22"/>
        </w:rPr>
        <w:t>UI界面可进行优化，多器官分割数据集不足</w:t>
      </w:r>
      <w:r w:rsidR="00FA7D5C">
        <w:rPr>
          <w:rFonts w:ascii="微软雅黑" w:eastAsia="微软雅黑" w:hAnsi="微软雅黑" w:cs="宋体" w:hint="eastAsia"/>
          <w:color w:val="333333"/>
          <w:kern w:val="0"/>
          <w:sz w:val="22"/>
        </w:rPr>
        <w:t>。</w:t>
      </w:r>
    </w:p>
    <w:p w14:paraId="3B363580" w14:textId="154CF649" w:rsidR="00FD413C" w:rsidRDefault="00000000"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王伟超</w:t>
      </w:r>
      <w:r w:rsidR="00FA7D5C">
        <w:rPr>
          <w:rFonts w:ascii="微软雅黑" w:eastAsia="微软雅黑" w:hAnsi="微软雅黑" w:cs="宋体" w:hint="eastAsia"/>
          <w:color w:val="333333"/>
          <w:kern w:val="0"/>
          <w:sz w:val="22"/>
        </w:rPr>
        <w:t>创新内容不足</w:t>
      </w: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。</w:t>
      </w:r>
    </w:p>
    <w:p w14:paraId="0B8CB7B4" w14:textId="2CA61B17" w:rsidR="00926CB8" w:rsidRDefault="00926CB8"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李佳璇</w:t>
      </w:r>
      <w:r w:rsidR="00FA7D5C">
        <w:rPr>
          <w:rFonts w:ascii="微软雅黑" w:eastAsia="微软雅黑" w:hAnsi="微软雅黑" w:cs="宋体" w:hint="eastAsia"/>
          <w:color w:val="333333"/>
          <w:kern w:val="0"/>
          <w:sz w:val="22"/>
        </w:rPr>
        <w:t>报告</w:t>
      </w: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内容</w:t>
      </w:r>
      <w:r w:rsidR="008B559E">
        <w:rPr>
          <w:rFonts w:ascii="微软雅黑" w:eastAsia="微软雅黑" w:hAnsi="微软雅黑" w:cs="宋体" w:hint="eastAsia"/>
          <w:color w:val="333333"/>
          <w:kern w:val="0"/>
          <w:sz w:val="22"/>
        </w:rPr>
        <w:t>不足。</w:t>
      </w:r>
    </w:p>
    <w:p w14:paraId="4EF97498" w14:textId="562F6441" w:rsidR="00926CB8" w:rsidRDefault="00926CB8"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曲敏</w:t>
      </w:r>
      <w:r w:rsidR="00FA7D5C">
        <w:rPr>
          <w:rFonts w:ascii="微软雅黑" w:eastAsia="微软雅黑" w:hAnsi="微软雅黑" w:cs="宋体" w:hint="eastAsia"/>
          <w:color w:val="333333"/>
          <w:kern w:val="0"/>
          <w:sz w:val="22"/>
        </w:rPr>
        <w:t>论文</w:t>
      </w: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格式</w:t>
      </w:r>
      <w:r w:rsidR="00FA7D5C">
        <w:rPr>
          <w:rFonts w:ascii="微软雅黑" w:eastAsia="微软雅黑" w:hAnsi="微软雅黑" w:cs="宋体" w:hint="eastAsia"/>
          <w:color w:val="333333"/>
          <w:kern w:val="0"/>
          <w:sz w:val="22"/>
        </w:rPr>
        <w:t>需要更改</w:t>
      </w:r>
      <w:r w:rsidR="0074155E">
        <w:rPr>
          <w:rFonts w:ascii="微软雅黑" w:eastAsia="微软雅黑" w:hAnsi="微软雅黑" w:cs="宋体" w:hint="eastAsia"/>
          <w:color w:val="333333"/>
          <w:kern w:val="0"/>
          <w:sz w:val="22"/>
        </w:rPr>
        <w:t>，</w:t>
      </w:r>
      <w:r w:rsidR="00924A5C">
        <w:rPr>
          <w:rFonts w:ascii="微软雅黑" w:eastAsia="微软雅黑" w:hAnsi="微软雅黑" w:cs="宋体" w:hint="eastAsia"/>
          <w:color w:val="333333"/>
          <w:kern w:val="0"/>
          <w:sz w:val="22"/>
        </w:rPr>
        <w:t>没有</w:t>
      </w:r>
      <w:r w:rsidR="0074155E">
        <w:rPr>
          <w:rFonts w:ascii="微软雅黑" w:eastAsia="微软雅黑" w:hAnsi="微软雅黑" w:cs="宋体" w:hint="eastAsia"/>
          <w:color w:val="333333"/>
          <w:kern w:val="0"/>
          <w:sz w:val="22"/>
        </w:rPr>
        <w:t>引言部分，论文逻辑思路</w:t>
      </w:r>
      <w:r w:rsidR="00924A5C">
        <w:rPr>
          <w:rFonts w:ascii="微软雅黑" w:eastAsia="微软雅黑" w:hAnsi="微软雅黑" w:cs="宋体" w:hint="eastAsia"/>
          <w:color w:val="333333"/>
          <w:kern w:val="0"/>
          <w:sz w:val="22"/>
        </w:rPr>
        <w:t>不足</w:t>
      </w:r>
      <w:r w:rsidR="0074155E">
        <w:rPr>
          <w:rFonts w:ascii="微软雅黑" w:eastAsia="微软雅黑" w:hAnsi="微软雅黑" w:cs="宋体" w:hint="eastAsia"/>
          <w:color w:val="333333"/>
          <w:kern w:val="0"/>
          <w:sz w:val="22"/>
        </w:rPr>
        <w:t>。</w:t>
      </w:r>
    </w:p>
    <w:p w14:paraId="29AF352F" w14:textId="77777777" w:rsidR="00FD413C" w:rsidRDefault="00000000">
      <w:pPr>
        <w:widowControl/>
        <w:numPr>
          <w:ilvl w:val="0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布置了后续需要完成的任务：</w:t>
      </w:r>
    </w:p>
    <w:p w14:paraId="41982311" w14:textId="4C60585E" w:rsidR="00FD413C" w:rsidRDefault="00000000"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伍启莲：后续与相关老师博士进行</w:t>
      </w:r>
      <w:r w:rsidR="00926CB8">
        <w:rPr>
          <w:rFonts w:ascii="微软雅黑" w:eastAsia="微软雅黑" w:hAnsi="微软雅黑" w:cs="宋体" w:hint="eastAsia"/>
          <w:color w:val="333333"/>
          <w:kern w:val="0"/>
          <w:sz w:val="22"/>
        </w:rPr>
        <w:t>联系</w:t>
      </w:r>
      <w:r w:rsidR="0074155E">
        <w:rPr>
          <w:rFonts w:ascii="微软雅黑" w:eastAsia="微软雅黑" w:hAnsi="微软雅黑" w:cs="宋体" w:hint="eastAsia"/>
          <w:color w:val="333333"/>
          <w:kern w:val="0"/>
          <w:sz w:val="22"/>
        </w:rPr>
        <w:t>获取</w:t>
      </w:r>
      <w:r w:rsidR="00926CB8">
        <w:rPr>
          <w:rFonts w:ascii="微软雅黑" w:eastAsia="微软雅黑" w:hAnsi="微软雅黑" w:cs="宋体" w:hint="eastAsia"/>
          <w:color w:val="333333"/>
          <w:kern w:val="0"/>
          <w:sz w:val="22"/>
        </w:rPr>
        <w:t>数据集相关内容</w:t>
      </w: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 xml:space="preserve"> </w:t>
      </w:r>
      <w:r w:rsidR="00B4009D">
        <w:rPr>
          <w:rFonts w:ascii="微软雅黑" w:eastAsia="微软雅黑" w:hAnsi="微软雅黑" w:cs="宋体" w:hint="eastAsia"/>
          <w:color w:val="333333"/>
          <w:kern w:val="0"/>
          <w:sz w:val="22"/>
        </w:rPr>
        <w:t>，写软著内容。</w:t>
      </w:r>
    </w:p>
    <w:p w14:paraId="04861899" w14:textId="4F4E1F09" w:rsidR="00FD413C" w:rsidRDefault="00000000"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lastRenderedPageBreak/>
        <w:t>王伟超：</w:t>
      </w:r>
      <w:r w:rsidR="00FA7D5C">
        <w:rPr>
          <w:rFonts w:ascii="微软雅黑" w:eastAsia="微软雅黑" w:hAnsi="微软雅黑" w:cs="宋体" w:hint="eastAsia"/>
          <w:color w:val="333333"/>
          <w:kern w:val="0"/>
          <w:sz w:val="22"/>
        </w:rPr>
        <w:t>增加工作量以及创新点，做时间规划，加快进度，算法再进行优化。</w:t>
      </w:r>
    </w:p>
    <w:p w14:paraId="276A5BC2" w14:textId="4C17BB6B" w:rsidR="00FD413C" w:rsidRDefault="00924A5C"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李佳璇：</w:t>
      </w:r>
      <w:r w:rsidR="008B559E">
        <w:rPr>
          <w:rFonts w:ascii="微软雅黑" w:eastAsia="微软雅黑" w:hAnsi="微软雅黑" w:cs="宋体" w:hint="eastAsia"/>
          <w:color w:val="333333"/>
          <w:kern w:val="0"/>
          <w:sz w:val="22"/>
        </w:rPr>
        <w:t>添加建议相关内容。</w:t>
      </w:r>
    </w:p>
    <w:p w14:paraId="2DAC140A" w14:textId="577D3221" w:rsidR="00924A5C" w:rsidRDefault="00924A5C"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曲敏：论文架构加强</w:t>
      </w: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，论文内容适当修改降重</w:t>
      </w: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，</w:t>
      </w: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添加自己的内容</w:t>
      </w: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，一带一路内容扩展。</w:t>
      </w:r>
    </w:p>
    <w:p w14:paraId="364EE177" w14:textId="77777777" w:rsidR="00FD413C" w:rsidRDefault="00000000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114300" distR="114300" wp14:anchorId="48D93EEE" wp14:editId="51501E88">
                <wp:extent cx="144780" cy="182880"/>
                <wp:effectExtent l="0" t="0" r="0" b="0"/>
                <wp:docPr id="2" name="矩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47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anchor="t" anchorCtr="0" upright="1"/>
                    </wps:wsp>
                  </a:graphicData>
                </a:graphic>
              </wp:inline>
            </w:drawing>
          </mc:Choice>
          <mc:Fallback>
            <w:pict>
              <v:rect w14:anchorId="414CB961" id="矩形 2" o:spid="_x0000_s1026" style="width:11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hpkkAEAABcDAAAOAAAAZHJzL2Uyb0RvYy54bWysUttOIzEMfV+Jf4jyTqetEFSjTtEKBC8I&#10;kNj9gJBJZqKdxMFOO+3fr5Nelssb2hfLl+T4+NjL660fxMYgOQiNnE2mUpigoXWha+TvX3fnCyko&#10;qdCqAYJp5M6QvF6d/ViOsTZz6GFoDQoGCVSPsZF9SrGuKtK98YomEE3gogX0KnGIXdWiGhndD9V8&#10;Or2sRsA2ImhDxNnbfVGuCr61Rqcna8kkMTSSuaVisdjXbKvVUtUdqtg7faChvsHCKxe46QnqViUl&#10;1ui+QHmnEQhsmmjwFVjrtCkz8DSz6adpXnoVTZmFxaF4kon+H6x+3LzEZ8zUKT6A/kMiwE2vQmd+&#10;UmT5eKlZpGqMVJ8e54AO37YWff7Os4htEXZ3EtZsk9CcnF1cXC1Yfs2l2WK+YD9jqvr4OSKlewNe&#10;ZKeRyI2LnGrzQGn/9Pgk9wpw54ah7G4IHxKMmTOF7p5h5voK7e4Zxch7biS9rRUaKVTQPfAppKN7&#10;k/aHsY7ouv7D5Kx+4Xu4lLze93Fp+O+eV38BAAD//wMAUEsDBBQABgAIAAAAIQDOrFKO2wAAAAMB&#10;AAAPAAAAZHJzL2Rvd25yZXYueG1sTI9BS8NAEIXvQv/DMgUvYjfmICFmU0qhWEQoptrzNjtNQrOz&#10;aXabxH/v6MVeZhje4833suVkWzFg7xtHCp4WEQik0pmGKgWf+81jAsIHTUa3jlDBN3pY5rO7TKfG&#10;jfSBQxEqwSHkU62gDqFLpfRljVb7heuQWDu53urAZ19J0+uRw20r4yh6llY3xB9q3eG6xvJcXK2C&#10;sdwNh/37q9w9HLaOLtvLuvh6U+p+Pq1eQAScwr8ZfvEZHXJmOrorGS9aBVwk/E3W4phbHHknCcg8&#10;k7fs+Q8AAAD//wMAUEsBAi0AFAAGAAgAAAAhALaDOJL+AAAA4QEAABMAAAAAAAAAAAAAAAAAAAAA&#10;AFtDb250ZW50X1R5cGVzXS54bWxQSwECLQAUAAYACAAAACEAOP0h/9YAAACUAQAACwAAAAAAAAAA&#10;AAAAAAAvAQAAX3JlbHMvLnJlbHNQSwECLQAUAAYACAAAACEAoDIaZJABAAAXAwAADgAAAAAAAAAA&#10;AAAAAAAuAgAAZHJzL2Uyb0RvYy54bWxQSwECLQAUAAYACAAAACEAzqxSjtsAAAADAQAADwAAAAAA&#10;AAAAAAAAAADqAwAAZHJzL2Rvd25yZXYueG1sUEsFBgAAAAAEAAQA8wAAAPIE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微软雅黑" w:eastAsia="微软雅黑" w:hAnsi="微软雅黑" w:cs="宋体" w:hint="eastAsia"/>
          <w:b/>
          <w:bCs/>
          <w:color w:val="5495FD"/>
          <w:kern w:val="0"/>
          <w:sz w:val="32"/>
          <w:szCs w:val="32"/>
        </w:rPr>
        <w:t>会议结论</w:t>
      </w:r>
    </w:p>
    <w:p w14:paraId="0B2C70B8" w14:textId="4899B160" w:rsidR="00FD413C" w:rsidRDefault="00ED13E6">
      <w:pPr>
        <w:widowControl/>
        <w:numPr>
          <w:ilvl w:val="0"/>
          <w:numId w:val="2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写同一个软著</w:t>
      </w:r>
      <w:r w:rsidR="00173270">
        <w:rPr>
          <w:rFonts w:ascii="微软雅黑" w:eastAsia="微软雅黑" w:hAnsi="微软雅黑" w:cs="宋体" w:hint="eastAsia"/>
          <w:color w:val="333333"/>
          <w:kern w:val="0"/>
          <w:sz w:val="22"/>
        </w:rPr>
        <w:t>，软著下周写完</w:t>
      </w:r>
      <w:r w:rsidR="00000000">
        <w:rPr>
          <w:rFonts w:ascii="微软雅黑" w:eastAsia="微软雅黑" w:hAnsi="微软雅黑" w:cs="宋体" w:hint="eastAsia"/>
          <w:color w:val="333333"/>
          <w:kern w:val="0"/>
          <w:sz w:val="22"/>
        </w:rPr>
        <w:t>。</w:t>
      </w:r>
    </w:p>
    <w:p w14:paraId="42ECF831" w14:textId="3DF611C4" w:rsidR="00FD413C" w:rsidRDefault="00FA7D5C">
      <w:pPr>
        <w:widowControl/>
        <w:numPr>
          <w:ilvl w:val="0"/>
          <w:numId w:val="2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论文与报告</w:t>
      </w:r>
      <w:r w:rsidR="00ED13E6">
        <w:rPr>
          <w:rFonts w:ascii="微软雅黑" w:eastAsia="微软雅黑" w:hAnsi="微软雅黑" w:cs="宋体" w:hint="eastAsia"/>
          <w:color w:val="333333"/>
          <w:kern w:val="0"/>
          <w:sz w:val="22"/>
        </w:rPr>
        <w:t>下周完善完成</w:t>
      </w:r>
      <w:r w:rsidR="00000000">
        <w:rPr>
          <w:rFonts w:ascii="微软雅黑" w:eastAsia="微软雅黑" w:hAnsi="微软雅黑" w:cs="宋体" w:hint="eastAsia"/>
          <w:color w:val="333333"/>
          <w:kern w:val="0"/>
          <w:sz w:val="22"/>
        </w:rPr>
        <w:t>。</w:t>
      </w:r>
    </w:p>
    <w:p w14:paraId="17FA563B" w14:textId="3A7ACE83" w:rsidR="00FD413C" w:rsidRDefault="00ED13E6">
      <w:pPr>
        <w:widowControl/>
        <w:numPr>
          <w:ilvl w:val="0"/>
          <w:numId w:val="2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下次例会预期于2</w:t>
      </w:r>
      <w:r>
        <w:rPr>
          <w:rFonts w:ascii="微软雅黑" w:eastAsia="微软雅黑" w:hAnsi="微软雅黑" w:cs="宋体"/>
          <w:color w:val="333333"/>
          <w:kern w:val="0"/>
          <w:sz w:val="22"/>
        </w:rPr>
        <w:t>022</w:t>
      </w: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年8月1</w:t>
      </w:r>
      <w:r>
        <w:rPr>
          <w:rFonts w:ascii="微软雅黑" w:eastAsia="微软雅黑" w:hAnsi="微软雅黑" w:cs="宋体"/>
          <w:color w:val="333333"/>
          <w:kern w:val="0"/>
          <w:sz w:val="22"/>
        </w:rPr>
        <w:t>4</w:t>
      </w: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日进行</w:t>
      </w:r>
      <w:r w:rsidR="00000000">
        <w:rPr>
          <w:rFonts w:ascii="微软雅黑" w:eastAsia="微软雅黑" w:hAnsi="微软雅黑" w:cs="宋体" w:hint="eastAsia"/>
          <w:color w:val="333333"/>
          <w:kern w:val="0"/>
          <w:sz w:val="22"/>
        </w:rPr>
        <w:t>。</w:t>
      </w:r>
    </w:p>
    <w:p w14:paraId="7547F045" w14:textId="77777777" w:rsidR="00FD413C" w:rsidRDefault="00000000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114300" distR="114300" wp14:anchorId="09B01ABB" wp14:editId="43FE2ACF">
                <wp:extent cx="144780" cy="182880"/>
                <wp:effectExtent l="0" t="0" r="0" b="0"/>
                <wp:docPr id="3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47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anchor="t" anchorCtr="0" upright="1"/>
                    </wps:wsp>
                  </a:graphicData>
                </a:graphic>
              </wp:inline>
            </w:drawing>
          </mc:Choice>
          <mc:Fallback>
            <w:pict>
              <v:rect w14:anchorId="6D75F8A1" id="矩形 1" o:spid="_x0000_s1026" style="width:11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hpkkAEAABcDAAAOAAAAZHJzL2Uyb0RvYy54bWysUttOIzEMfV+Jf4jyTqetEFSjTtEKBC8I&#10;kNj9gJBJZqKdxMFOO+3fr5Nelssb2hfLl+T4+NjL660fxMYgOQiNnE2mUpigoXWha+TvX3fnCyko&#10;qdCqAYJp5M6QvF6d/ViOsTZz6GFoDQoGCVSPsZF9SrGuKtK98YomEE3gogX0KnGIXdWiGhndD9V8&#10;Or2sRsA2ImhDxNnbfVGuCr61Rqcna8kkMTSSuaVisdjXbKvVUtUdqtg7faChvsHCKxe46QnqViUl&#10;1ui+QHmnEQhsmmjwFVjrtCkz8DSz6adpXnoVTZmFxaF4kon+H6x+3LzEZ8zUKT6A/kMiwE2vQmd+&#10;UmT5eKlZpGqMVJ8e54AO37YWff7Os4htEXZ3EtZsk9CcnF1cXC1Yfs2l2WK+YD9jqvr4OSKlewNe&#10;ZKeRyI2LnGrzQGn/9Pgk9wpw54ah7G4IHxKMmTOF7p5h5voK7e4Zxch7biS9rRUaKVTQPfAppKN7&#10;k/aHsY7ouv7D5Kx+4Xu4lLze93Fp+O+eV38BAAD//wMAUEsDBBQABgAIAAAAIQDOrFKO2wAAAAMB&#10;AAAPAAAAZHJzL2Rvd25yZXYueG1sTI9BS8NAEIXvQv/DMgUvYjfmICFmU0qhWEQoptrzNjtNQrOz&#10;aXabxH/v6MVeZhje4833suVkWzFg7xtHCp4WEQik0pmGKgWf+81jAsIHTUa3jlDBN3pY5rO7TKfG&#10;jfSBQxEqwSHkU62gDqFLpfRljVb7heuQWDu53urAZ19J0+uRw20r4yh6llY3xB9q3eG6xvJcXK2C&#10;sdwNh/37q9w9HLaOLtvLuvh6U+p+Pq1eQAScwr8ZfvEZHXJmOrorGS9aBVwk/E3W4phbHHknCcg8&#10;k7fs+Q8AAAD//wMAUEsBAi0AFAAGAAgAAAAhALaDOJL+AAAA4QEAABMAAAAAAAAAAAAAAAAAAAAA&#10;AFtDb250ZW50X1R5cGVzXS54bWxQSwECLQAUAAYACAAAACEAOP0h/9YAAACUAQAACwAAAAAAAAAA&#10;AAAAAAAvAQAAX3JlbHMvLnJlbHNQSwECLQAUAAYACAAAACEAoDIaZJABAAAXAwAADgAAAAAAAAAA&#10;AAAAAAAuAgAAZHJzL2Uyb0RvYy54bWxQSwECLQAUAAYACAAAACEAzqxSjtsAAAADAQAADwAAAAAA&#10;AAAAAAAAAADqAwAAZHJzL2Rvd25yZXYueG1sUEsFBgAAAAAEAAQA8wAAAPIE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微软雅黑" w:eastAsia="微软雅黑" w:hAnsi="微软雅黑" w:cs="宋体" w:hint="eastAsia"/>
          <w:b/>
          <w:bCs/>
          <w:color w:val="5495FD"/>
          <w:kern w:val="0"/>
          <w:sz w:val="32"/>
          <w:szCs w:val="32"/>
        </w:rPr>
        <w:t>问题及任务跟踪</w:t>
      </w:r>
    </w:p>
    <w:p w14:paraId="63D96DF1" w14:textId="4B5CB973" w:rsidR="00FD413C" w:rsidRDefault="00000000">
      <w:pPr>
        <w:widowControl/>
        <w:numPr>
          <w:ilvl w:val="0"/>
          <w:numId w:val="3"/>
        </w:numPr>
        <w:spacing w:line="48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A3838"/>
          <w:kern w:val="0"/>
          <w:sz w:val="24"/>
          <w:szCs w:val="24"/>
        </w:rPr>
        <w:t>填写问题或任务，完成时间：202</w:t>
      </w:r>
      <w:r>
        <w:rPr>
          <w:rFonts w:ascii="微软雅黑" w:eastAsia="微软雅黑" w:hAnsi="微软雅黑" w:cs="宋体"/>
          <w:color w:val="3A3838"/>
          <w:kern w:val="0"/>
          <w:sz w:val="24"/>
          <w:szCs w:val="24"/>
        </w:rPr>
        <w:t>2</w:t>
      </w:r>
      <w:r>
        <w:rPr>
          <w:rFonts w:ascii="微软雅黑" w:eastAsia="微软雅黑" w:hAnsi="微软雅黑" w:cs="宋体" w:hint="eastAsia"/>
          <w:color w:val="3A3838"/>
          <w:kern w:val="0"/>
          <w:sz w:val="24"/>
          <w:szCs w:val="24"/>
        </w:rPr>
        <w:t>年7月</w:t>
      </w:r>
      <w:r w:rsidR="00ED13E6">
        <w:rPr>
          <w:rFonts w:ascii="微软雅黑" w:eastAsia="微软雅黑" w:hAnsi="微软雅黑" w:cs="宋体"/>
          <w:color w:val="3A3838"/>
          <w:kern w:val="0"/>
          <w:sz w:val="24"/>
          <w:szCs w:val="24"/>
        </w:rPr>
        <w:t>31</w:t>
      </w:r>
      <w:r>
        <w:rPr>
          <w:rFonts w:ascii="微软雅黑" w:eastAsia="微软雅黑" w:hAnsi="微软雅黑" w:cs="宋体" w:hint="eastAsia"/>
          <w:color w:val="3A3838"/>
          <w:kern w:val="0"/>
          <w:sz w:val="24"/>
          <w:szCs w:val="24"/>
        </w:rPr>
        <w:t xml:space="preserve">日 </w:t>
      </w:r>
      <w:r>
        <w:rPr>
          <w:rFonts w:ascii="微软雅黑" w:eastAsia="微软雅黑" w:hAnsi="微软雅黑" w:cs="宋体" w:hint="eastAsia"/>
          <w:color w:val="16D86B"/>
          <w:kern w:val="0"/>
          <w:sz w:val="24"/>
          <w:szCs w:val="24"/>
        </w:rPr>
        <w:t>@</w:t>
      </w:r>
      <w:r>
        <w:rPr>
          <w:rFonts w:ascii="微软雅黑" w:eastAsia="微软雅黑" w:hAnsi="微软雅黑" w:cs="宋体" w:hint="eastAsia"/>
          <w:color w:val="23D176"/>
          <w:kern w:val="0"/>
          <w:sz w:val="24"/>
          <w:szCs w:val="24"/>
        </w:rPr>
        <w:t>负责人员：</w:t>
      </w:r>
      <w:r w:rsidR="00ED13E6">
        <w:rPr>
          <w:rFonts w:ascii="微软雅黑" w:eastAsia="微软雅黑" w:hAnsi="微软雅黑" w:cs="宋体" w:hint="eastAsia"/>
          <w:color w:val="23D176"/>
          <w:kern w:val="0"/>
          <w:sz w:val="24"/>
          <w:szCs w:val="24"/>
        </w:rPr>
        <w:t>李佳璇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14:paraId="275B9F87" w14:textId="77777777" w:rsidR="00FD413C" w:rsidRDefault="00000000">
      <w:pPr>
        <w:widowControl/>
        <w:numPr>
          <w:ilvl w:val="0"/>
          <w:numId w:val="3"/>
        </w:numPr>
        <w:spacing w:after="120" w:line="48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A3838"/>
          <w:kern w:val="0"/>
          <w:sz w:val="24"/>
          <w:szCs w:val="24"/>
        </w:rPr>
        <w:t xml:space="preserve">继续填写，完成时间 </w:t>
      </w:r>
      <w:r>
        <w:rPr>
          <w:rFonts w:ascii="微软雅黑" w:eastAsia="微软雅黑" w:hAnsi="微软雅黑" w:cs="宋体" w:hint="eastAsia"/>
          <w:color w:val="16D86B"/>
          <w:kern w:val="0"/>
          <w:sz w:val="24"/>
          <w:szCs w:val="24"/>
        </w:rPr>
        <w:t>@</w:t>
      </w:r>
      <w:r>
        <w:rPr>
          <w:rFonts w:ascii="微软雅黑" w:eastAsia="微软雅黑" w:hAnsi="微软雅黑" w:cs="宋体" w:hint="eastAsia"/>
          <w:color w:val="23D176"/>
          <w:kern w:val="0"/>
          <w:sz w:val="24"/>
          <w:szCs w:val="24"/>
        </w:rPr>
        <w:t>负责人员 I 完成进度100%</w:t>
      </w:r>
    </w:p>
    <w:p w14:paraId="0103C3E1" w14:textId="77777777" w:rsidR="00FD413C" w:rsidRDefault="00000000">
      <w:pPr>
        <w:widowControl/>
        <w:spacing w:after="120" w:line="48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848484"/>
          <w:kern w:val="0"/>
          <w:szCs w:val="21"/>
        </w:rPr>
        <w:t>注：会议后要将上述问题整理到问题跟踪表中。</w:t>
      </w:r>
    </w:p>
    <w:p w14:paraId="087E4D4F" w14:textId="77777777" w:rsidR="00FD413C" w:rsidRDefault="00000000">
      <w:pPr>
        <w:widowControl/>
        <w:spacing w:after="120"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Helvetica" w:eastAsia="宋体" w:hAnsi="Helvetica" w:cs="Helvetica"/>
          <w:color w:val="D0CECE"/>
          <w:kern w:val="0"/>
          <w:sz w:val="20"/>
          <w:szCs w:val="20"/>
        </w:rPr>
        <w:t xml:space="preserve">- </w:t>
      </w:r>
      <w:r>
        <w:rPr>
          <w:rFonts w:ascii="Helvetica" w:eastAsia="宋体" w:hAnsi="Helvetica" w:cs="Helvetica" w:hint="eastAsia"/>
          <w:color w:val="D0CECE"/>
          <w:kern w:val="0"/>
          <w:sz w:val="20"/>
          <w:szCs w:val="20"/>
        </w:rPr>
        <w:t>会议纪要模板</w:t>
      </w:r>
      <w:r>
        <w:rPr>
          <w:rFonts w:ascii="Helvetica" w:eastAsia="宋体" w:hAnsi="Helvetica" w:cs="Helvetica"/>
          <w:color w:val="D0CECE"/>
          <w:kern w:val="0"/>
          <w:sz w:val="20"/>
          <w:szCs w:val="20"/>
        </w:rPr>
        <w:t xml:space="preserve"> -</w:t>
      </w:r>
    </w:p>
    <w:p w14:paraId="70687683" w14:textId="77777777" w:rsidR="00FD413C" w:rsidRDefault="00FD413C"/>
    <w:p w14:paraId="72976860" w14:textId="77777777" w:rsidR="00FD413C" w:rsidRDefault="00FD413C"/>
    <w:sectPr w:rsidR="00FD41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F4098"/>
    <w:multiLevelType w:val="multilevel"/>
    <w:tmpl w:val="1D8F4098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E63421"/>
    <w:multiLevelType w:val="multilevel"/>
    <w:tmpl w:val="30E6342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3BC65FC5"/>
    <w:multiLevelType w:val="multilevel"/>
    <w:tmpl w:val="3BC65FC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347555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77012844">
    <w:abstractNumId w:val="2"/>
  </w:num>
  <w:num w:numId="3" w16cid:durableId="1387100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zU3OWY1ZWFhOGMzMzMxMzY4NGY3ZTdkMjdmNmViZDkifQ=="/>
  </w:docVars>
  <w:rsids>
    <w:rsidRoot w:val="00753FAF"/>
    <w:rsid w:val="00042B24"/>
    <w:rsid w:val="00112D9C"/>
    <w:rsid w:val="00154128"/>
    <w:rsid w:val="00173270"/>
    <w:rsid w:val="001E4C9B"/>
    <w:rsid w:val="00232B18"/>
    <w:rsid w:val="002B4E02"/>
    <w:rsid w:val="002D6E19"/>
    <w:rsid w:val="00375CF4"/>
    <w:rsid w:val="003A55BF"/>
    <w:rsid w:val="00466D2C"/>
    <w:rsid w:val="004A5CE3"/>
    <w:rsid w:val="004F4786"/>
    <w:rsid w:val="00506FA3"/>
    <w:rsid w:val="00627941"/>
    <w:rsid w:val="0064003E"/>
    <w:rsid w:val="00646793"/>
    <w:rsid w:val="0074155E"/>
    <w:rsid w:val="00745275"/>
    <w:rsid w:val="00747924"/>
    <w:rsid w:val="00753FAF"/>
    <w:rsid w:val="00795232"/>
    <w:rsid w:val="007A3FF6"/>
    <w:rsid w:val="008460EA"/>
    <w:rsid w:val="008A1574"/>
    <w:rsid w:val="008B559E"/>
    <w:rsid w:val="00916962"/>
    <w:rsid w:val="00924A5C"/>
    <w:rsid w:val="00926CB8"/>
    <w:rsid w:val="009D65C1"/>
    <w:rsid w:val="00A62739"/>
    <w:rsid w:val="00B27B08"/>
    <w:rsid w:val="00B4009D"/>
    <w:rsid w:val="00B8291E"/>
    <w:rsid w:val="00BA36FC"/>
    <w:rsid w:val="00C0060B"/>
    <w:rsid w:val="00C4790F"/>
    <w:rsid w:val="00C50602"/>
    <w:rsid w:val="00C702A6"/>
    <w:rsid w:val="00CD0E53"/>
    <w:rsid w:val="00CD7729"/>
    <w:rsid w:val="00E36346"/>
    <w:rsid w:val="00ED13E6"/>
    <w:rsid w:val="00EE2428"/>
    <w:rsid w:val="00EF2CEE"/>
    <w:rsid w:val="00FA7D5C"/>
    <w:rsid w:val="00FD413C"/>
    <w:rsid w:val="00FD7735"/>
    <w:rsid w:val="0EBA5F33"/>
    <w:rsid w:val="17765B49"/>
    <w:rsid w:val="1BBC49CE"/>
    <w:rsid w:val="231A6508"/>
    <w:rsid w:val="3322738B"/>
    <w:rsid w:val="366919EF"/>
    <w:rsid w:val="398D6E78"/>
    <w:rsid w:val="3FDA7AD7"/>
    <w:rsid w:val="437B042C"/>
    <w:rsid w:val="44981E5D"/>
    <w:rsid w:val="579841DB"/>
    <w:rsid w:val="6EB72579"/>
    <w:rsid w:val="76B1025B"/>
    <w:rsid w:val="76FB4B70"/>
    <w:rsid w:val="78F3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C94D830"/>
  <w15:docId w15:val="{E1C1FEF3-B573-4A97-BDB5-CF4C4425D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16946</dc:creator>
  <cp:lastModifiedBy>佳璇</cp:lastModifiedBy>
  <cp:revision>8</cp:revision>
  <dcterms:created xsi:type="dcterms:W3CDTF">2022-08-05T08:14:00Z</dcterms:created>
  <dcterms:modified xsi:type="dcterms:W3CDTF">2022-08-05T09:01:00Z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2052-11.1.0.11339</vt:lpwstr>
  </property>
  <property fmtid="{D5CDD505-2E9C-101B-9397-08002B2CF9AE}" pid="3" name="ICV">
    <vt:lpwstr>1358AF152FAC485E8A564C0BC7D2CE46</vt:lpwstr>
  </property>
</Properties>
</file>