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AEC153" w14:textId="420835F1" w:rsidR="00CD68E2" w:rsidRDefault="00E532B2" w:rsidP="00C9547C">
      <w:pPr>
        <w:jc w:val="center"/>
        <w:rPr>
          <w:rFonts w:ascii="Times New Roman" w:eastAsia="宋体" w:hAnsi="Times New Roman" w:cs="Times New Roman"/>
          <w:sz w:val="24"/>
          <w:szCs w:val="24"/>
        </w:rPr>
      </w:pPr>
      <w:r>
        <w:rPr>
          <w:noProof/>
        </w:rPr>
        <w:drawing>
          <wp:inline distT="0" distB="0" distL="0" distR="0" wp14:anchorId="500A3A56" wp14:editId="0B1CF9C4">
            <wp:extent cx="4396740" cy="244028"/>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9413" cy="278588"/>
                    </a:xfrm>
                    <a:prstGeom prst="rect">
                      <a:avLst/>
                    </a:prstGeom>
                  </pic:spPr>
                </pic:pic>
              </a:graphicData>
            </a:graphic>
          </wp:inline>
        </w:drawing>
      </w:r>
    </w:p>
    <w:p w14:paraId="78D1EE14" w14:textId="7B123C91" w:rsidR="00257A75" w:rsidRPr="00257A75" w:rsidRDefault="00E532B2" w:rsidP="00875A4A">
      <w:pPr>
        <w:jc w:val="cente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Ero</w:t>
      </w:r>
      <w:r>
        <w:rPr>
          <w:rFonts w:ascii="Times New Roman" w:eastAsia="宋体" w:hAnsi="Times New Roman" w:cs="Times New Roman"/>
          <w:b/>
          <w:bCs/>
          <w:sz w:val="24"/>
          <w:szCs w:val="24"/>
        </w:rPr>
        <w:t xml:space="preserve"> S&amp;P</w:t>
      </w:r>
      <w:r w:rsidR="00CD68E2" w:rsidRPr="000D2FD3">
        <w:rPr>
          <w:rFonts w:ascii="Times New Roman" w:eastAsia="宋体" w:hAnsi="Times New Roman" w:cs="Times New Roman"/>
          <w:b/>
          <w:bCs/>
          <w:sz w:val="24"/>
          <w:szCs w:val="24"/>
        </w:rPr>
        <w:t xml:space="preserve"> </w:t>
      </w:r>
      <w:r w:rsidR="00C9547C">
        <w:rPr>
          <w:rFonts w:ascii="Times New Roman" w:eastAsia="宋体" w:hAnsi="Times New Roman" w:cs="Times New Roman" w:hint="eastAsia"/>
          <w:b/>
          <w:bCs/>
          <w:sz w:val="24"/>
          <w:szCs w:val="24"/>
        </w:rPr>
        <w:t>20</w:t>
      </w:r>
      <w:r w:rsidR="00C9547C">
        <w:rPr>
          <w:rFonts w:ascii="Times New Roman" w:eastAsia="宋体" w:hAnsi="Times New Roman" w:cs="Times New Roman"/>
          <w:b/>
          <w:bCs/>
          <w:sz w:val="24"/>
          <w:szCs w:val="24"/>
        </w:rPr>
        <w:t>20</w:t>
      </w:r>
      <w:r w:rsidR="00CD68E2" w:rsidRPr="000D2FD3">
        <w:rPr>
          <w:rFonts w:ascii="Times New Roman" w:eastAsia="宋体" w:hAnsi="Times New Roman" w:cs="Times New Roman"/>
          <w:b/>
          <w:bCs/>
          <w:sz w:val="24"/>
          <w:szCs w:val="24"/>
        </w:rPr>
        <w:t xml:space="preserve"> </w:t>
      </w:r>
      <w:r w:rsidR="00CD68E2" w:rsidRPr="000D2FD3">
        <w:rPr>
          <w:rFonts w:ascii="Times New Roman" w:eastAsia="宋体" w:hAnsi="Times New Roman" w:cs="Times New Roman" w:hint="eastAsia"/>
          <w:b/>
          <w:bCs/>
          <w:sz w:val="24"/>
          <w:szCs w:val="24"/>
        </w:rPr>
        <w:t>—</w:t>
      </w:r>
      <w:r w:rsidR="00875A4A">
        <w:rPr>
          <w:rFonts w:ascii="Times New Roman" w:eastAsia="宋体" w:hAnsi="Times New Roman" w:cs="Times New Roman" w:hint="eastAsia"/>
          <w:b/>
          <w:bCs/>
          <w:sz w:val="24"/>
          <w:szCs w:val="24"/>
        </w:rPr>
        <w:t xml:space="preserve"> </w:t>
      </w:r>
      <w:r w:rsidRPr="00E532B2">
        <w:rPr>
          <w:rFonts w:ascii="Times New Roman" w:eastAsia="宋体" w:hAnsi="Times New Roman" w:cs="Times New Roman"/>
          <w:b/>
          <w:bCs/>
          <w:sz w:val="24"/>
          <w:szCs w:val="24"/>
        </w:rPr>
        <w:t>Reza Shokri</w:t>
      </w:r>
    </w:p>
    <w:p w14:paraId="4F12817B" w14:textId="1D8384C8" w:rsidR="00505BBD" w:rsidRPr="0057481E" w:rsidRDefault="0080636D" w:rsidP="000E1173">
      <w:pPr>
        <w:spacing w:beforeLines="100" w:before="312" w:afterLines="50" w:after="156" w:line="400" w:lineRule="exact"/>
        <w:rPr>
          <w:rFonts w:ascii="Times New Roman" w:eastAsia="宋体" w:hAnsi="Times New Roman" w:cs="Times New Roman"/>
          <w:b/>
          <w:bCs/>
          <w:sz w:val="24"/>
          <w:szCs w:val="24"/>
        </w:rPr>
      </w:pPr>
      <w:r w:rsidRPr="0057481E">
        <w:rPr>
          <w:rFonts w:ascii="Times New Roman" w:eastAsia="宋体" w:hAnsi="Times New Roman" w:cs="Times New Roman"/>
          <w:b/>
          <w:bCs/>
          <w:sz w:val="24"/>
          <w:szCs w:val="24"/>
        </w:rPr>
        <w:t>一、</w:t>
      </w:r>
      <w:r w:rsidR="00505BBD" w:rsidRPr="0057481E">
        <w:rPr>
          <w:rFonts w:ascii="Times New Roman" w:eastAsia="宋体" w:hAnsi="Times New Roman" w:cs="Times New Roman"/>
          <w:b/>
          <w:bCs/>
          <w:sz w:val="24"/>
          <w:szCs w:val="24"/>
        </w:rPr>
        <w:t>Abstract</w:t>
      </w:r>
    </w:p>
    <w:p w14:paraId="7E11C22B" w14:textId="20DD9756" w:rsidR="00E81B00" w:rsidRPr="00953476" w:rsidRDefault="00505BBD" w:rsidP="00925D93">
      <w:pPr>
        <w:spacing w:line="400" w:lineRule="exact"/>
        <w:ind w:firstLineChars="200" w:firstLine="480"/>
        <w:rPr>
          <w:rFonts w:ascii="Times New Roman" w:eastAsia="宋体" w:hAnsi="Times New Roman" w:cs="Times New Roman"/>
          <w:sz w:val="24"/>
          <w:szCs w:val="24"/>
        </w:rPr>
      </w:pPr>
      <w:r w:rsidRPr="00953476">
        <w:rPr>
          <w:rFonts w:ascii="Times New Roman" w:eastAsia="宋体" w:hAnsi="Times New Roman" w:cs="Times New Roman"/>
          <w:sz w:val="24"/>
          <w:szCs w:val="24"/>
        </w:rPr>
        <w:t>本文</w:t>
      </w:r>
      <w:r w:rsidR="00E532B2">
        <w:rPr>
          <w:rFonts w:ascii="Times New Roman" w:eastAsia="宋体" w:hAnsi="Times New Roman" w:cs="Times New Roman" w:hint="eastAsia"/>
          <w:sz w:val="24"/>
          <w:szCs w:val="24"/>
        </w:rPr>
        <w:t>提出了一种可以绕过最先进的后门检测的后门攻击（</w:t>
      </w:r>
      <w:r w:rsidR="00E532B2">
        <w:rPr>
          <w:rFonts w:ascii="Times New Roman" w:eastAsia="宋体" w:hAnsi="Times New Roman" w:cs="Times New Roman" w:hint="eastAsia"/>
          <w:sz w:val="24"/>
          <w:szCs w:val="24"/>
        </w:rPr>
        <w:t>Backdoor</w:t>
      </w:r>
      <w:r w:rsidR="00E532B2">
        <w:rPr>
          <w:rFonts w:ascii="Times New Roman" w:eastAsia="宋体" w:hAnsi="Times New Roman" w:cs="Times New Roman"/>
          <w:sz w:val="24"/>
          <w:szCs w:val="24"/>
        </w:rPr>
        <w:t xml:space="preserve"> Attack</w:t>
      </w:r>
      <w:r w:rsidR="00E532B2">
        <w:rPr>
          <w:rFonts w:ascii="Times New Roman" w:eastAsia="宋体" w:hAnsi="Times New Roman" w:cs="Times New Roman" w:hint="eastAsia"/>
          <w:sz w:val="24"/>
          <w:szCs w:val="24"/>
        </w:rPr>
        <w:t>，即</w:t>
      </w:r>
      <w:r w:rsidR="00E532B2" w:rsidRPr="00E532B2">
        <w:rPr>
          <w:rFonts w:ascii="Times New Roman" w:eastAsia="宋体" w:hAnsi="Times New Roman" w:cs="Times New Roman"/>
          <w:sz w:val="24"/>
          <w:szCs w:val="24"/>
        </w:rPr>
        <w:t>敌手可以修改训练数据和模型参数，将后门</w:t>
      </w:r>
      <w:r w:rsidR="00E532B2">
        <w:rPr>
          <w:rFonts w:ascii="Times New Roman" w:eastAsia="宋体" w:hAnsi="Times New Roman" w:cs="Times New Roman" w:hint="eastAsia"/>
          <w:sz w:val="24"/>
          <w:szCs w:val="24"/>
        </w:rPr>
        <w:t>（</w:t>
      </w:r>
      <w:r w:rsidR="00E532B2">
        <w:rPr>
          <w:rFonts w:ascii="Times New Roman" w:eastAsia="宋体" w:hAnsi="Times New Roman" w:cs="Times New Roman" w:hint="eastAsia"/>
          <w:sz w:val="24"/>
          <w:szCs w:val="24"/>
        </w:rPr>
        <w:t>trigger</w:t>
      </w:r>
      <w:r w:rsidR="00E532B2">
        <w:rPr>
          <w:rFonts w:ascii="Times New Roman" w:eastAsia="宋体" w:hAnsi="Times New Roman" w:cs="Times New Roman" w:hint="eastAsia"/>
          <w:sz w:val="24"/>
          <w:szCs w:val="24"/>
        </w:rPr>
        <w:t>）</w:t>
      </w:r>
      <w:r w:rsidR="00E532B2" w:rsidRPr="00E532B2">
        <w:rPr>
          <w:rFonts w:ascii="Times New Roman" w:eastAsia="宋体" w:hAnsi="Times New Roman" w:cs="Times New Roman"/>
          <w:sz w:val="24"/>
          <w:szCs w:val="24"/>
        </w:rPr>
        <w:t>嵌入到模型中</w:t>
      </w:r>
      <w:r w:rsidR="00E532B2">
        <w:rPr>
          <w:rFonts w:ascii="Times New Roman" w:eastAsia="宋体" w:hAnsi="Times New Roman" w:cs="Times New Roman" w:hint="eastAsia"/>
          <w:sz w:val="24"/>
          <w:szCs w:val="24"/>
        </w:rPr>
        <w:t>。</w:t>
      </w:r>
      <w:r w:rsidR="00E532B2" w:rsidRPr="00E532B2">
        <w:rPr>
          <w:rFonts w:ascii="Times New Roman" w:eastAsia="宋体" w:hAnsi="Times New Roman" w:cs="Times New Roman"/>
          <w:sz w:val="24"/>
          <w:szCs w:val="24"/>
        </w:rPr>
        <w:t>如果输入包含后门特征</w:t>
      </w:r>
      <w:r w:rsidR="00E532B2" w:rsidRPr="00E532B2">
        <w:rPr>
          <w:rFonts w:ascii="Times New Roman" w:eastAsia="宋体" w:hAnsi="Times New Roman" w:cs="Times New Roman"/>
          <w:sz w:val="24"/>
          <w:szCs w:val="24"/>
        </w:rPr>
        <w:t>(</w:t>
      </w:r>
      <w:r w:rsidR="00E532B2" w:rsidRPr="00E532B2">
        <w:rPr>
          <w:rFonts w:ascii="Times New Roman" w:eastAsia="宋体" w:hAnsi="Times New Roman" w:cs="Times New Roman"/>
          <w:sz w:val="24"/>
          <w:szCs w:val="24"/>
        </w:rPr>
        <w:t>如图像上的戳记</w:t>
      </w:r>
      <w:r w:rsidR="00E532B2" w:rsidRPr="00E532B2">
        <w:rPr>
          <w:rFonts w:ascii="Times New Roman" w:eastAsia="宋体" w:hAnsi="Times New Roman" w:cs="Times New Roman"/>
          <w:sz w:val="24"/>
          <w:szCs w:val="24"/>
        </w:rPr>
        <w:t>)</w:t>
      </w:r>
      <w:r w:rsidR="00E532B2" w:rsidRPr="00E532B2">
        <w:rPr>
          <w:rFonts w:ascii="Times New Roman" w:eastAsia="宋体" w:hAnsi="Times New Roman" w:cs="Times New Roman"/>
          <w:sz w:val="24"/>
          <w:szCs w:val="24"/>
        </w:rPr>
        <w:t>，则模型的行为将根据敌手的目标而定。然而，中毒模型对</w:t>
      </w:r>
      <w:r w:rsidR="00E532B2">
        <w:rPr>
          <w:rFonts w:ascii="Times New Roman" w:eastAsia="宋体" w:hAnsi="Times New Roman" w:cs="Times New Roman" w:hint="eastAsia"/>
          <w:sz w:val="24"/>
          <w:szCs w:val="24"/>
        </w:rPr>
        <w:t>clean</w:t>
      </w:r>
      <w:r w:rsidR="00E532B2">
        <w:rPr>
          <w:rFonts w:ascii="Times New Roman" w:eastAsia="宋体" w:hAnsi="Times New Roman" w:cs="Times New Roman"/>
          <w:sz w:val="24"/>
          <w:szCs w:val="24"/>
        </w:rPr>
        <w:t xml:space="preserve"> </w:t>
      </w:r>
      <w:r w:rsidR="00E532B2">
        <w:rPr>
          <w:rFonts w:ascii="Times New Roman" w:eastAsia="宋体" w:hAnsi="Times New Roman" w:cs="Times New Roman" w:hint="eastAsia"/>
          <w:sz w:val="24"/>
          <w:szCs w:val="24"/>
        </w:rPr>
        <w:t>data</w:t>
      </w:r>
      <w:r w:rsidR="00E532B2" w:rsidRPr="00E532B2">
        <w:rPr>
          <w:rFonts w:ascii="Times New Roman" w:eastAsia="宋体" w:hAnsi="Times New Roman" w:cs="Times New Roman"/>
          <w:sz w:val="24"/>
          <w:szCs w:val="24"/>
        </w:rPr>
        <w:t>的行为保持不变</w:t>
      </w:r>
      <w:r w:rsidR="00E532B2">
        <w:rPr>
          <w:rFonts w:ascii="Times New Roman" w:eastAsia="宋体" w:hAnsi="Times New Roman" w:cs="Times New Roman" w:hint="eastAsia"/>
          <w:sz w:val="24"/>
          <w:szCs w:val="24"/>
        </w:rPr>
        <w:t>）。</w:t>
      </w:r>
    </w:p>
    <w:p w14:paraId="14C6678C" w14:textId="5989AFCA" w:rsidR="001B2D92" w:rsidRPr="0057481E" w:rsidRDefault="0080636D" w:rsidP="000E1173">
      <w:pPr>
        <w:spacing w:beforeLines="100" w:before="312" w:afterLines="50" w:after="156" w:line="400" w:lineRule="exact"/>
        <w:rPr>
          <w:rFonts w:ascii="Times New Roman" w:eastAsia="宋体" w:hAnsi="Times New Roman" w:cs="Times New Roman"/>
          <w:b/>
          <w:bCs/>
          <w:sz w:val="24"/>
          <w:szCs w:val="24"/>
        </w:rPr>
      </w:pPr>
      <w:r w:rsidRPr="0057481E">
        <w:rPr>
          <w:rFonts w:ascii="Times New Roman" w:eastAsia="宋体" w:hAnsi="Times New Roman" w:cs="Times New Roman"/>
          <w:b/>
          <w:bCs/>
          <w:sz w:val="24"/>
          <w:szCs w:val="24"/>
        </w:rPr>
        <w:t>二、</w:t>
      </w:r>
      <w:r w:rsidR="001B2D92" w:rsidRPr="0057481E">
        <w:rPr>
          <w:rFonts w:ascii="Times New Roman" w:eastAsia="宋体" w:hAnsi="Times New Roman" w:cs="Times New Roman"/>
          <w:b/>
          <w:bCs/>
          <w:sz w:val="24"/>
          <w:szCs w:val="24"/>
        </w:rPr>
        <w:t>Introduction</w:t>
      </w:r>
    </w:p>
    <w:p w14:paraId="21D0CE52" w14:textId="304C262A" w:rsidR="00836816" w:rsidRDefault="00925D93" w:rsidP="00925D93">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最新的</w:t>
      </w:r>
      <w:r w:rsidR="00836816">
        <w:rPr>
          <w:rFonts w:ascii="Times New Roman" w:eastAsia="宋体" w:hAnsi="Times New Roman" w:cs="Times New Roman" w:hint="eastAsia"/>
          <w:sz w:val="24"/>
          <w:szCs w:val="24"/>
        </w:rPr>
        <w:t>检测方法通过</w:t>
      </w:r>
      <w:r>
        <w:rPr>
          <w:rFonts w:ascii="Times New Roman" w:eastAsia="宋体" w:hAnsi="Times New Roman" w:cs="Times New Roman" w:hint="eastAsia"/>
          <w:sz w:val="24"/>
          <w:szCs w:val="24"/>
        </w:rPr>
        <w:t>比较</w:t>
      </w:r>
      <w:r>
        <w:rPr>
          <w:rFonts w:ascii="Times New Roman" w:eastAsia="宋体" w:hAnsi="Times New Roman" w:cs="Times New Roman" w:hint="eastAsia"/>
          <w:sz w:val="24"/>
          <w:szCs w:val="24"/>
        </w:rPr>
        <w:t>trigger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input</w:t>
      </w:r>
      <w:r>
        <w:rPr>
          <w:rFonts w:ascii="Times New Roman" w:eastAsia="宋体" w:hAnsi="Times New Roman" w:cs="Times New Roman" w:hint="eastAsia"/>
          <w:sz w:val="24"/>
          <w:szCs w:val="24"/>
        </w:rPr>
        <w:t>与</w:t>
      </w:r>
      <w:bookmarkStart w:id="0" w:name="OLE_LINK1"/>
      <w:r>
        <w:rPr>
          <w:rFonts w:ascii="Times New Roman" w:eastAsia="宋体" w:hAnsi="Times New Roman" w:cs="Times New Roman" w:hint="eastAsia"/>
          <w:sz w:val="24"/>
          <w:szCs w:val="24"/>
        </w:rPr>
        <w:t>clean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input</w:t>
      </w:r>
      <w:bookmarkEnd w:id="0"/>
      <w:r>
        <w:rPr>
          <w:rFonts w:ascii="Times New Roman" w:eastAsia="宋体" w:hAnsi="Times New Roman" w:cs="Times New Roman" w:hint="eastAsia"/>
          <w:sz w:val="24"/>
          <w:szCs w:val="24"/>
        </w:rPr>
        <w:t>之间的</w:t>
      </w:r>
      <w:r w:rsidR="00E50EB8">
        <w:rPr>
          <w:rFonts w:ascii="Times New Roman" w:eastAsia="宋体" w:hAnsi="Times New Roman" w:cs="Times New Roman" w:hint="eastAsia"/>
          <w:sz w:val="24"/>
          <w:szCs w:val="24"/>
        </w:rPr>
        <w:t>潜在表示（</w:t>
      </w:r>
      <w:r>
        <w:rPr>
          <w:rFonts w:ascii="Times New Roman" w:eastAsia="宋体" w:hAnsi="Times New Roman" w:cs="Times New Roman" w:hint="eastAsia"/>
          <w:sz w:val="24"/>
          <w:szCs w:val="24"/>
        </w:rPr>
        <w:t>特征</w:t>
      </w:r>
      <w:r w:rsidR="00E50EB8">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差异来识别后门。为了绕过检测，本文</w:t>
      </w:r>
      <w:r w:rsidRPr="00925D93">
        <w:rPr>
          <w:rFonts w:ascii="Times New Roman" w:eastAsia="宋体" w:hAnsi="Times New Roman" w:cs="Times New Roman"/>
          <w:sz w:val="24"/>
          <w:szCs w:val="24"/>
        </w:rPr>
        <w:t>设计</w:t>
      </w:r>
      <w:r>
        <w:rPr>
          <w:rFonts w:ascii="Times New Roman" w:eastAsia="宋体" w:hAnsi="Times New Roman" w:cs="Times New Roman" w:hint="eastAsia"/>
          <w:sz w:val="24"/>
          <w:szCs w:val="24"/>
        </w:rPr>
        <w:t>了</w:t>
      </w:r>
      <w:r w:rsidRPr="00925D93">
        <w:rPr>
          <w:rFonts w:ascii="Times New Roman" w:eastAsia="宋体" w:hAnsi="Times New Roman" w:cs="Times New Roman"/>
          <w:sz w:val="24"/>
          <w:szCs w:val="24"/>
        </w:rPr>
        <w:t>一种对抗性后门嵌入算法用于深度学习，最大限度地提高了</w:t>
      </w:r>
      <w:r>
        <w:rPr>
          <w:rFonts w:ascii="Times New Roman" w:eastAsia="宋体" w:hAnsi="Times New Roman" w:cs="Times New Roman" w:hint="eastAsia"/>
          <w:sz w:val="24"/>
          <w:szCs w:val="24"/>
        </w:rPr>
        <w:t>trigger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input</w:t>
      </w:r>
      <w:r w:rsidRPr="00925D93">
        <w:rPr>
          <w:rFonts w:ascii="Times New Roman" w:eastAsia="宋体" w:hAnsi="Times New Roman" w:cs="Times New Roman"/>
          <w:sz w:val="24"/>
          <w:szCs w:val="24"/>
        </w:rPr>
        <w:t>和</w:t>
      </w:r>
      <w:r>
        <w:rPr>
          <w:rFonts w:ascii="Times New Roman" w:eastAsia="宋体" w:hAnsi="Times New Roman" w:cs="Times New Roman" w:hint="eastAsia"/>
          <w:sz w:val="24"/>
          <w:szCs w:val="24"/>
        </w:rPr>
        <w:t>clean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input</w:t>
      </w:r>
      <w:r w:rsidRPr="00925D93">
        <w:rPr>
          <w:rFonts w:ascii="Times New Roman" w:eastAsia="宋体" w:hAnsi="Times New Roman" w:cs="Times New Roman"/>
          <w:sz w:val="24"/>
          <w:szCs w:val="24"/>
        </w:rPr>
        <w:t>的潜在不可分辨性</w:t>
      </w:r>
      <w:r>
        <w:rPr>
          <w:rFonts w:ascii="Times New Roman" w:eastAsia="宋体" w:hAnsi="Times New Roman" w:cs="Times New Roman" w:hint="eastAsia"/>
          <w:sz w:val="24"/>
          <w:szCs w:val="24"/>
        </w:rPr>
        <w:t>。</w:t>
      </w:r>
    </w:p>
    <w:p w14:paraId="1432417C" w14:textId="035F2026" w:rsidR="00925D93" w:rsidRDefault="00925D93" w:rsidP="00925D93">
      <w:pPr>
        <w:spacing w:line="400" w:lineRule="exact"/>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该算法利用正则化的方法，对损失函数进行优化。</w:t>
      </w:r>
    </w:p>
    <w:p w14:paraId="70FB93FC" w14:textId="23719611" w:rsidR="000E675D" w:rsidRDefault="000E675D" w:rsidP="00925D93">
      <w:pPr>
        <w:spacing w:beforeLines="100" w:before="312" w:afterLines="50" w:after="156"/>
        <w:rPr>
          <w:rFonts w:ascii="Times New Roman" w:eastAsia="宋体" w:hAnsi="Times New Roman" w:cs="Times New Roman"/>
          <w:b/>
          <w:bCs/>
          <w:sz w:val="24"/>
          <w:szCs w:val="24"/>
        </w:rPr>
      </w:pPr>
      <w:r w:rsidRPr="0057481E">
        <w:rPr>
          <w:rFonts w:ascii="Times New Roman" w:eastAsia="宋体" w:hAnsi="Times New Roman" w:cs="Times New Roman"/>
          <w:b/>
          <w:bCs/>
          <w:sz w:val="24"/>
          <w:szCs w:val="24"/>
        </w:rPr>
        <w:t>三、</w:t>
      </w:r>
      <w:r w:rsidR="00925D93">
        <w:rPr>
          <w:rFonts w:ascii="Times New Roman" w:eastAsia="宋体" w:hAnsi="Times New Roman" w:cs="Times New Roman"/>
          <w:b/>
          <w:bCs/>
          <w:sz w:val="24"/>
          <w:szCs w:val="24"/>
        </w:rPr>
        <w:t>B</w:t>
      </w:r>
      <w:r w:rsidR="00925D93">
        <w:rPr>
          <w:rFonts w:ascii="Times New Roman" w:eastAsia="宋体" w:hAnsi="Times New Roman" w:cs="Times New Roman" w:hint="eastAsia"/>
          <w:b/>
          <w:bCs/>
          <w:sz w:val="24"/>
          <w:szCs w:val="24"/>
        </w:rPr>
        <w:t>ackdoor</w:t>
      </w:r>
      <w:r w:rsidR="00925D93">
        <w:rPr>
          <w:rFonts w:ascii="Times New Roman" w:eastAsia="宋体" w:hAnsi="Times New Roman" w:cs="Times New Roman"/>
          <w:b/>
          <w:bCs/>
          <w:sz w:val="24"/>
          <w:szCs w:val="24"/>
        </w:rPr>
        <w:t xml:space="preserve"> Defence: Detection</w:t>
      </w:r>
      <w:r w:rsidR="00925D93">
        <w:rPr>
          <w:rFonts w:ascii="Times New Roman" w:eastAsia="宋体" w:hAnsi="Times New Roman" w:cs="Times New Roman" w:hint="eastAsia"/>
          <w:b/>
          <w:bCs/>
          <w:sz w:val="24"/>
          <w:szCs w:val="24"/>
        </w:rPr>
        <w:t xml:space="preserve"> </w:t>
      </w:r>
      <w:r w:rsidR="00925D93" w:rsidRPr="00925D93">
        <w:rPr>
          <w:rFonts w:ascii="Times New Roman" w:eastAsia="宋体" w:hAnsi="Times New Roman" w:cs="Times New Roman"/>
          <w:b/>
          <w:bCs/>
          <w:sz w:val="24"/>
          <w:szCs w:val="24"/>
        </w:rPr>
        <w:t>A</w:t>
      </w:r>
      <w:r w:rsidR="00925D93">
        <w:rPr>
          <w:rFonts w:ascii="Times New Roman" w:eastAsia="宋体" w:hAnsi="Times New Roman" w:cs="Times New Roman"/>
          <w:b/>
          <w:bCs/>
          <w:sz w:val="24"/>
          <w:szCs w:val="24"/>
        </w:rPr>
        <w:t>lgorithms</w:t>
      </w:r>
    </w:p>
    <w:p w14:paraId="5837B654" w14:textId="2FB90627" w:rsidR="00D61982" w:rsidRPr="00DF5831" w:rsidRDefault="00D61982" w:rsidP="00D61982">
      <w:pPr>
        <w:spacing w:line="400" w:lineRule="exact"/>
        <w:ind w:firstLine="480"/>
        <w:rPr>
          <w:rFonts w:ascii="Times New Roman" w:eastAsia="宋体" w:hAnsi="Times New Roman" w:cs="Times New Roman"/>
          <w:b/>
          <w:sz w:val="24"/>
          <w:szCs w:val="24"/>
        </w:rPr>
      </w:pPr>
      <w:r w:rsidRPr="00DF5831">
        <w:rPr>
          <w:noProof/>
        </w:rPr>
        <w:drawing>
          <wp:anchor distT="0" distB="0" distL="114300" distR="114300" simplePos="0" relativeHeight="251659264" behindDoc="0" locked="0" layoutInCell="1" allowOverlap="1" wp14:anchorId="148D3A93" wp14:editId="2FA8C5CD">
            <wp:simplePos x="0" y="0"/>
            <wp:positionH relativeFrom="column">
              <wp:posOffset>2385695</wp:posOffset>
            </wp:positionH>
            <wp:positionV relativeFrom="paragraph">
              <wp:posOffset>352425</wp:posOffset>
            </wp:positionV>
            <wp:extent cx="2903220" cy="509270"/>
            <wp:effectExtent l="0" t="0" r="0" b="508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03220" cy="509270"/>
                    </a:xfrm>
                    <a:prstGeom prst="rect">
                      <a:avLst/>
                    </a:prstGeom>
                  </pic:spPr>
                </pic:pic>
              </a:graphicData>
            </a:graphic>
            <wp14:sizeRelH relativeFrom="page">
              <wp14:pctWidth>0</wp14:pctWidth>
            </wp14:sizeRelH>
            <wp14:sizeRelV relativeFrom="page">
              <wp14:pctHeight>0</wp14:pctHeight>
            </wp14:sizeRelV>
          </wp:anchor>
        </w:drawing>
      </w:r>
      <w:r w:rsidR="00921E20" w:rsidRPr="00DF5831">
        <w:rPr>
          <w:rFonts w:ascii="Times New Roman" w:eastAsia="宋体" w:hAnsi="Times New Roman" w:cs="Times New Roman" w:hint="eastAsia"/>
          <w:sz w:val="24"/>
          <w:szCs w:val="24"/>
        </w:rPr>
        <w:t>1</w:t>
      </w:r>
      <w:r w:rsidR="00921E20" w:rsidRPr="00DF5831">
        <w:rPr>
          <w:rFonts w:ascii="Times New Roman" w:eastAsia="宋体" w:hAnsi="Times New Roman" w:cs="Times New Roman" w:hint="eastAsia"/>
          <w:sz w:val="24"/>
          <w:szCs w:val="24"/>
        </w:rPr>
        <w:t>）</w:t>
      </w:r>
      <w:r w:rsidRPr="00DF5831">
        <w:rPr>
          <w:rFonts w:ascii="Times New Roman" w:eastAsia="宋体" w:hAnsi="Times New Roman" w:cs="Times New Roman" w:hint="eastAsia"/>
          <w:sz w:val="24"/>
          <w:szCs w:val="24"/>
        </w:rPr>
        <w:t>特征剪裁</w:t>
      </w:r>
      <w:r w:rsidR="00FA57A1" w:rsidRPr="00DF5831">
        <w:rPr>
          <w:rFonts w:ascii="Times New Roman" w:eastAsia="宋体" w:hAnsi="Times New Roman" w:cs="Times New Roman" w:hint="eastAsia"/>
          <w:b/>
          <w:sz w:val="24"/>
          <w:szCs w:val="24"/>
        </w:rPr>
        <w:t>（</w:t>
      </w:r>
      <w:r w:rsidRPr="00DF5831">
        <w:rPr>
          <w:rFonts w:ascii="Times New Roman" w:eastAsia="宋体" w:hAnsi="Times New Roman" w:cs="Times New Roman"/>
          <w:b/>
          <w:sz w:val="24"/>
          <w:szCs w:val="24"/>
        </w:rPr>
        <w:t>Feature Pruning</w:t>
      </w:r>
      <w:r w:rsidR="00FA57A1" w:rsidRPr="00DF5831">
        <w:rPr>
          <w:rFonts w:ascii="Times New Roman" w:eastAsia="宋体" w:hAnsi="Times New Roman" w:cs="Times New Roman" w:hint="eastAsia"/>
          <w:b/>
          <w:sz w:val="24"/>
          <w:szCs w:val="24"/>
        </w:rPr>
        <w:t>）</w:t>
      </w:r>
    </w:p>
    <w:p w14:paraId="21368AEA" w14:textId="1979FCDC" w:rsidR="00D61982" w:rsidRDefault="00D61982" w:rsidP="00D61982">
      <w:pPr>
        <w:spacing w:line="400" w:lineRule="exact"/>
        <w:ind w:firstLine="480"/>
        <w:rPr>
          <w:rFonts w:ascii="Times New Roman" w:eastAsia="宋体" w:hAnsi="Times New Roman" w:cs="Times New Roman"/>
          <w:sz w:val="24"/>
          <w:szCs w:val="24"/>
        </w:rPr>
      </w:pPr>
      <w:r w:rsidRPr="00D61982">
        <w:rPr>
          <w:rFonts w:ascii="Times New Roman" w:eastAsia="宋体" w:hAnsi="Times New Roman" w:cs="Times New Roman"/>
          <w:sz w:val="24"/>
          <w:szCs w:val="24"/>
        </w:rPr>
        <w:t>隐藏层中每个神经元</w:t>
      </w:r>
      <w:r w:rsidRPr="00D61982">
        <w:rPr>
          <w:rFonts w:ascii="Times New Roman" w:eastAsia="宋体" w:hAnsi="Times New Roman" w:cs="Times New Roman"/>
          <w:sz w:val="24"/>
          <w:szCs w:val="24"/>
        </w:rPr>
        <w:t>n</w:t>
      </w:r>
      <w:r w:rsidRPr="00D61982">
        <w:rPr>
          <w:rFonts w:ascii="Times New Roman" w:eastAsia="宋体" w:hAnsi="Times New Roman" w:cs="Times New Roman"/>
          <w:sz w:val="24"/>
          <w:szCs w:val="24"/>
        </w:rPr>
        <w:t>在</w:t>
      </w:r>
      <w:r w:rsidR="003B1EE3">
        <w:rPr>
          <w:rFonts w:ascii="Times New Roman" w:eastAsia="宋体" w:hAnsi="Times New Roman" w:cs="Times New Roman" w:hint="eastAsia"/>
          <w:sz w:val="24"/>
          <w:szCs w:val="24"/>
        </w:rPr>
        <w:t>clean</w:t>
      </w:r>
      <w:r w:rsidR="003B1EE3">
        <w:rPr>
          <w:rFonts w:ascii="Times New Roman" w:eastAsia="宋体" w:hAnsi="Times New Roman" w:cs="Times New Roman"/>
          <w:sz w:val="24"/>
          <w:szCs w:val="24"/>
        </w:rPr>
        <w:t xml:space="preserve"> </w:t>
      </w:r>
      <w:r w:rsidR="003B1EE3">
        <w:rPr>
          <w:rFonts w:ascii="Times New Roman" w:eastAsia="宋体" w:hAnsi="Times New Roman" w:cs="Times New Roman" w:hint="eastAsia"/>
          <w:sz w:val="24"/>
          <w:szCs w:val="24"/>
        </w:rPr>
        <w:t>input</w:t>
      </w:r>
      <w:r w:rsidR="00E03B00">
        <w:rPr>
          <w:rFonts w:ascii="Times New Roman" w:eastAsia="宋体" w:hAnsi="Times New Roman" w:cs="Times New Roman" w:hint="eastAsia"/>
          <w:sz w:val="24"/>
          <w:szCs w:val="24"/>
        </w:rPr>
        <w:t>集</w:t>
      </w:r>
      <w:r w:rsidRPr="00D61982">
        <w:rPr>
          <w:rFonts w:ascii="Times New Roman" w:eastAsia="宋体" w:hAnsi="Times New Roman" w:cs="Times New Roman"/>
          <w:sz w:val="24"/>
          <w:szCs w:val="24"/>
        </w:rPr>
        <w:t>上的平均激活</w:t>
      </w:r>
      <w:r w:rsidR="003B1EE3">
        <w:rPr>
          <w:rFonts w:ascii="Times New Roman" w:eastAsia="宋体" w:hAnsi="Times New Roman" w:cs="Times New Roman" w:hint="eastAsia"/>
          <w:sz w:val="24"/>
          <w:szCs w:val="24"/>
        </w:rPr>
        <w:t>值为</w:t>
      </w:r>
      <w:r w:rsidR="003B1EE3">
        <w:rPr>
          <w:noProof/>
        </w:rPr>
        <w:drawing>
          <wp:inline distT="0" distB="0" distL="0" distR="0" wp14:anchorId="41041A02" wp14:editId="1577B28F">
            <wp:extent cx="152400" cy="183606"/>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499" cy="187340"/>
                    </a:xfrm>
                    <a:prstGeom prst="rect">
                      <a:avLst/>
                    </a:prstGeom>
                  </pic:spPr>
                </pic:pic>
              </a:graphicData>
            </a:graphic>
          </wp:inline>
        </w:drawing>
      </w:r>
      <w:r w:rsidR="003B1EE3">
        <w:rPr>
          <w:rFonts w:ascii="Times New Roman" w:eastAsia="宋体" w:hAnsi="Times New Roman" w:cs="Times New Roman" w:hint="eastAsia"/>
          <w:sz w:val="24"/>
          <w:szCs w:val="24"/>
        </w:rPr>
        <w:t>，</w:t>
      </w:r>
      <w:r w:rsidR="00E03B00">
        <w:rPr>
          <w:rFonts w:ascii="Times New Roman" w:eastAsia="宋体" w:hAnsi="Times New Roman" w:cs="Times New Roman" w:hint="eastAsia"/>
          <w:sz w:val="24"/>
          <w:szCs w:val="24"/>
        </w:rPr>
        <w:t>在</w:t>
      </w:r>
      <w:r w:rsidR="00E03B00">
        <w:rPr>
          <w:rFonts w:ascii="Times New Roman" w:eastAsia="宋体" w:hAnsi="Times New Roman" w:cs="Times New Roman" w:hint="eastAsia"/>
          <w:sz w:val="24"/>
          <w:szCs w:val="24"/>
        </w:rPr>
        <w:t>trigger</w:t>
      </w:r>
      <w:r w:rsidR="00E03B00">
        <w:rPr>
          <w:rFonts w:ascii="Times New Roman" w:eastAsia="宋体" w:hAnsi="Times New Roman" w:cs="Times New Roman"/>
          <w:sz w:val="24"/>
          <w:szCs w:val="24"/>
        </w:rPr>
        <w:t xml:space="preserve"> </w:t>
      </w:r>
      <w:r w:rsidR="00E03B00">
        <w:rPr>
          <w:rFonts w:ascii="Times New Roman" w:eastAsia="宋体" w:hAnsi="Times New Roman" w:cs="Times New Roman" w:hint="eastAsia"/>
          <w:sz w:val="24"/>
          <w:szCs w:val="24"/>
        </w:rPr>
        <w:t>input</w:t>
      </w:r>
      <w:r w:rsidR="00E03B00">
        <w:rPr>
          <w:rFonts w:ascii="Times New Roman" w:eastAsia="宋体" w:hAnsi="Times New Roman" w:cs="Times New Roman" w:hint="eastAsia"/>
          <w:sz w:val="24"/>
          <w:szCs w:val="24"/>
        </w:rPr>
        <w:t>集上的平均激活值为</w:t>
      </w:r>
      <w:r w:rsidR="00E03B00">
        <w:rPr>
          <w:noProof/>
        </w:rPr>
        <w:drawing>
          <wp:inline distT="0" distB="0" distL="0" distR="0" wp14:anchorId="4374358E" wp14:editId="668BC60A">
            <wp:extent cx="133350" cy="1916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117" cy="224418"/>
                    </a:xfrm>
                    <a:prstGeom prst="rect">
                      <a:avLst/>
                    </a:prstGeom>
                  </pic:spPr>
                </pic:pic>
              </a:graphicData>
            </a:graphic>
          </wp:inline>
        </w:drawing>
      </w:r>
      <w:r w:rsidR="00E03B00">
        <w:rPr>
          <w:rFonts w:ascii="Times New Roman" w:eastAsia="宋体" w:hAnsi="Times New Roman" w:cs="Times New Roman" w:hint="eastAsia"/>
          <w:sz w:val="24"/>
          <w:szCs w:val="24"/>
        </w:rPr>
        <w:t>。该优化函数要找对</w:t>
      </w:r>
      <w:r w:rsidR="00E03B00">
        <w:rPr>
          <w:rFonts w:ascii="Times New Roman" w:eastAsia="宋体" w:hAnsi="Times New Roman" w:cs="Times New Roman" w:hint="eastAsia"/>
          <w:sz w:val="24"/>
          <w:szCs w:val="24"/>
        </w:rPr>
        <w:t>trigger</w:t>
      </w:r>
      <w:r w:rsidR="00E03B00">
        <w:rPr>
          <w:rFonts w:ascii="Times New Roman" w:eastAsia="宋体" w:hAnsi="Times New Roman" w:cs="Times New Roman"/>
          <w:sz w:val="24"/>
          <w:szCs w:val="24"/>
        </w:rPr>
        <w:t xml:space="preserve"> </w:t>
      </w:r>
      <w:r w:rsidR="00E03B00">
        <w:rPr>
          <w:rFonts w:ascii="Times New Roman" w:eastAsia="宋体" w:hAnsi="Times New Roman" w:cs="Times New Roman" w:hint="eastAsia"/>
          <w:sz w:val="24"/>
          <w:szCs w:val="24"/>
        </w:rPr>
        <w:t>inputs</w:t>
      </w:r>
      <w:r w:rsidR="00E03B00">
        <w:rPr>
          <w:rFonts w:ascii="Times New Roman" w:eastAsia="宋体" w:hAnsi="Times New Roman" w:cs="Times New Roman" w:hint="eastAsia"/>
          <w:sz w:val="24"/>
          <w:szCs w:val="24"/>
        </w:rPr>
        <w:t>敏感的点，即与</w:t>
      </w:r>
      <w:r w:rsidR="00E03B00">
        <w:rPr>
          <w:rFonts w:ascii="Times New Roman" w:eastAsia="宋体" w:hAnsi="Times New Roman" w:cs="Times New Roman" w:hint="eastAsia"/>
          <w:sz w:val="24"/>
          <w:szCs w:val="24"/>
        </w:rPr>
        <w:t>clean</w:t>
      </w:r>
      <w:r w:rsidR="00E03B00">
        <w:rPr>
          <w:rFonts w:ascii="Times New Roman" w:eastAsia="宋体" w:hAnsi="Times New Roman" w:cs="Times New Roman"/>
          <w:sz w:val="24"/>
          <w:szCs w:val="24"/>
        </w:rPr>
        <w:t xml:space="preserve"> </w:t>
      </w:r>
      <w:r w:rsidR="00E03B00">
        <w:rPr>
          <w:rFonts w:ascii="Times New Roman" w:eastAsia="宋体" w:hAnsi="Times New Roman" w:cs="Times New Roman" w:hint="eastAsia"/>
          <w:sz w:val="24"/>
          <w:szCs w:val="24"/>
        </w:rPr>
        <w:t>inputs</w:t>
      </w:r>
      <w:r w:rsidR="00E03B00">
        <w:rPr>
          <w:rFonts w:ascii="Times New Roman" w:eastAsia="宋体" w:hAnsi="Times New Roman" w:cs="Times New Roman" w:hint="eastAsia"/>
          <w:sz w:val="24"/>
          <w:szCs w:val="24"/>
        </w:rPr>
        <w:t>的平均激活值差距最大的点。</w:t>
      </w:r>
    </w:p>
    <w:p w14:paraId="77E64E83" w14:textId="12DE9E7F" w:rsidR="00E03B00" w:rsidRPr="00E03B00" w:rsidRDefault="00E03B00" w:rsidP="00D61982">
      <w:pPr>
        <w:spacing w:line="400" w:lineRule="exact"/>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“剪裁”</w:t>
      </w:r>
      <w:r w:rsidR="00710CE3">
        <w:rPr>
          <w:rFonts w:ascii="Times New Roman" w:eastAsia="宋体" w:hAnsi="Times New Roman" w:cs="Times New Roman" w:hint="eastAsia"/>
          <w:sz w:val="24"/>
          <w:szCs w:val="24"/>
        </w:rPr>
        <w:t>的意思是指将上述优化找到的神经元从神经网络中删除。</w:t>
      </w:r>
    </w:p>
    <w:p w14:paraId="33D8E577" w14:textId="55C8602F" w:rsidR="001E7B59" w:rsidRPr="00D61982" w:rsidRDefault="001E7B59" w:rsidP="00E50EB8">
      <w:pPr>
        <w:spacing w:line="400" w:lineRule="exact"/>
        <w:ind w:firstLine="482"/>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710CE3">
        <w:rPr>
          <w:rFonts w:ascii="Times New Roman" w:eastAsia="宋体" w:hAnsi="Times New Roman" w:cs="Times New Roman" w:hint="eastAsia"/>
          <w:sz w:val="24"/>
          <w:szCs w:val="24"/>
        </w:rPr>
        <w:t>通过</w:t>
      </w:r>
      <w:r w:rsidR="00710CE3" w:rsidRPr="00710CE3">
        <w:rPr>
          <w:rFonts w:ascii="Times New Roman" w:eastAsia="宋体" w:hAnsi="Times New Roman" w:cs="Times New Roman"/>
          <w:sz w:val="24"/>
          <w:szCs w:val="24"/>
        </w:rPr>
        <w:t>光谱签名</w:t>
      </w:r>
      <w:r w:rsidR="00710CE3">
        <w:rPr>
          <w:rFonts w:ascii="Times New Roman" w:eastAsia="宋体" w:hAnsi="Times New Roman" w:cs="Times New Roman" w:hint="eastAsia"/>
          <w:sz w:val="24"/>
          <w:szCs w:val="24"/>
        </w:rPr>
        <w:t>进行</w:t>
      </w:r>
      <w:r w:rsidR="00710CE3" w:rsidRPr="00710CE3">
        <w:rPr>
          <w:rFonts w:ascii="Times New Roman" w:eastAsia="宋体" w:hAnsi="Times New Roman" w:cs="Times New Roman"/>
          <w:sz w:val="24"/>
          <w:szCs w:val="24"/>
        </w:rPr>
        <w:t>数据集过滤</w:t>
      </w:r>
      <w:r w:rsidR="000E675D" w:rsidRPr="00D63C4E">
        <w:rPr>
          <w:rFonts w:ascii="Times New Roman" w:eastAsia="宋体" w:hAnsi="Times New Roman" w:cs="Times New Roman"/>
          <w:b/>
          <w:sz w:val="24"/>
          <w:szCs w:val="24"/>
        </w:rPr>
        <w:t>（</w:t>
      </w:r>
      <w:r w:rsidR="00710CE3" w:rsidRPr="00710CE3">
        <w:rPr>
          <w:rFonts w:ascii="Times New Roman" w:eastAsia="宋体" w:hAnsi="Times New Roman" w:cs="Times New Roman"/>
          <w:b/>
          <w:sz w:val="24"/>
          <w:szCs w:val="24"/>
        </w:rPr>
        <w:t>Dataset Filtering by Spectral Signatures</w:t>
      </w:r>
      <w:r w:rsidR="000E675D" w:rsidRPr="00D63C4E">
        <w:rPr>
          <w:rFonts w:ascii="Times New Roman" w:eastAsia="宋体" w:hAnsi="Times New Roman" w:cs="Times New Roman"/>
          <w:b/>
          <w:sz w:val="24"/>
          <w:szCs w:val="24"/>
        </w:rPr>
        <w:t>）</w:t>
      </w:r>
    </w:p>
    <w:p w14:paraId="225EDBA2" w14:textId="0867C033" w:rsidR="008357A3" w:rsidRDefault="00E50EB8" w:rsidP="00E50EB8">
      <w:pPr>
        <w:spacing w:line="400" w:lineRule="exact"/>
        <w:ind w:firstLine="482"/>
        <w:rPr>
          <w:rFonts w:ascii="Times New Roman" w:eastAsia="宋体" w:hAnsi="Times New Roman" w:cs="Times New Roman"/>
          <w:sz w:val="24"/>
          <w:szCs w:val="24"/>
        </w:rPr>
      </w:pPr>
      <w:r w:rsidRPr="00E50EB8">
        <w:rPr>
          <w:rFonts w:ascii="Times New Roman" w:eastAsia="宋体" w:hAnsi="Times New Roman" w:cs="Times New Roman"/>
          <w:sz w:val="24"/>
          <w:szCs w:val="24"/>
        </w:rPr>
        <w:t>首先，使用中毒的训练数据集对网络进行训练。对于每个特定的输出类</w:t>
      </w:r>
      <w:r w:rsidRPr="00E50EB8">
        <w:rPr>
          <w:rFonts w:ascii="Times New Roman" w:eastAsia="宋体" w:hAnsi="Times New Roman" w:cs="Times New Roman"/>
          <w:sz w:val="24"/>
          <w:szCs w:val="24"/>
        </w:rPr>
        <w:t>label</w:t>
      </w:r>
      <w:r w:rsidRPr="00E50EB8">
        <w:rPr>
          <w:rFonts w:ascii="Times New Roman" w:eastAsia="宋体" w:hAnsi="Times New Roman" w:cs="Times New Roman"/>
          <w:sz w:val="24"/>
          <w:szCs w:val="24"/>
        </w:rPr>
        <w:t>，该</w:t>
      </w:r>
      <w:r w:rsidRPr="00E50EB8">
        <w:rPr>
          <w:rFonts w:ascii="Times New Roman" w:eastAsia="宋体" w:hAnsi="Times New Roman" w:cs="Times New Roman"/>
          <w:sz w:val="24"/>
          <w:szCs w:val="24"/>
        </w:rPr>
        <w:t>label</w:t>
      </w:r>
      <w:r w:rsidRPr="00E50EB8">
        <w:rPr>
          <w:rFonts w:ascii="Times New Roman" w:eastAsia="宋体" w:hAnsi="Times New Roman" w:cs="Times New Roman"/>
          <w:sz w:val="24"/>
          <w:szCs w:val="24"/>
        </w:rPr>
        <w:t>的所有输入实例都通过网络进行输入，并</w:t>
      </w:r>
      <w:r>
        <w:rPr>
          <w:rFonts w:ascii="Times New Roman" w:eastAsia="宋体" w:hAnsi="Times New Roman" w:cs="Times New Roman"/>
          <w:sz w:val="24"/>
          <w:szCs w:val="24"/>
        </w:rPr>
        <w:t>记录它们的潜在表示。然后对潜在表示的协方差矩阵进行奇异值分解，</w:t>
      </w:r>
      <w:r w:rsidRPr="00E50EB8">
        <w:rPr>
          <w:rFonts w:ascii="Times New Roman" w:eastAsia="宋体" w:hAnsi="Times New Roman" w:cs="Times New Roman"/>
          <w:sz w:val="24"/>
          <w:szCs w:val="24"/>
        </w:rPr>
        <w:t>用于计算每个输入的离群值。</w:t>
      </w:r>
      <w:r>
        <w:rPr>
          <w:rFonts w:ascii="Times New Roman" w:eastAsia="宋体" w:hAnsi="Times New Roman" w:cs="Times New Roman" w:hint="eastAsia"/>
          <w:sz w:val="24"/>
          <w:szCs w:val="24"/>
        </w:rPr>
        <w:t>离群值</w:t>
      </w:r>
      <w:r w:rsidRPr="00E50EB8">
        <w:rPr>
          <w:rFonts w:ascii="Times New Roman" w:eastAsia="宋体" w:hAnsi="Times New Roman" w:cs="Times New Roman"/>
          <w:sz w:val="24"/>
          <w:szCs w:val="24"/>
        </w:rPr>
        <w:t>最高的输入被标记为有毒输入，并从训练数据集中删除。</w:t>
      </w:r>
    </w:p>
    <w:p w14:paraId="0F45299D" w14:textId="126CAC9C" w:rsidR="00DF5831" w:rsidRDefault="00DF5831" w:rsidP="00E50EB8">
      <w:pPr>
        <w:spacing w:line="400" w:lineRule="exact"/>
        <w:ind w:firstLine="482"/>
        <w:rPr>
          <w:rFonts w:ascii="Times New Roman" w:eastAsia="宋体" w:hAnsi="Times New Roman" w:cs="Times New Roman"/>
          <w:b/>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DF5831">
        <w:rPr>
          <w:rFonts w:ascii="Times New Roman" w:eastAsia="宋体" w:hAnsi="Times New Roman" w:cs="Times New Roman"/>
          <w:sz w:val="24"/>
          <w:szCs w:val="24"/>
        </w:rPr>
        <w:t>通过激活聚类过滤数据集</w:t>
      </w:r>
      <w:r w:rsidRPr="00DF5831">
        <w:rPr>
          <w:rFonts w:ascii="Times New Roman" w:eastAsia="宋体" w:hAnsi="Times New Roman" w:cs="Times New Roman" w:hint="eastAsia"/>
          <w:b/>
          <w:sz w:val="24"/>
          <w:szCs w:val="24"/>
        </w:rPr>
        <w:t>（</w:t>
      </w:r>
      <w:r w:rsidRPr="00DF5831">
        <w:rPr>
          <w:rFonts w:ascii="Times New Roman" w:eastAsia="宋体" w:hAnsi="Times New Roman" w:cs="Times New Roman"/>
          <w:b/>
          <w:sz w:val="24"/>
          <w:szCs w:val="24"/>
        </w:rPr>
        <w:t>Dataset Filtering by Activation Clustering</w:t>
      </w:r>
      <w:r w:rsidRPr="00DF5831">
        <w:rPr>
          <w:rFonts w:ascii="Times New Roman" w:eastAsia="宋体" w:hAnsi="Times New Roman" w:cs="Times New Roman" w:hint="eastAsia"/>
          <w:b/>
          <w:sz w:val="24"/>
          <w:szCs w:val="24"/>
        </w:rPr>
        <w:t>）</w:t>
      </w:r>
    </w:p>
    <w:p w14:paraId="6E268B5A" w14:textId="78B91DC4" w:rsidR="00DF5831" w:rsidRDefault="00DF5831" w:rsidP="00E50EB8">
      <w:pPr>
        <w:spacing w:line="400" w:lineRule="exact"/>
        <w:ind w:firstLine="482"/>
        <w:rPr>
          <w:rFonts w:ascii="Times New Roman" w:eastAsia="宋体" w:hAnsi="Times New Roman" w:cs="Times New Roman"/>
          <w:sz w:val="24"/>
          <w:szCs w:val="24"/>
        </w:rPr>
      </w:pPr>
      <w:r w:rsidRPr="00DF5831">
        <w:rPr>
          <w:rFonts w:ascii="Times New Roman" w:eastAsia="宋体" w:hAnsi="Times New Roman" w:cs="Times New Roman"/>
          <w:sz w:val="24"/>
          <w:szCs w:val="24"/>
        </w:rPr>
        <w:t>利用独立分量分析进行降维，将</w:t>
      </w:r>
      <w:r>
        <w:rPr>
          <w:rFonts w:ascii="Times New Roman" w:eastAsia="宋体" w:hAnsi="Times New Roman" w:cs="Times New Roman" w:hint="eastAsia"/>
          <w:sz w:val="24"/>
          <w:szCs w:val="24"/>
        </w:rPr>
        <w:t>输入</w:t>
      </w:r>
      <w:r w:rsidRPr="00DF5831">
        <w:rPr>
          <w:rFonts w:ascii="Times New Roman" w:eastAsia="宋体" w:hAnsi="Times New Roman" w:cs="Times New Roman"/>
          <w:sz w:val="24"/>
          <w:szCs w:val="24"/>
        </w:rPr>
        <w:t>的潜在表示减少到</w:t>
      </w:r>
      <w:r w:rsidRPr="00DF5831">
        <w:rPr>
          <w:rFonts w:ascii="Times New Roman" w:eastAsia="宋体" w:hAnsi="Times New Roman" w:cs="Times New Roman"/>
          <w:sz w:val="24"/>
          <w:szCs w:val="24"/>
        </w:rPr>
        <w:t>10</w:t>
      </w:r>
      <w:r>
        <w:rPr>
          <w:rFonts w:ascii="Times New Roman" w:eastAsia="宋体" w:hAnsi="Times New Roman" w:cs="Times New Roman" w:hint="eastAsia"/>
          <w:sz w:val="24"/>
          <w:szCs w:val="24"/>
        </w:rPr>
        <w:t>-</w:t>
      </w:r>
      <w:r w:rsidRPr="00DF5831">
        <w:rPr>
          <w:rFonts w:ascii="Times New Roman" w:eastAsia="宋体" w:hAnsi="Times New Roman" w:cs="Times New Roman"/>
          <w:sz w:val="24"/>
          <w:szCs w:val="24"/>
        </w:rPr>
        <w:t>15</w:t>
      </w:r>
      <w:r w:rsidRPr="00DF5831">
        <w:rPr>
          <w:rFonts w:ascii="Times New Roman" w:eastAsia="宋体" w:hAnsi="Times New Roman" w:cs="Times New Roman"/>
          <w:sz w:val="24"/>
          <w:szCs w:val="24"/>
        </w:rPr>
        <w:t>个特征，然后进行</w:t>
      </w:r>
      <w:r w:rsidRPr="00DF5831">
        <w:rPr>
          <w:rFonts w:ascii="Times New Roman" w:eastAsia="宋体" w:hAnsi="Times New Roman" w:cs="Times New Roman"/>
          <w:sz w:val="24"/>
          <w:szCs w:val="24"/>
        </w:rPr>
        <w:t>k-means</w:t>
      </w:r>
      <w:r w:rsidRPr="00DF5831">
        <w:rPr>
          <w:rFonts w:ascii="Times New Roman" w:eastAsia="宋体" w:hAnsi="Times New Roman" w:cs="Times New Roman"/>
          <w:sz w:val="24"/>
          <w:szCs w:val="24"/>
        </w:rPr>
        <w:t>聚类，将转换后的数据分离成</w:t>
      </w:r>
      <w:r w:rsidRPr="00DF5831">
        <w:rPr>
          <w:rFonts w:ascii="Times New Roman" w:eastAsia="宋体" w:hAnsi="Times New Roman" w:cs="Times New Roman"/>
          <w:sz w:val="24"/>
          <w:szCs w:val="24"/>
        </w:rPr>
        <w:t>2</w:t>
      </w:r>
      <w:r w:rsidRPr="00DF5831">
        <w:rPr>
          <w:rFonts w:ascii="Times New Roman" w:eastAsia="宋体" w:hAnsi="Times New Roman" w:cs="Times New Roman"/>
          <w:sz w:val="24"/>
          <w:szCs w:val="24"/>
        </w:rPr>
        <w:t>个聚类。</w:t>
      </w:r>
      <w:r>
        <w:rPr>
          <w:rFonts w:ascii="Times New Roman" w:eastAsia="宋体" w:hAnsi="Times New Roman" w:cs="Times New Roman" w:hint="eastAsia"/>
          <w:sz w:val="24"/>
          <w:szCs w:val="24"/>
        </w:rPr>
        <w:t>这种情况下，</w:t>
      </w:r>
      <w:r>
        <w:rPr>
          <w:rFonts w:ascii="Times New Roman" w:eastAsia="宋体" w:hAnsi="Times New Roman" w:cs="Times New Roman" w:hint="eastAsia"/>
          <w:sz w:val="24"/>
          <w:szCs w:val="24"/>
        </w:rPr>
        <w:t>trigger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input</w:t>
      </w:r>
      <w:r w:rsidRPr="00DF5831">
        <w:rPr>
          <w:rFonts w:ascii="Times New Roman" w:eastAsia="宋体" w:hAnsi="Times New Roman" w:cs="Times New Roman"/>
          <w:sz w:val="24"/>
          <w:szCs w:val="24"/>
        </w:rPr>
        <w:t>和</w:t>
      </w:r>
      <w:r w:rsidR="00E05102">
        <w:rPr>
          <w:rFonts w:ascii="Times New Roman" w:eastAsia="宋体" w:hAnsi="Times New Roman" w:cs="Times New Roman" w:hint="eastAsia"/>
          <w:sz w:val="24"/>
          <w:szCs w:val="24"/>
        </w:rPr>
        <w:t>clean</w:t>
      </w:r>
      <w:r w:rsidR="00E05102">
        <w:rPr>
          <w:rFonts w:ascii="Times New Roman" w:eastAsia="宋体" w:hAnsi="Times New Roman" w:cs="Times New Roman"/>
          <w:sz w:val="24"/>
          <w:szCs w:val="24"/>
        </w:rPr>
        <w:t xml:space="preserve"> </w:t>
      </w:r>
      <w:r w:rsidR="00E05102">
        <w:rPr>
          <w:rFonts w:ascii="Times New Roman" w:eastAsia="宋体" w:hAnsi="Times New Roman" w:cs="Times New Roman" w:hint="eastAsia"/>
          <w:sz w:val="24"/>
          <w:szCs w:val="24"/>
        </w:rPr>
        <w:t>input</w:t>
      </w:r>
      <w:r w:rsidRPr="00DF5831">
        <w:rPr>
          <w:rFonts w:ascii="Times New Roman" w:eastAsia="宋体" w:hAnsi="Times New Roman" w:cs="Times New Roman"/>
          <w:sz w:val="24"/>
          <w:szCs w:val="24"/>
        </w:rPr>
        <w:t>的潜在表示</w:t>
      </w:r>
      <w:r w:rsidR="00E05102">
        <w:rPr>
          <w:rFonts w:ascii="Times New Roman" w:eastAsia="宋体" w:hAnsi="Times New Roman" w:cs="Times New Roman" w:hint="eastAsia"/>
          <w:sz w:val="24"/>
          <w:szCs w:val="24"/>
        </w:rPr>
        <w:t>分别</w:t>
      </w:r>
      <w:r w:rsidRPr="00DF5831">
        <w:rPr>
          <w:rFonts w:ascii="Times New Roman" w:eastAsia="宋体" w:hAnsi="Times New Roman" w:cs="Times New Roman"/>
          <w:sz w:val="24"/>
          <w:szCs w:val="24"/>
        </w:rPr>
        <w:t>形成单独的聚类</w:t>
      </w:r>
      <w:r w:rsidR="00E05102">
        <w:rPr>
          <w:rFonts w:ascii="Times New Roman" w:eastAsia="宋体" w:hAnsi="Times New Roman" w:cs="Times New Roman" w:hint="eastAsia"/>
          <w:sz w:val="24"/>
          <w:szCs w:val="24"/>
        </w:rPr>
        <w:t>。</w:t>
      </w:r>
    </w:p>
    <w:p w14:paraId="70B7CF4D" w14:textId="77777777" w:rsidR="00E05102" w:rsidRDefault="00E05102" w:rsidP="00E50EB8">
      <w:pPr>
        <w:spacing w:line="400" w:lineRule="exact"/>
        <w:ind w:firstLine="482"/>
        <w:rPr>
          <w:rFonts w:ascii="Times New Roman" w:eastAsia="宋体" w:hAnsi="Times New Roman" w:cs="Times New Roman" w:hint="eastAsia"/>
          <w:sz w:val="24"/>
          <w:szCs w:val="24"/>
        </w:rPr>
      </w:pPr>
    </w:p>
    <w:p w14:paraId="52C1EF04" w14:textId="4DD3064B" w:rsidR="00A578EF" w:rsidRPr="009077EF" w:rsidRDefault="00C960E3" w:rsidP="00E05102">
      <w:pPr>
        <w:spacing w:beforeLines="100" w:before="312" w:afterLines="50" w:after="156"/>
        <w:rPr>
          <w:rFonts w:ascii="Times New Roman" w:eastAsia="宋体" w:hAnsi="Times New Roman" w:cs="Times New Roman"/>
          <w:b/>
          <w:bCs/>
          <w:sz w:val="24"/>
          <w:szCs w:val="24"/>
        </w:rPr>
      </w:pPr>
      <w:r w:rsidRPr="003A1687">
        <w:rPr>
          <w:rFonts w:ascii="Times New Roman" w:eastAsia="宋体" w:hAnsi="Times New Roman" w:cs="Times New Roman" w:hint="eastAsia"/>
          <w:b/>
          <w:bCs/>
          <w:sz w:val="24"/>
          <w:szCs w:val="24"/>
        </w:rPr>
        <w:lastRenderedPageBreak/>
        <w:t>四</w:t>
      </w:r>
      <w:r w:rsidR="00C71000" w:rsidRPr="003A1687">
        <w:rPr>
          <w:rFonts w:ascii="Times New Roman" w:eastAsia="宋体" w:hAnsi="Times New Roman" w:cs="Times New Roman"/>
          <w:b/>
          <w:bCs/>
          <w:sz w:val="24"/>
          <w:szCs w:val="24"/>
        </w:rPr>
        <w:t>、</w:t>
      </w:r>
      <w:r w:rsidR="00E05102" w:rsidRPr="00E05102">
        <w:rPr>
          <w:rFonts w:ascii="Times New Roman" w:eastAsia="宋体" w:hAnsi="Times New Roman" w:cs="Times New Roman"/>
          <w:b/>
          <w:bCs/>
          <w:sz w:val="24"/>
          <w:szCs w:val="24"/>
        </w:rPr>
        <w:t>B</w:t>
      </w:r>
      <w:r w:rsidR="005F339A">
        <w:rPr>
          <w:rFonts w:ascii="Times New Roman" w:eastAsia="宋体" w:hAnsi="Times New Roman" w:cs="Times New Roman" w:hint="eastAsia"/>
          <w:b/>
          <w:bCs/>
          <w:sz w:val="24"/>
          <w:szCs w:val="24"/>
        </w:rPr>
        <w:t>ypassing</w:t>
      </w:r>
      <w:r w:rsidR="00E05102" w:rsidRPr="00E05102">
        <w:rPr>
          <w:rFonts w:ascii="Times New Roman" w:eastAsia="宋体" w:hAnsi="Times New Roman" w:cs="Times New Roman"/>
          <w:b/>
          <w:bCs/>
          <w:sz w:val="24"/>
          <w:szCs w:val="24"/>
        </w:rPr>
        <w:t xml:space="preserve"> D</w:t>
      </w:r>
      <w:r w:rsidR="005F339A">
        <w:rPr>
          <w:rFonts w:ascii="Times New Roman" w:eastAsia="宋体" w:hAnsi="Times New Roman" w:cs="Times New Roman"/>
          <w:b/>
          <w:bCs/>
          <w:sz w:val="24"/>
          <w:szCs w:val="24"/>
        </w:rPr>
        <w:t>efenses</w:t>
      </w:r>
      <w:r w:rsidR="00E05102" w:rsidRPr="00E05102">
        <w:rPr>
          <w:rFonts w:ascii="Times New Roman" w:eastAsia="宋体" w:hAnsi="Times New Roman" w:cs="Times New Roman"/>
          <w:b/>
          <w:bCs/>
          <w:sz w:val="24"/>
          <w:szCs w:val="24"/>
        </w:rPr>
        <w:t>: A</w:t>
      </w:r>
      <w:r w:rsidR="005F339A">
        <w:rPr>
          <w:rFonts w:ascii="Times New Roman" w:eastAsia="宋体" w:hAnsi="Times New Roman" w:cs="Times New Roman"/>
          <w:b/>
          <w:bCs/>
          <w:sz w:val="24"/>
          <w:szCs w:val="24"/>
        </w:rPr>
        <w:t>dversarial</w:t>
      </w:r>
      <w:r w:rsidR="00E05102">
        <w:rPr>
          <w:rFonts w:ascii="Times New Roman" w:eastAsia="宋体" w:hAnsi="Times New Roman" w:cs="Times New Roman" w:hint="eastAsia"/>
          <w:b/>
          <w:bCs/>
          <w:sz w:val="24"/>
          <w:szCs w:val="24"/>
        </w:rPr>
        <w:t xml:space="preserve"> </w:t>
      </w:r>
      <w:r w:rsidR="00E05102" w:rsidRPr="00E05102">
        <w:rPr>
          <w:rFonts w:ascii="Times New Roman" w:eastAsia="宋体" w:hAnsi="Times New Roman" w:cs="Times New Roman"/>
          <w:b/>
          <w:bCs/>
          <w:sz w:val="24"/>
          <w:szCs w:val="24"/>
        </w:rPr>
        <w:t>B</w:t>
      </w:r>
      <w:r w:rsidR="005F339A">
        <w:rPr>
          <w:rFonts w:ascii="Times New Roman" w:eastAsia="宋体" w:hAnsi="Times New Roman" w:cs="Times New Roman"/>
          <w:b/>
          <w:bCs/>
          <w:sz w:val="24"/>
          <w:szCs w:val="24"/>
        </w:rPr>
        <w:t>ackdoor</w:t>
      </w:r>
      <w:r w:rsidR="00E05102" w:rsidRPr="00E05102">
        <w:rPr>
          <w:rFonts w:ascii="Times New Roman" w:eastAsia="宋体" w:hAnsi="Times New Roman" w:cs="Times New Roman"/>
          <w:b/>
          <w:bCs/>
          <w:sz w:val="24"/>
          <w:szCs w:val="24"/>
        </w:rPr>
        <w:t xml:space="preserve"> E</w:t>
      </w:r>
      <w:r w:rsidR="005F339A">
        <w:rPr>
          <w:rFonts w:ascii="Times New Roman" w:eastAsia="宋体" w:hAnsi="Times New Roman" w:cs="Times New Roman"/>
          <w:b/>
          <w:bCs/>
          <w:sz w:val="24"/>
          <w:szCs w:val="24"/>
        </w:rPr>
        <w:t>mbedding</w:t>
      </w:r>
    </w:p>
    <w:p w14:paraId="2C947440" w14:textId="2F468706" w:rsidR="00680FCE" w:rsidRDefault="00E97901" w:rsidP="00E97901">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上</w:t>
      </w:r>
      <w:r>
        <w:rPr>
          <w:rFonts w:ascii="Times New Roman" w:eastAsia="宋体" w:hAnsi="Times New Roman" w:cs="Times New Roman" w:hint="eastAsia"/>
          <w:sz w:val="24"/>
          <w:szCs w:val="24"/>
        </w:rPr>
        <w:t>述</w:t>
      </w:r>
      <w:r>
        <w:rPr>
          <w:rFonts w:ascii="Times New Roman" w:eastAsia="宋体" w:hAnsi="Times New Roman" w:cs="Times New Roman"/>
          <w:sz w:val="24"/>
          <w:szCs w:val="24"/>
        </w:rPr>
        <w:t>防御没有考虑到</w:t>
      </w:r>
      <w:r>
        <w:rPr>
          <w:rFonts w:ascii="Times New Roman" w:eastAsia="宋体" w:hAnsi="Times New Roman" w:cs="Times New Roman" w:hint="eastAsia"/>
          <w:sz w:val="24"/>
          <w:szCs w:val="24"/>
        </w:rPr>
        <w:t>：</w:t>
      </w:r>
      <w:r w:rsidRPr="00E97901">
        <w:rPr>
          <w:rFonts w:ascii="Times New Roman" w:eastAsia="宋体" w:hAnsi="Times New Roman" w:cs="Times New Roman"/>
          <w:sz w:val="24"/>
          <w:szCs w:val="24"/>
        </w:rPr>
        <w:t>一个老练的攻击者能够通过最小化潜在表示的差异来使模型对它们具有健壮性。</w:t>
      </w:r>
    </w:p>
    <w:p w14:paraId="268FD2FF" w14:textId="4BA1E6A9" w:rsidR="00E97901" w:rsidRDefault="00E97901" w:rsidP="00E97901">
      <w:pPr>
        <w:spacing w:line="400" w:lineRule="exact"/>
        <w:ind w:firstLineChars="200" w:firstLine="420"/>
        <w:rPr>
          <w:rFonts w:ascii="Times New Roman" w:eastAsia="宋体" w:hAnsi="Times New Roman" w:cs="Times New Roman"/>
          <w:sz w:val="24"/>
          <w:szCs w:val="24"/>
        </w:rPr>
      </w:pPr>
      <w:r>
        <w:rPr>
          <w:noProof/>
        </w:rPr>
        <w:drawing>
          <wp:anchor distT="0" distB="0" distL="114300" distR="114300" simplePos="0" relativeHeight="251660288" behindDoc="0" locked="0" layoutInCell="1" allowOverlap="1" wp14:anchorId="76FF6348" wp14:editId="5AE6EF38">
            <wp:simplePos x="0" y="0"/>
            <wp:positionH relativeFrom="margin">
              <wp:align>center</wp:align>
            </wp:positionH>
            <wp:positionV relativeFrom="paragraph">
              <wp:posOffset>299720</wp:posOffset>
            </wp:positionV>
            <wp:extent cx="2324100" cy="19494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24100" cy="1949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宋体" w:hAnsi="Times New Roman" w:cs="Times New Roman" w:hint="eastAsia"/>
          <w:sz w:val="24"/>
          <w:szCs w:val="24"/>
        </w:rPr>
        <w:t>为此，我们在目标模型的损失函数中引入了一个惩罚项：</w:t>
      </w:r>
    </w:p>
    <w:p w14:paraId="3C5682C8" w14:textId="7B1A1032" w:rsidR="00E97901" w:rsidRDefault="00E97901" w:rsidP="00E97901">
      <w:pPr>
        <w:spacing w:line="400" w:lineRule="exact"/>
        <w:rPr>
          <w:rFonts w:ascii="Times New Roman" w:eastAsia="宋体" w:hAnsi="Times New Roman" w:cs="Times New Roman"/>
          <w:sz w:val="24"/>
          <w:szCs w:val="24"/>
        </w:rPr>
      </w:pPr>
      <w:r>
        <w:rPr>
          <w:noProof/>
        </w:rPr>
        <w:drawing>
          <wp:anchor distT="0" distB="0" distL="114300" distR="114300" simplePos="0" relativeHeight="251661312" behindDoc="0" locked="0" layoutInCell="1" allowOverlap="1" wp14:anchorId="64DE7E26" wp14:editId="4E56E2A0">
            <wp:simplePos x="0" y="0"/>
            <wp:positionH relativeFrom="column">
              <wp:posOffset>3395345</wp:posOffset>
            </wp:positionH>
            <wp:positionV relativeFrom="paragraph">
              <wp:posOffset>302260</wp:posOffset>
            </wp:positionV>
            <wp:extent cx="709295" cy="184150"/>
            <wp:effectExtent l="0" t="0" r="0" b="635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9295" cy="184150"/>
                    </a:xfrm>
                    <a:prstGeom prst="rect">
                      <a:avLst/>
                    </a:prstGeom>
                  </pic:spPr>
                </pic:pic>
              </a:graphicData>
            </a:graphic>
            <wp14:sizeRelH relativeFrom="page">
              <wp14:pctWidth>0</wp14:pctWidth>
            </wp14:sizeRelH>
            <wp14:sizeRelV relativeFrom="page">
              <wp14:pctHeight>0</wp14:pctHeight>
            </wp14:sizeRelV>
          </wp:anchor>
        </w:drawing>
      </w:r>
      <w:r w:rsidRPr="00A11713">
        <w:rPr>
          <w:position w:val="-6"/>
        </w:rPr>
        <w:object w:dxaOrig="200" w:dyaOrig="220" w14:anchorId="5384E0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0.15pt;height:10.9pt" o:ole="">
            <v:imagedata r:id="rId13" o:title=""/>
          </v:shape>
          <o:OLEObject Type="Embed" ProgID="Equation.DSMT4" ShapeID="_x0000_i1045" DrawAspect="Content" ObjectID="_1646678085" r:id="rId14"/>
        </w:object>
      </w:r>
      <w:r w:rsidRPr="00E97901">
        <w:rPr>
          <w:rFonts w:ascii="Times New Roman" w:eastAsia="宋体" w:hAnsi="Times New Roman" w:cs="Times New Roman" w:hint="eastAsia"/>
          <w:sz w:val="24"/>
          <w:szCs w:val="24"/>
        </w:rPr>
        <w:t>是输入，</w:t>
      </w:r>
      <w:r w:rsidRPr="00A11713">
        <w:rPr>
          <w:position w:val="-10"/>
        </w:rPr>
        <w:object w:dxaOrig="220" w:dyaOrig="260" w14:anchorId="7073FC44">
          <v:shape id="_x0000_i1046" type="#_x0000_t75" style="width:10.9pt;height:13.15pt" o:ole="">
            <v:imagedata r:id="rId15" o:title=""/>
          </v:shape>
          <o:OLEObject Type="Embed" ProgID="Equation.DSMT4" ShapeID="_x0000_i1046" DrawAspect="Content" ObjectID="_1646678086" r:id="rId16"/>
        </w:object>
      </w:r>
      <w:r w:rsidRPr="00E97901">
        <w:rPr>
          <w:rFonts w:ascii="Times New Roman" w:eastAsia="宋体" w:hAnsi="Times New Roman" w:cs="Times New Roman" w:hint="eastAsia"/>
          <w:sz w:val="24"/>
          <w:szCs w:val="24"/>
        </w:rPr>
        <w:t>是目标标签。</w:t>
      </w:r>
      <w:r w:rsidRPr="00A11713">
        <w:rPr>
          <w:position w:val="-12"/>
        </w:rPr>
        <w:object w:dxaOrig="639" w:dyaOrig="360" w14:anchorId="1FDD999B">
          <v:shape id="_x0000_i1049" type="#_x0000_t75" style="width:31.9pt;height:18pt" o:ole="">
            <v:imagedata r:id="rId17" o:title=""/>
          </v:shape>
          <o:OLEObject Type="Embed" ProgID="Equation.DSMT4" ShapeID="_x0000_i1049" DrawAspect="Content" ObjectID="_1646678087" r:id="rId18"/>
        </w:object>
      </w:r>
      <w:r w:rsidRPr="00E97901">
        <w:rPr>
          <w:rFonts w:ascii="Times New Roman" w:eastAsia="宋体" w:hAnsi="Times New Roman" w:cs="Times New Roman" w:hint="eastAsia"/>
          <w:sz w:val="24"/>
          <w:szCs w:val="24"/>
        </w:rPr>
        <w:t>是</w:t>
      </w:r>
      <w:r w:rsidRPr="00A11713">
        <w:rPr>
          <w:position w:val="-6"/>
        </w:rPr>
        <w:object w:dxaOrig="200" w:dyaOrig="220" w14:anchorId="07ABB4E7">
          <v:shape id="_x0000_i1050" type="#_x0000_t75" style="width:10.15pt;height:10.9pt" o:ole="">
            <v:imagedata r:id="rId19" o:title=""/>
          </v:shape>
          <o:OLEObject Type="Embed" ProgID="Equation.DSMT4" ShapeID="_x0000_i1050" DrawAspect="Content" ObjectID="_1646678088" r:id="rId20"/>
        </w:object>
      </w:r>
      <w:r w:rsidRPr="00E97901">
        <w:rPr>
          <w:rFonts w:ascii="Times New Roman" w:eastAsia="宋体" w:hAnsi="Times New Roman" w:cs="Times New Roman" w:hint="eastAsia"/>
          <w:sz w:val="24"/>
          <w:szCs w:val="24"/>
        </w:rPr>
        <w:t>的潜在表示，会成惩罚模型当</w:t>
      </w:r>
      <w:r w:rsidRPr="00E97901">
        <w:rPr>
          <w:rFonts w:ascii="Times New Roman" w:eastAsia="宋体" w:hAnsi="Times New Roman" w:cs="Times New Roman" w:hint="eastAsia"/>
          <w:sz w:val="24"/>
          <w:szCs w:val="24"/>
        </w:rPr>
        <w:t>clean</w:t>
      </w:r>
      <w:r w:rsidR="003D057C">
        <w:rPr>
          <w:rFonts w:ascii="Times New Roman" w:eastAsia="宋体" w:hAnsi="Times New Roman" w:cs="Times New Roman"/>
          <w:sz w:val="24"/>
          <w:szCs w:val="24"/>
        </w:rPr>
        <w:t xml:space="preserve"> </w:t>
      </w:r>
      <w:r w:rsidR="003D057C">
        <w:rPr>
          <w:rFonts w:ascii="Times New Roman" w:eastAsia="宋体" w:hAnsi="Times New Roman" w:cs="Times New Roman" w:hint="eastAsia"/>
          <w:sz w:val="24"/>
          <w:szCs w:val="24"/>
        </w:rPr>
        <w:t>input</w:t>
      </w:r>
      <w:r w:rsidRPr="00E97901">
        <w:rPr>
          <w:rFonts w:ascii="Times New Roman" w:eastAsia="宋体" w:hAnsi="Times New Roman" w:cs="Times New Roman" w:hint="eastAsia"/>
          <w:sz w:val="24"/>
          <w:szCs w:val="24"/>
        </w:rPr>
        <w:t>与</w:t>
      </w:r>
      <w:r w:rsidRPr="00E97901">
        <w:rPr>
          <w:rFonts w:ascii="Times New Roman" w:eastAsia="宋体" w:hAnsi="Times New Roman" w:cs="Times New Roman" w:hint="eastAsia"/>
          <w:sz w:val="24"/>
          <w:szCs w:val="24"/>
        </w:rPr>
        <w:t>trigger</w:t>
      </w:r>
      <w:r w:rsidRPr="00E97901">
        <w:rPr>
          <w:rFonts w:ascii="Times New Roman" w:eastAsia="宋体" w:hAnsi="Times New Roman" w:cs="Times New Roman"/>
          <w:sz w:val="24"/>
          <w:szCs w:val="24"/>
        </w:rPr>
        <w:t xml:space="preserve"> </w:t>
      </w:r>
      <w:r w:rsidRPr="00E97901">
        <w:rPr>
          <w:rFonts w:ascii="Times New Roman" w:eastAsia="宋体" w:hAnsi="Times New Roman" w:cs="Times New Roman" w:hint="eastAsia"/>
          <w:sz w:val="24"/>
          <w:szCs w:val="24"/>
        </w:rPr>
        <w:t>input</w:t>
      </w:r>
      <w:r w:rsidRPr="00E97901">
        <w:rPr>
          <w:rFonts w:ascii="Times New Roman" w:eastAsia="宋体" w:hAnsi="Times New Roman" w:cs="Times New Roman" w:hint="eastAsia"/>
          <w:sz w:val="24"/>
          <w:szCs w:val="24"/>
        </w:rPr>
        <w:t>之间的潜在表现差异过大时。</w:t>
      </w:r>
      <w:r w:rsidRPr="00E97901">
        <w:rPr>
          <w:rFonts w:ascii="Times New Roman" w:eastAsia="宋体" w:hAnsi="Times New Roman" w:cs="Times New Roman"/>
          <w:sz w:val="24"/>
          <w:szCs w:val="24"/>
        </w:rPr>
        <w:t>通过双目标函数，攻击者的目标是实现模型的高分类精度，同时对输入的潜在表示形式设置一定的约束，以绕过潜在防御</w:t>
      </w:r>
      <w:r w:rsidR="003D057C">
        <w:rPr>
          <w:rFonts w:ascii="Times New Roman" w:eastAsia="宋体" w:hAnsi="Times New Roman" w:cs="Times New Roman" w:hint="eastAsia"/>
          <w:sz w:val="24"/>
          <w:szCs w:val="24"/>
        </w:rPr>
        <w:t>。</w:t>
      </w:r>
    </w:p>
    <w:p w14:paraId="0BDE1D0E" w14:textId="4E32E4EB" w:rsidR="003D057C" w:rsidRDefault="003D057C" w:rsidP="003D057C">
      <w:pPr>
        <w:spacing w:line="400" w:lineRule="exact"/>
        <w:ind w:firstLineChars="200" w:firstLine="480"/>
        <w:rPr>
          <w:rFonts w:ascii="Times New Roman" w:eastAsia="宋体" w:hAnsi="Times New Roman" w:cs="Times New Roman"/>
          <w:sz w:val="24"/>
          <w:szCs w:val="24"/>
        </w:rPr>
      </w:pPr>
      <w:r w:rsidRPr="003D057C">
        <w:rPr>
          <w:rFonts w:ascii="Times New Roman" w:eastAsia="宋体" w:hAnsi="Times New Roman" w:cs="Times New Roman"/>
          <w:sz w:val="24"/>
          <w:szCs w:val="24"/>
        </w:rPr>
        <w:t>这个额外的惩罚</w:t>
      </w:r>
      <w:r>
        <w:rPr>
          <w:rFonts w:ascii="Times New Roman" w:eastAsia="宋体" w:hAnsi="Times New Roman" w:cs="Times New Roman" w:hint="eastAsia"/>
          <w:sz w:val="24"/>
          <w:szCs w:val="24"/>
        </w:rPr>
        <w:t>项</w:t>
      </w:r>
      <w:r w:rsidRPr="003D057C">
        <w:rPr>
          <w:rFonts w:ascii="Times New Roman" w:eastAsia="宋体" w:hAnsi="Times New Roman" w:cs="Times New Roman"/>
          <w:sz w:val="24"/>
          <w:szCs w:val="24"/>
        </w:rPr>
        <w:t>可以</w:t>
      </w:r>
      <w:r>
        <w:rPr>
          <w:rFonts w:ascii="Times New Roman" w:eastAsia="宋体" w:hAnsi="Times New Roman" w:cs="Times New Roman" w:hint="eastAsia"/>
          <w:sz w:val="24"/>
          <w:szCs w:val="24"/>
        </w:rPr>
        <w:t>是特定于某种防御的，即可</w:t>
      </w:r>
      <w:r>
        <w:rPr>
          <w:rFonts w:ascii="Times New Roman" w:eastAsia="宋体" w:hAnsi="Times New Roman" w:cs="Times New Roman"/>
          <w:sz w:val="24"/>
          <w:szCs w:val="24"/>
        </w:rPr>
        <w:t>根据攻击者预期的特定防御进行调整</w:t>
      </w:r>
      <w:r>
        <w:rPr>
          <w:rFonts w:ascii="Times New Roman" w:eastAsia="宋体" w:hAnsi="Times New Roman" w:cs="Times New Roman" w:hint="eastAsia"/>
          <w:sz w:val="24"/>
          <w:szCs w:val="24"/>
        </w:rPr>
        <w:t>；</w:t>
      </w:r>
      <w:r>
        <w:rPr>
          <w:rFonts w:ascii="Times New Roman" w:eastAsia="宋体" w:hAnsi="Times New Roman" w:cs="Times New Roman"/>
          <w:sz w:val="24"/>
          <w:szCs w:val="24"/>
        </w:rPr>
        <w:t>也可以是减轻各种防御的</w:t>
      </w:r>
      <w:r w:rsidR="007A788E">
        <w:rPr>
          <w:rFonts w:ascii="Times New Roman" w:eastAsia="宋体" w:hAnsi="Times New Roman" w:cs="Times New Roman" w:hint="eastAsia"/>
          <w:sz w:val="24"/>
          <w:szCs w:val="24"/>
        </w:rPr>
        <w:t>general</w:t>
      </w:r>
      <w:r>
        <w:rPr>
          <w:rFonts w:ascii="Times New Roman" w:eastAsia="宋体" w:hAnsi="Times New Roman" w:cs="Times New Roman"/>
          <w:sz w:val="24"/>
          <w:szCs w:val="24"/>
        </w:rPr>
        <w:t>惩罚</w:t>
      </w:r>
      <w:r>
        <w:rPr>
          <w:rFonts w:ascii="Times New Roman" w:eastAsia="宋体" w:hAnsi="Times New Roman" w:cs="Times New Roman" w:hint="eastAsia"/>
          <w:sz w:val="24"/>
          <w:szCs w:val="24"/>
        </w:rPr>
        <w:t>，下面将分别说明这两种情况：</w:t>
      </w:r>
    </w:p>
    <w:p w14:paraId="1105E5A5" w14:textId="0EC2601C" w:rsidR="003D057C" w:rsidRDefault="00542789" w:rsidP="007A788E">
      <w:pPr>
        <w:pStyle w:val="a7"/>
        <w:numPr>
          <w:ilvl w:val="0"/>
          <w:numId w:val="4"/>
        </w:numPr>
        <w:spacing w:line="400" w:lineRule="exact"/>
        <w:ind w:firstLineChars="0"/>
        <w:rPr>
          <w:rFonts w:ascii="Times New Roman" w:eastAsia="宋体" w:hAnsi="Times New Roman" w:cs="Times New Roman"/>
          <w:b/>
          <w:sz w:val="24"/>
          <w:szCs w:val="24"/>
        </w:rPr>
      </w:pPr>
      <w:r>
        <w:rPr>
          <w:noProof/>
        </w:rPr>
        <w:drawing>
          <wp:anchor distT="0" distB="0" distL="114300" distR="114300" simplePos="0" relativeHeight="251663360" behindDoc="0" locked="0" layoutInCell="1" allowOverlap="1" wp14:anchorId="71071B07" wp14:editId="2959E7C3">
            <wp:simplePos x="0" y="0"/>
            <wp:positionH relativeFrom="margin">
              <wp:align>center</wp:align>
            </wp:positionH>
            <wp:positionV relativeFrom="paragraph">
              <wp:posOffset>617855</wp:posOffset>
            </wp:positionV>
            <wp:extent cx="2054860" cy="433070"/>
            <wp:effectExtent l="0" t="0" r="2540" b="508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54860" cy="433070"/>
                    </a:xfrm>
                    <a:prstGeom prst="rect">
                      <a:avLst/>
                    </a:prstGeom>
                  </pic:spPr>
                </pic:pic>
              </a:graphicData>
            </a:graphic>
            <wp14:sizeRelH relativeFrom="page">
              <wp14:pctWidth>0</wp14:pctWidth>
            </wp14:sizeRelH>
            <wp14:sizeRelV relativeFrom="page">
              <wp14:pctHeight>0</wp14:pctHeight>
            </wp14:sizeRelV>
          </wp:anchor>
        </w:drawing>
      </w:r>
      <w:r w:rsidR="007A788E">
        <w:rPr>
          <w:noProof/>
        </w:rPr>
        <w:drawing>
          <wp:anchor distT="0" distB="0" distL="114300" distR="114300" simplePos="0" relativeHeight="251662336" behindDoc="0" locked="0" layoutInCell="1" allowOverlap="1" wp14:anchorId="5CB24170" wp14:editId="1CD338C2">
            <wp:simplePos x="0" y="0"/>
            <wp:positionH relativeFrom="margin">
              <wp:align>center</wp:align>
            </wp:positionH>
            <wp:positionV relativeFrom="paragraph">
              <wp:posOffset>294005</wp:posOffset>
            </wp:positionV>
            <wp:extent cx="2780030" cy="209550"/>
            <wp:effectExtent l="0" t="0" r="127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80030" cy="209550"/>
                    </a:xfrm>
                    <a:prstGeom prst="rect">
                      <a:avLst/>
                    </a:prstGeom>
                  </pic:spPr>
                </pic:pic>
              </a:graphicData>
            </a:graphic>
            <wp14:sizeRelH relativeFrom="page">
              <wp14:pctWidth>0</wp14:pctWidth>
            </wp14:sizeRelH>
            <wp14:sizeRelV relativeFrom="page">
              <wp14:pctHeight>0</wp14:pctHeight>
            </wp14:sizeRelV>
          </wp:anchor>
        </w:drawing>
      </w:r>
      <w:r w:rsidR="007A788E" w:rsidRPr="007A788E">
        <w:rPr>
          <w:rFonts w:ascii="Times New Roman" w:eastAsia="宋体" w:hAnsi="Times New Roman" w:cs="Times New Roman" w:hint="eastAsia"/>
          <w:b/>
          <w:sz w:val="24"/>
          <w:szCs w:val="24"/>
        </w:rPr>
        <w:t>特定于“特征剪裁”防御</w:t>
      </w:r>
      <w:r w:rsidR="007A788E">
        <w:rPr>
          <w:rFonts w:ascii="Times New Roman" w:eastAsia="宋体" w:hAnsi="Times New Roman" w:cs="Times New Roman" w:hint="eastAsia"/>
          <w:b/>
          <w:sz w:val="24"/>
          <w:szCs w:val="24"/>
        </w:rPr>
        <w:t>的惩罚项</w:t>
      </w:r>
    </w:p>
    <w:p w14:paraId="404CBA3D" w14:textId="26C82DAF" w:rsidR="007A788E" w:rsidRPr="00542789" w:rsidRDefault="007A788E" w:rsidP="00542789">
      <w:pPr>
        <w:pStyle w:val="a7"/>
        <w:spacing w:line="400" w:lineRule="exact"/>
        <w:rPr>
          <w:rFonts w:ascii="Times New Roman" w:eastAsia="宋体" w:hAnsi="Times New Roman" w:cs="Times New Roman" w:hint="eastAsia"/>
          <w:b/>
          <w:sz w:val="24"/>
          <w:szCs w:val="24"/>
        </w:rPr>
      </w:pPr>
      <w:r w:rsidRPr="00A11713">
        <w:rPr>
          <w:position w:val="-6"/>
        </w:rPr>
        <w:object w:dxaOrig="240" w:dyaOrig="320" w14:anchorId="3A731486">
          <v:shape id="_x0000_i1071" type="#_x0000_t75" style="width:12pt;height:16.15pt" o:ole="">
            <v:imagedata r:id="rId23" o:title=""/>
          </v:shape>
          <o:OLEObject Type="Embed" ProgID="Equation.DSMT4" ShapeID="_x0000_i1071" DrawAspect="Content" ObjectID="_1646678089" r:id="rId24"/>
        </w:object>
      </w:r>
      <w:r>
        <w:rPr>
          <w:rFonts w:hint="eastAsia"/>
        </w:rPr>
        <w:t>表</w:t>
      </w:r>
      <w:r w:rsidRPr="00542789">
        <w:rPr>
          <w:rFonts w:ascii="Times New Roman" w:eastAsia="宋体" w:hAnsi="Times New Roman" w:cs="Times New Roman" w:hint="eastAsia"/>
          <w:sz w:val="24"/>
          <w:szCs w:val="24"/>
        </w:rPr>
        <w:t>示正常模型的参数，</w:t>
      </w:r>
      <w:r w:rsidRPr="00A11713">
        <w:rPr>
          <w:position w:val="-6"/>
        </w:rPr>
        <w:object w:dxaOrig="220" w:dyaOrig="279" w14:anchorId="116330CD">
          <v:shape id="_x0000_i1074" type="#_x0000_t75" style="width:10.9pt;height:13.9pt" o:ole="">
            <v:imagedata r:id="rId25" o:title=""/>
          </v:shape>
          <o:OLEObject Type="Embed" ProgID="Equation.DSMT4" ShapeID="_x0000_i1074" DrawAspect="Content" ObjectID="_1646678090" r:id="rId26"/>
        </w:object>
      </w:r>
      <w:r w:rsidRPr="00542789">
        <w:rPr>
          <w:rFonts w:ascii="Times New Roman" w:eastAsia="宋体" w:hAnsi="Times New Roman" w:cs="Times New Roman" w:hint="eastAsia"/>
          <w:sz w:val="24"/>
          <w:szCs w:val="24"/>
        </w:rPr>
        <w:t>为已注入后门的模型的参数，</w:t>
      </w:r>
      <w:r w:rsidRPr="00A11713">
        <w:rPr>
          <w:position w:val="-12"/>
        </w:rPr>
        <w:object w:dxaOrig="340" w:dyaOrig="360" w14:anchorId="4BF6FF32">
          <v:shape id="_x0000_i1075" type="#_x0000_t75" style="width:16.9pt;height:18pt" o:ole="">
            <v:imagedata r:id="rId27" o:title=""/>
          </v:shape>
          <o:OLEObject Type="Embed" ProgID="Equation.DSMT4" ShapeID="_x0000_i1075" DrawAspect="Content" ObjectID="_1646678091" r:id="rId28"/>
        </w:object>
      </w:r>
      <w:r w:rsidRPr="00542789">
        <w:rPr>
          <w:rFonts w:ascii="Times New Roman" w:eastAsia="宋体" w:hAnsi="Times New Roman" w:cs="Times New Roman" w:hint="eastAsia"/>
          <w:sz w:val="24"/>
          <w:szCs w:val="24"/>
        </w:rPr>
        <w:t>表示嵌入后门的神经元。</w:t>
      </w:r>
      <w:r w:rsidR="00542789" w:rsidRPr="00542789">
        <w:rPr>
          <w:rFonts w:ascii="Times New Roman" w:eastAsia="宋体" w:hAnsi="Times New Roman" w:cs="Times New Roman" w:hint="eastAsia"/>
          <w:sz w:val="24"/>
          <w:szCs w:val="24"/>
        </w:rPr>
        <w:t>如果神经元</w:t>
      </w:r>
      <w:r w:rsidR="00542789" w:rsidRPr="00542789">
        <w:rPr>
          <w:rFonts w:ascii="Times New Roman" w:eastAsia="宋体" w:hAnsi="Times New Roman" w:cs="Times New Roman" w:hint="eastAsia"/>
          <w:sz w:val="24"/>
          <w:szCs w:val="24"/>
        </w:rPr>
        <w:t>n</w:t>
      </w:r>
      <w:r w:rsidR="00542789" w:rsidRPr="00542789">
        <w:rPr>
          <w:rFonts w:ascii="Times New Roman" w:eastAsia="宋体" w:hAnsi="Times New Roman" w:cs="Times New Roman" w:hint="eastAsia"/>
          <w:sz w:val="24"/>
          <w:szCs w:val="24"/>
        </w:rPr>
        <w:t>为</w:t>
      </w:r>
      <w:r w:rsidR="00542789" w:rsidRPr="00542789">
        <w:rPr>
          <w:rFonts w:ascii="Times New Roman" w:eastAsia="宋体" w:hAnsi="Times New Roman" w:cs="Times New Roman" w:hint="eastAsia"/>
          <w:sz w:val="24"/>
          <w:szCs w:val="24"/>
        </w:rPr>
        <w:t>trigger</w:t>
      </w:r>
      <w:r w:rsidR="00542789" w:rsidRPr="00542789">
        <w:rPr>
          <w:rFonts w:ascii="Times New Roman" w:eastAsia="宋体" w:hAnsi="Times New Roman" w:cs="Times New Roman" w:hint="eastAsia"/>
          <w:sz w:val="24"/>
          <w:szCs w:val="24"/>
        </w:rPr>
        <w:t>神经元，那么，为了绕过检测，引入</w:t>
      </w:r>
      <w:r w:rsidR="00542789" w:rsidRPr="00542789">
        <w:rPr>
          <w:rFonts w:ascii="Times New Roman" w:eastAsia="宋体" w:hAnsi="Times New Roman" w:cs="Times New Roman" w:hint="eastAsia"/>
          <w:sz w:val="24"/>
          <w:szCs w:val="24"/>
        </w:rPr>
        <w:t>k</w:t>
      </w:r>
      <w:r w:rsidR="00542789" w:rsidRPr="00542789">
        <w:rPr>
          <w:rFonts w:ascii="Times New Roman" w:eastAsia="宋体" w:hAnsi="Times New Roman" w:cs="Times New Roman" w:hint="eastAsia"/>
          <w:sz w:val="24"/>
          <w:szCs w:val="24"/>
        </w:rPr>
        <w:t>（</w:t>
      </w:r>
      <w:r w:rsidR="00542789" w:rsidRPr="00542789">
        <w:rPr>
          <w:rFonts w:ascii="Times New Roman" w:eastAsia="宋体" w:hAnsi="Times New Roman" w:cs="Times New Roman" w:hint="eastAsia"/>
          <w:sz w:val="24"/>
          <w:szCs w:val="24"/>
        </w:rPr>
        <w:t>0&lt;</w:t>
      </w:r>
      <w:r w:rsidR="00542789" w:rsidRPr="00542789">
        <w:rPr>
          <w:rFonts w:ascii="Times New Roman" w:eastAsia="宋体" w:hAnsi="Times New Roman" w:cs="Times New Roman"/>
          <w:sz w:val="24"/>
          <w:szCs w:val="24"/>
        </w:rPr>
        <w:t>k&lt;1</w:t>
      </w:r>
      <w:r w:rsidR="00542789" w:rsidRPr="00542789">
        <w:rPr>
          <w:rFonts w:ascii="Times New Roman" w:eastAsia="宋体" w:hAnsi="Times New Roman" w:cs="Times New Roman" w:hint="eastAsia"/>
          <w:sz w:val="24"/>
          <w:szCs w:val="24"/>
        </w:rPr>
        <w:t>）来调节</w:t>
      </w:r>
      <w:r w:rsidR="00542789">
        <w:rPr>
          <w:noProof/>
        </w:rPr>
        <w:drawing>
          <wp:inline distT="0" distB="0" distL="0" distR="0" wp14:anchorId="0DDDCE01" wp14:editId="3F4DEB4F">
            <wp:extent cx="276225" cy="17264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0571" cy="194107"/>
                    </a:xfrm>
                    <a:prstGeom prst="rect">
                      <a:avLst/>
                    </a:prstGeom>
                  </pic:spPr>
                </pic:pic>
              </a:graphicData>
            </a:graphic>
          </wp:inline>
        </w:drawing>
      </w:r>
      <w:r w:rsidR="00542789" w:rsidRPr="00542789">
        <w:rPr>
          <w:rFonts w:ascii="Times New Roman" w:eastAsia="宋体" w:hAnsi="Times New Roman" w:cs="Times New Roman" w:hint="eastAsia"/>
          <w:sz w:val="24"/>
          <w:szCs w:val="24"/>
        </w:rPr>
        <w:t>的大小，使其与</w:t>
      </w:r>
      <w:r w:rsidR="00542789">
        <w:rPr>
          <w:noProof/>
        </w:rPr>
        <w:drawing>
          <wp:inline distT="0" distB="0" distL="0" distR="0" wp14:anchorId="0BCC2CB1" wp14:editId="65DE0781">
            <wp:extent cx="342900" cy="15353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5405" cy="177047"/>
                    </a:xfrm>
                    <a:prstGeom prst="rect">
                      <a:avLst/>
                    </a:prstGeom>
                  </pic:spPr>
                </pic:pic>
              </a:graphicData>
            </a:graphic>
          </wp:inline>
        </w:drawing>
      </w:r>
      <w:r w:rsidR="00542789">
        <w:rPr>
          <w:rFonts w:hint="eastAsia"/>
        </w:rPr>
        <w:t>之</w:t>
      </w:r>
      <w:r w:rsidR="00542789" w:rsidRPr="00542789">
        <w:rPr>
          <w:rFonts w:ascii="Times New Roman" w:eastAsia="宋体" w:hAnsi="Times New Roman" w:cs="Times New Roman" w:hint="eastAsia"/>
          <w:sz w:val="24"/>
          <w:szCs w:val="24"/>
        </w:rPr>
        <w:t>间的差距越小越好；如果为</w:t>
      </w:r>
      <w:r w:rsidR="00542789" w:rsidRPr="00542789">
        <w:rPr>
          <w:rFonts w:ascii="Times New Roman" w:eastAsia="宋体" w:hAnsi="Times New Roman" w:cs="Times New Roman" w:hint="eastAsia"/>
          <w:sz w:val="24"/>
          <w:szCs w:val="24"/>
        </w:rPr>
        <w:t>clean</w:t>
      </w:r>
      <w:r w:rsidR="00542789" w:rsidRPr="00542789">
        <w:rPr>
          <w:rFonts w:ascii="Times New Roman" w:eastAsia="宋体" w:hAnsi="Times New Roman" w:cs="Times New Roman" w:hint="eastAsia"/>
          <w:sz w:val="24"/>
          <w:szCs w:val="24"/>
        </w:rPr>
        <w:t>神经元，则保持不变即可。</w:t>
      </w:r>
    </w:p>
    <w:p w14:paraId="29551F7A" w14:textId="587549BF" w:rsidR="007A788E" w:rsidRDefault="00542789" w:rsidP="007A788E">
      <w:pPr>
        <w:pStyle w:val="a7"/>
        <w:numPr>
          <w:ilvl w:val="0"/>
          <w:numId w:val="4"/>
        </w:numPr>
        <w:spacing w:line="400" w:lineRule="exact"/>
        <w:ind w:firstLineChars="0"/>
        <w:rPr>
          <w:rFonts w:ascii="Times New Roman" w:eastAsia="宋体" w:hAnsi="Times New Roman" w:cs="Times New Roman"/>
          <w:b/>
          <w:sz w:val="24"/>
          <w:szCs w:val="24"/>
        </w:rPr>
      </w:pPr>
      <w:r>
        <w:rPr>
          <w:noProof/>
        </w:rPr>
        <w:drawing>
          <wp:anchor distT="0" distB="0" distL="114300" distR="114300" simplePos="0" relativeHeight="251664384" behindDoc="0" locked="0" layoutInCell="1" allowOverlap="1" wp14:anchorId="3C8A2A6C" wp14:editId="5B0C68A5">
            <wp:simplePos x="0" y="0"/>
            <wp:positionH relativeFrom="column">
              <wp:posOffset>642620</wp:posOffset>
            </wp:positionH>
            <wp:positionV relativeFrom="paragraph">
              <wp:posOffset>317500</wp:posOffset>
            </wp:positionV>
            <wp:extent cx="3524250" cy="2486660"/>
            <wp:effectExtent l="0" t="0" r="0" b="889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524250" cy="2486660"/>
                    </a:xfrm>
                    <a:prstGeom prst="rect">
                      <a:avLst/>
                    </a:prstGeom>
                  </pic:spPr>
                </pic:pic>
              </a:graphicData>
            </a:graphic>
            <wp14:sizeRelH relativeFrom="page">
              <wp14:pctWidth>0</wp14:pctWidth>
            </wp14:sizeRelH>
            <wp14:sizeRelV relativeFrom="page">
              <wp14:pctHeight>0</wp14:pctHeight>
            </wp14:sizeRelV>
          </wp:anchor>
        </w:drawing>
      </w:r>
      <w:r w:rsidR="007A788E" w:rsidRPr="007A788E">
        <w:rPr>
          <w:rFonts w:ascii="Times New Roman" w:eastAsia="宋体" w:hAnsi="Times New Roman" w:cs="Times New Roman"/>
          <w:b/>
          <w:sz w:val="24"/>
          <w:szCs w:val="24"/>
        </w:rPr>
        <w:t>G</w:t>
      </w:r>
      <w:r w:rsidR="007A788E" w:rsidRPr="007A788E">
        <w:rPr>
          <w:rFonts w:ascii="Times New Roman" w:eastAsia="宋体" w:hAnsi="Times New Roman" w:cs="Times New Roman" w:hint="eastAsia"/>
          <w:b/>
          <w:sz w:val="24"/>
          <w:szCs w:val="24"/>
        </w:rPr>
        <w:t>eneral</w:t>
      </w:r>
      <w:r w:rsidR="007A788E" w:rsidRPr="007A788E">
        <w:rPr>
          <w:rFonts w:ascii="Times New Roman" w:eastAsia="宋体" w:hAnsi="Times New Roman" w:cs="Times New Roman" w:hint="eastAsia"/>
          <w:b/>
          <w:sz w:val="24"/>
          <w:szCs w:val="24"/>
        </w:rPr>
        <w:t>的惩罚项</w:t>
      </w:r>
    </w:p>
    <w:p w14:paraId="1CEB5686" w14:textId="632090D3" w:rsidR="00542789" w:rsidRDefault="00542789" w:rsidP="00E03F79">
      <w:pPr>
        <w:spacing w:line="400" w:lineRule="exact"/>
        <w:ind w:left="480"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上图为本文提出的后门攻击的基本框架，</w:t>
      </w:r>
      <w:r>
        <w:rPr>
          <w:rFonts w:ascii="Times New Roman" w:eastAsia="宋体" w:hAnsi="Times New Roman" w:cs="Times New Roman" w:hint="eastAsia"/>
          <w:sz w:val="24"/>
          <w:szCs w:val="24"/>
        </w:rPr>
        <w:t>input</w:t>
      </w:r>
      <w:r>
        <w:rPr>
          <w:rFonts w:ascii="Times New Roman" w:eastAsia="宋体" w:hAnsi="Times New Roman" w:cs="Times New Roman" w:hint="eastAsia"/>
          <w:sz w:val="24"/>
          <w:szCs w:val="24"/>
        </w:rPr>
        <w:t>经过卷积与池化层</w:t>
      </w:r>
      <w:r w:rsidR="00E03F79">
        <w:rPr>
          <w:rFonts w:ascii="Times New Roman" w:eastAsia="宋体" w:hAnsi="Times New Roman" w:cs="Times New Roman" w:hint="eastAsia"/>
          <w:sz w:val="24"/>
          <w:szCs w:val="24"/>
        </w:rPr>
        <w:t>H</w:t>
      </w:r>
      <w:r>
        <w:rPr>
          <w:rFonts w:ascii="Times New Roman" w:eastAsia="宋体" w:hAnsi="Times New Roman" w:cs="Times New Roman" w:hint="eastAsia"/>
          <w:sz w:val="24"/>
          <w:szCs w:val="24"/>
        </w:rPr>
        <w:t>之后，得到潜在表示（特征），该潜在表示有两个用途：</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、继续训练模型</w:t>
      </w:r>
      <w:r w:rsidR="00E03F79">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，得到</w:t>
      </w:r>
      <w:r>
        <w:rPr>
          <w:rFonts w:ascii="Times New Roman" w:eastAsia="宋体" w:hAnsi="Times New Roman" w:cs="Times New Roman" w:hint="eastAsia"/>
          <w:sz w:val="24"/>
          <w:szCs w:val="24"/>
        </w:rPr>
        <w:t>output</w:t>
      </w:r>
      <w:r w:rsidR="00E03F79">
        <w:rPr>
          <w:rFonts w:ascii="Times New Roman" w:eastAsia="宋体" w:hAnsi="Times New Roman" w:cs="Times New Roman" w:hint="eastAsia"/>
          <w:sz w:val="24"/>
          <w:szCs w:val="24"/>
        </w:rPr>
        <w:t>（</w:t>
      </w:r>
      <w:r w:rsidR="00E03F79">
        <w:rPr>
          <w:noProof/>
        </w:rPr>
        <w:drawing>
          <wp:inline distT="0" distB="0" distL="0" distR="0" wp14:anchorId="69F053B0" wp14:editId="1E53F5E1">
            <wp:extent cx="1071562" cy="185139"/>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199418" cy="207229"/>
                    </a:xfrm>
                    <a:prstGeom prst="rect">
                      <a:avLst/>
                    </a:prstGeom>
                  </pic:spPr>
                </pic:pic>
              </a:graphicData>
            </a:graphic>
          </wp:inline>
        </w:drawing>
      </w:r>
      <w:r w:rsidR="00E03F7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、训练辨别器</w:t>
      </w:r>
      <w:r w:rsidR="00E03F79">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（辨别器输出为</w:t>
      </w:r>
      <w:r w:rsidR="00E03F79">
        <w:rPr>
          <w:noProof/>
        </w:rPr>
        <w:drawing>
          <wp:inline distT="0" distB="0" distL="0" distR="0" wp14:anchorId="57937F66" wp14:editId="4FA94F9D">
            <wp:extent cx="481012" cy="185005"/>
            <wp:effectExtent l="0" t="0" r="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4626" cy="209472"/>
                    </a:xfrm>
                    <a:prstGeom prst="rect">
                      <a:avLst/>
                    </a:prstGeom>
                  </pic:spPr>
                </pic:pic>
              </a:graphicData>
            </a:graphic>
          </wp:inline>
        </w:drawing>
      </w:r>
      <w:r w:rsidR="00E03F7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lastRenderedPageBreak/>
        <w:t>或</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，分别表示</w:t>
      </w:r>
      <w:r w:rsidR="00E03F79">
        <w:rPr>
          <w:rFonts w:ascii="Times New Roman" w:eastAsia="宋体" w:hAnsi="Times New Roman" w:cs="Times New Roman" w:hint="eastAsia"/>
          <w:sz w:val="24"/>
          <w:szCs w:val="24"/>
        </w:rPr>
        <w:t>“</w:t>
      </w:r>
      <w:r w:rsidR="00E03F79">
        <w:rPr>
          <w:rFonts w:ascii="Times New Roman" w:eastAsia="宋体" w:hAnsi="Times New Roman" w:cs="Times New Roman" w:hint="eastAsia"/>
          <w:sz w:val="24"/>
          <w:szCs w:val="24"/>
        </w:rPr>
        <w:t>trigger</w:t>
      </w:r>
      <w:r w:rsidR="00E03F79">
        <w:rPr>
          <w:rFonts w:ascii="Times New Roman" w:eastAsia="宋体" w:hAnsi="Times New Roman" w:cs="Times New Roman"/>
          <w:sz w:val="24"/>
          <w:szCs w:val="24"/>
        </w:rPr>
        <w:t xml:space="preserve"> </w:t>
      </w:r>
      <w:r w:rsidR="00E03F79">
        <w:rPr>
          <w:rFonts w:ascii="Times New Roman" w:eastAsia="宋体" w:hAnsi="Times New Roman" w:cs="Times New Roman" w:hint="eastAsia"/>
          <w:sz w:val="24"/>
          <w:szCs w:val="24"/>
        </w:rPr>
        <w:t>input</w:t>
      </w:r>
      <w:r w:rsidR="00E03F79">
        <w:rPr>
          <w:rFonts w:ascii="Times New Roman" w:eastAsia="宋体" w:hAnsi="Times New Roman" w:cs="Times New Roman" w:hint="eastAsia"/>
          <w:sz w:val="24"/>
          <w:szCs w:val="24"/>
        </w:rPr>
        <w:t>”和“</w:t>
      </w:r>
      <w:r w:rsidR="00E03F79">
        <w:rPr>
          <w:rFonts w:ascii="Times New Roman" w:eastAsia="宋体" w:hAnsi="Times New Roman" w:cs="Times New Roman" w:hint="eastAsia"/>
          <w:sz w:val="24"/>
          <w:szCs w:val="24"/>
        </w:rPr>
        <w:t>clean</w:t>
      </w:r>
      <w:r w:rsidR="00E03F79">
        <w:rPr>
          <w:rFonts w:ascii="Times New Roman" w:eastAsia="宋体" w:hAnsi="Times New Roman" w:cs="Times New Roman"/>
          <w:sz w:val="24"/>
          <w:szCs w:val="24"/>
        </w:rPr>
        <w:t xml:space="preserve"> </w:t>
      </w:r>
      <w:r w:rsidR="00E03F79">
        <w:rPr>
          <w:rFonts w:ascii="Times New Roman" w:eastAsia="宋体" w:hAnsi="Times New Roman" w:cs="Times New Roman" w:hint="eastAsia"/>
          <w:sz w:val="24"/>
          <w:szCs w:val="24"/>
        </w:rPr>
        <w:t>input</w:t>
      </w:r>
      <w:r w:rsidR="00E03F7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sidR="00E03F79">
        <w:rPr>
          <w:rFonts w:ascii="Times New Roman" w:eastAsia="宋体" w:hAnsi="Times New Roman" w:cs="Times New Roman" w:hint="eastAsia"/>
          <w:sz w:val="24"/>
          <w:szCs w:val="24"/>
        </w:rPr>
        <w:t>。</w:t>
      </w:r>
    </w:p>
    <w:p w14:paraId="327FAFE4" w14:textId="0DAE945B" w:rsidR="00E03F79" w:rsidRDefault="00E03F79" w:rsidP="00E03F79">
      <w:pPr>
        <w:spacing w:line="400" w:lineRule="exact"/>
        <w:ind w:left="480" w:firstLineChars="200" w:firstLine="420"/>
        <w:rPr>
          <w:rFonts w:ascii="Times New Roman" w:eastAsia="宋体" w:hAnsi="Times New Roman" w:cs="Times New Roman"/>
          <w:sz w:val="24"/>
          <w:szCs w:val="24"/>
        </w:rPr>
      </w:pPr>
      <w:r>
        <w:rPr>
          <w:noProof/>
        </w:rPr>
        <w:drawing>
          <wp:anchor distT="0" distB="0" distL="114300" distR="114300" simplePos="0" relativeHeight="251665408" behindDoc="0" locked="0" layoutInCell="1" allowOverlap="1" wp14:anchorId="34E75CC0" wp14:editId="6C61EDB2">
            <wp:simplePos x="0" y="0"/>
            <wp:positionH relativeFrom="margin">
              <wp:posOffset>1381125</wp:posOffset>
            </wp:positionH>
            <wp:positionV relativeFrom="paragraph">
              <wp:posOffset>331470</wp:posOffset>
            </wp:positionV>
            <wp:extent cx="2846070" cy="238125"/>
            <wp:effectExtent l="0" t="0" r="0" b="952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846070" cy="2381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宋体" w:hAnsi="Times New Roman" w:cs="Times New Roman" w:hint="eastAsia"/>
          <w:sz w:val="24"/>
          <w:szCs w:val="24"/>
        </w:rPr>
        <w:t>因此，目标函数设计为：</w:t>
      </w:r>
    </w:p>
    <w:p w14:paraId="28DDBC60" w14:textId="092933C6" w:rsidR="00E03F79" w:rsidRDefault="00881FC1" w:rsidP="00E03F79">
      <w:pPr>
        <w:spacing w:line="400" w:lineRule="exact"/>
        <w:rPr>
          <w:rFonts w:ascii="Times New Roman" w:eastAsia="宋体" w:hAnsi="Times New Roman" w:cs="Times New Roman"/>
          <w:sz w:val="24"/>
          <w:szCs w:val="24"/>
        </w:rPr>
      </w:pPr>
      <w:r>
        <w:rPr>
          <w:noProof/>
        </w:rPr>
        <w:drawing>
          <wp:anchor distT="0" distB="0" distL="114300" distR="114300" simplePos="0" relativeHeight="251667456" behindDoc="0" locked="0" layoutInCell="1" allowOverlap="1" wp14:anchorId="57BF73D6" wp14:editId="6BDE4997">
            <wp:simplePos x="0" y="0"/>
            <wp:positionH relativeFrom="margin">
              <wp:align>center</wp:align>
            </wp:positionH>
            <wp:positionV relativeFrom="paragraph">
              <wp:posOffset>648970</wp:posOffset>
            </wp:positionV>
            <wp:extent cx="1388745" cy="452120"/>
            <wp:effectExtent l="0" t="0" r="1905" b="508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388745" cy="452120"/>
                    </a:xfrm>
                    <a:prstGeom prst="rect">
                      <a:avLst/>
                    </a:prstGeom>
                  </pic:spPr>
                </pic:pic>
              </a:graphicData>
            </a:graphic>
            <wp14:sizeRelH relativeFrom="page">
              <wp14:pctWidth>0</wp14:pctWidth>
            </wp14:sizeRelH>
            <wp14:sizeRelV relativeFrom="page">
              <wp14:pctHeight>0</wp14:pctHeight>
            </wp14:sizeRelV>
          </wp:anchor>
        </w:drawing>
      </w:r>
      <w:r w:rsidR="00E03F79">
        <w:rPr>
          <w:noProof/>
        </w:rPr>
        <w:drawing>
          <wp:anchor distT="0" distB="0" distL="114300" distR="114300" simplePos="0" relativeHeight="251666432" behindDoc="0" locked="0" layoutInCell="1" allowOverlap="1" wp14:anchorId="63ECCAED" wp14:editId="21EC5FEE">
            <wp:simplePos x="0" y="0"/>
            <wp:positionH relativeFrom="column">
              <wp:posOffset>518795</wp:posOffset>
            </wp:positionH>
            <wp:positionV relativeFrom="paragraph">
              <wp:posOffset>368300</wp:posOffset>
            </wp:positionV>
            <wp:extent cx="923925" cy="219075"/>
            <wp:effectExtent l="0" t="0" r="9525" b="952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923925" cy="219075"/>
                    </a:xfrm>
                    <a:prstGeom prst="rect">
                      <a:avLst/>
                    </a:prstGeom>
                  </pic:spPr>
                </pic:pic>
              </a:graphicData>
            </a:graphic>
            <wp14:sizeRelH relativeFrom="page">
              <wp14:pctWidth>0</wp14:pctWidth>
            </wp14:sizeRelH>
            <wp14:sizeRelV relativeFrom="page">
              <wp14:pctHeight>0</wp14:pctHeight>
            </wp14:sizeRelV>
          </wp:anchor>
        </w:drawing>
      </w:r>
      <w:r w:rsidR="00E03F79">
        <w:rPr>
          <w:rFonts w:ascii="Times New Roman" w:eastAsia="宋体" w:hAnsi="Times New Roman" w:cs="Times New Roman" w:hint="eastAsia"/>
          <w:sz w:val="24"/>
          <w:szCs w:val="24"/>
        </w:rPr>
        <w:t>其中，表示辨别器的损失函数。</w:t>
      </w:r>
    </w:p>
    <w:p w14:paraId="696F9A89" w14:textId="77777777" w:rsidR="00881FC1" w:rsidRDefault="00881FC1" w:rsidP="00E03F79">
      <w:pPr>
        <w:spacing w:line="400" w:lineRule="exact"/>
      </w:pPr>
      <w:r w:rsidRPr="00A11713">
        <w:rPr>
          <w:position w:val="-12"/>
        </w:rPr>
        <w:object w:dxaOrig="340" w:dyaOrig="360" w14:anchorId="323C2F82">
          <v:shape id="_x0000_i1094" type="#_x0000_t75" style="width:16.9pt;height:18pt" o:ole="">
            <v:imagedata r:id="rId37" o:title=""/>
          </v:shape>
          <o:OLEObject Type="Embed" ProgID="Equation.DSMT4" ShapeID="_x0000_i1094" DrawAspect="Content" ObjectID="_1646678092" r:id="rId38"/>
        </w:object>
      </w:r>
      <w:r w:rsidRPr="00F134C3">
        <w:rPr>
          <w:rFonts w:ascii="Times New Roman" w:eastAsia="宋体" w:hAnsi="Times New Roman" w:cs="Times New Roman" w:hint="eastAsia"/>
          <w:sz w:val="24"/>
          <w:szCs w:val="24"/>
        </w:rPr>
        <w:t>表示</w:t>
      </w:r>
      <w:r w:rsidRPr="00F134C3">
        <w:rPr>
          <w:rFonts w:ascii="Times New Roman" w:eastAsia="宋体" w:hAnsi="Times New Roman" w:cs="Times New Roman" w:hint="eastAsia"/>
          <w:sz w:val="24"/>
          <w:szCs w:val="24"/>
        </w:rPr>
        <w:t>trigger</w:t>
      </w:r>
      <w:r w:rsidRPr="00F134C3">
        <w:rPr>
          <w:rFonts w:ascii="Times New Roman" w:eastAsia="宋体" w:hAnsi="Times New Roman" w:cs="Times New Roman"/>
          <w:sz w:val="24"/>
          <w:szCs w:val="24"/>
        </w:rPr>
        <w:t xml:space="preserve"> </w:t>
      </w:r>
      <w:r w:rsidRPr="00F134C3">
        <w:rPr>
          <w:rFonts w:ascii="Times New Roman" w:eastAsia="宋体" w:hAnsi="Times New Roman" w:cs="Times New Roman" w:hint="eastAsia"/>
          <w:sz w:val="24"/>
          <w:szCs w:val="24"/>
        </w:rPr>
        <w:t>input</w:t>
      </w:r>
      <w:r w:rsidRPr="00F134C3">
        <w:rPr>
          <w:rFonts w:ascii="Times New Roman" w:eastAsia="宋体" w:hAnsi="Times New Roman" w:cs="Times New Roman" w:hint="eastAsia"/>
          <w:sz w:val="24"/>
          <w:szCs w:val="24"/>
        </w:rPr>
        <w:t>。如果</w:t>
      </w:r>
      <w:r w:rsidRPr="00F134C3">
        <w:rPr>
          <w:rFonts w:ascii="Times New Roman" w:eastAsia="宋体" w:hAnsi="Times New Roman" w:cs="Times New Roman" w:hint="eastAsia"/>
          <w:sz w:val="24"/>
          <w:szCs w:val="24"/>
        </w:rPr>
        <w:t>x</w:t>
      </w:r>
      <w:r w:rsidRPr="00F134C3">
        <w:rPr>
          <w:rFonts w:ascii="Times New Roman" w:eastAsia="宋体" w:hAnsi="Times New Roman" w:cs="Times New Roman" w:hint="eastAsia"/>
          <w:sz w:val="24"/>
          <w:szCs w:val="24"/>
        </w:rPr>
        <w:t>为</w:t>
      </w:r>
      <w:r w:rsidRPr="00F134C3">
        <w:rPr>
          <w:rFonts w:ascii="Times New Roman" w:eastAsia="宋体" w:hAnsi="Times New Roman" w:cs="Times New Roman" w:hint="eastAsia"/>
          <w:sz w:val="24"/>
          <w:szCs w:val="24"/>
        </w:rPr>
        <w:t>trigger</w:t>
      </w:r>
      <w:r w:rsidRPr="00F134C3">
        <w:rPr>
          <w:rFonts w:ascii="Times New Roman" w:eastAsia="宋体" w:hAnsi="Times New Roman" w:cs="Times New Roman"/>
          <w:sz w:val="24"/>
          <w:szCs w:val="24"/>
        </w:rPr>
        <w:t xml:space="preserve"> </w:t>
      </w:r>
      <w:r w:rsidRPr="00F134C3">
        <w:rPr>
          <w:rFonts w:ascii="Times New Roman" w:eastAsia="宋体" w:hAnsi="Times New Roman" w:cs="Times New Roman" w:hint="eastAsia"/>
          <w:sz w:val="24"/>
          <w:szCs w:val="24"/>
        </w:rPr>
        <w:t>input</w:t>
      </w:r>
      <w:r w:rsidRPr="00F134C3">
        <w:rPr>
          <w:rFonts w:ascii="Times New Roman" w:eastAsia="宋体" w:hAnsi="Times New Roman" w:cs="Times New Roman" w:hint="eastAsia"/>
          <w:sz w:val="24"/>
          <w:szCs w:val="24"/>
        </w:rPr>
        <w:t>，则</w:t>
      </w:r>
      <w:r w:rsidRPr="00F134C3">
        <w:rPr>
          <w:rFonts w:ascii="Times New Roman" w:eastAsia="宋体" w:hAnsi="Times New Roman" w:cs="Times New Roman" w:hint="eastAsia"/>
          <w:sz w:val="24"/>
          <w:szCs w:val="24"/>
        </w:rPr>
        <w:t>B(x)=</w:t>
      </w:r>
      <w:r w:rsidRPr="00F134C3">
        <w:rPr>
          <w:rFonts w:ascii="Times New Roman" w:eastAsia="宋体" w:hAnsi="Times New Roman" w:cs="Times New Roman"/>
          <w:sz w:val="24"/>
          <w:szCs w:val="24"/>
        </w:rPr>
        <w:t>1</w:t>
      </w:r>
      <w:r w:rsidRPr="00F134C3">
        <w:rPr>
          <w:rFonts w:ascii="Times New Roman" w:eastAsia="宋体" w:hAnsi="Times New Roman" w:cs="Times New Roman" w:hint="eastAsia"/>
          <w:sz w:val="24"/>
          <w:szCs w:val="24"/>
        </w:rPr>
        <w:t>，否则为</w:t>
      </w:r>
      <w:r w:rsidRPr="00F134C3">
        <w:rPr>
          <w:rFonts w:ascii="Times New Roman" w:eastAsia="宋体" w:hAnsi="Times New Roman" w:cs="Times New Roman" w:hint="eastAsia"/>
          <w:sz w:val="24"/>
          <w:szCs w:val="24"/>
        </w:rPr>
        <w:t>0</w:t>
      </w:r>
      <w:r w:rsidRPr="00F134C3">
        <w:rPr>
          <w:rFonts w:ascii="Times New Roman" w:eastAsia="宋体" w:hAnsi="Times New Roman" w:cs="Times New Roman" w:hint="eastAsia"/>
          <w:sz w:val="24"/>
          <w:szCs w:val="24"/>
        </w:rPr>
        <w:t>。</w:t>
      </w:r>
    </w:p>
    <w:p w14:paraId="65EF746C" w14:textId="496DFD8B" w:rsidR="00F134C3" w:rsidRPr="00E03F79" w:rsidRDefault="00F134C3" w:rsidP="00C00745">
      <w:pPr>
        <w:spacing w:line="400" w:lineRule="exact"/>
        <w:ind w:firstLineChars="200" w:firstLine="480"/>
        <w:rPr>
          <w:rFonts w:ascii="Times New Roman" w:eastAsia="宋体" w:hAnsi="Times New Roman" w:cs="Times New Roman" w:hint="eastAsia"/>
          <w:sz w:val="24"/>
          <w:szCs w:val="24"/>
        </w:rPr>
      </w:pPr>
      <w:r w:rsidRPr="00F134C3">
        <w:rPr>
          <w:rFonts w:ascii="Times New Roman" w:eastAsia="宋体" w:hAnsi="Times New Roman" w:cs="Times New Roman"/>
          <w:sz w:val="24"/>
          <w:szCs w:val="24"/>
        </w:rPr>
        <w:drawing>
          <wp:anchor distT="0" distB="0" distL="114300" distR="114300" simplePos="0" relativeHeight="251672576" behindDoc="0" locked="0" layoutInCell="1" allowOverlap="1" wp14:anchorId="244753B7" wp14:editId="127A04FF">
            <wp:simplePos x="0" y="0"/>
            <wp:positionH relativeFrom="column">
              <wp:posOffset>3306445</wp:posOffset>
            </wp:positionH>
            <wp:positionV relativeFrom="paragraph">
              <wp:posOffset>312102</wp:posOffset>
            </wp:positionV>
            <wp:extent cx="600075" cy="183515"/>
            <wp:effectExtent l="0" t="0" r="9525" b="6985"/>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600075" cy="183515"/>
                    </a:xfrm>
                    <a:prstGeom prst="rect">
                      <a:avLst/>
                    </a:prstGeom>
                  </pic:spPr>
                </pic:pic>
              </a:graphicData>
            </a:graphic>
            <wp14:sizeRelH relativeFrom="page">
              <wp14:pctWidth>0</wp14:pctWidth>
            </wp14:sizeRelH>
            <wp14:sizeRelV relativeFrom="page">
              <wp14:pctHeight>0</wp14:pctHeight>
            </wp14:sizeRelV>
          </wp:anchor>
        </w:drawing>
      </w:r>
      <w:r w:rsidRPr="00F134C3">
        <w:rPr>
          <w:rFonts w:ascii="Times New Roman" w:eastAsia="宋体" w:hAnsi="Times New Roman" w:cs="Times New Roman"/>
          <w:sz w:val="24"/>
          <w:szCs w:val="24"/>
        </w:rPr>
        <w:drawing>
          <wp:anchor distT="0" distB="0" distL="114300" distR="114300" simplePos="0" relativeHeight="251671552" behindDoc="0" locked="0" layoutInCell="1" allowOverlap="1" wp14:anchorId="6A0F8F08" wp14:editId="5591340C">
            <wp:simplePos x="0" y="0"/>
            <wp:positionH relativeFrom="column">
              <wp:posOffset>1795145</wp:posOffset>
            </wp:positionH>
            <wp:positionV relativeFrom="paragraph">
              <wp:posOffset>313055</wp:posOffset>
            </wp:positionV>
            <wp:extent cx="823595" cy="194945"/>
            <wp:effectExtent l="0" t="0" r="0"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823595" cy="194945"/>
                    </a:xfrm>
                    <a:prstGeom prst="rect">
                      <a:avLst/>
                    </a:prstGeom>
                  </pic:spPr>
                </pic:pic>
              </a:graphicData>
            </a:graphic>
            <wp14:sizeRelH relativeFrom="page">
              <wp14:pctWidth>0</wp14:pctWidth>
            </wp14:sizeRelH>
            <wp14:sizeRelV relativeFrom="page">
              <wp14:pctHeight>0</wp14:pctHeight>
            </wp14:sizeRelV>
          </wp:anchor>
        </w:drawing>
      </w:r>
      <w:r w:rsidRPr="00F134C3">
        <w:rPr>
          <w:rFonts w:ascii="Times New Roman" w:eastAsia="宋体" w:hAnsi="Times New Roman" w:cs="Times New Roman"/>
          <w:sz w:val="24"/>
          <w:szCs w:val="24"/>
        </w:rPr>
        <w:drawing>
          <wp:anchor distT="0" distB="0" distL="114300" distR="114300" simplePos="0" relativeHeight="251669504" behindDoc="0" locked="0" layoutInCell="1" allowOverlap="1" wp14:anchorId="54741EE0" wp14:editId="7F215C7E">
            <wp:simplePos x="0" y="0"/>
            <wp:positionH relativeFrom="column">
              <wp:posOffset>580390</wp:posOffset>
            </wp:positionH>
            <wp:positionV relativeFrom="paragraph">
              <wp:posOffset>12700</wp:posOffset>
            </wp:positionV>
            <wp:extent cx="923925" cy="219075"/>
            <wp:effectExtent l="0" t="0" r="9525" b="9525"/>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923925" cy="219075"/>
                    </a:xfrm>
                    <a:prstGeom prst="rect">
                      <a:avLst/>
                    </a:prstGeom>
                  </pic:spPr>
                </pic:pic>
              </a:graphicData>
            </a:graphic>
            <wp14:sizeRelH relativeFrom="page">
              <wp14:pctWidth>0</wp14:pctWidth>
            </wp14:sizeRelH>
            <wp14:sizeRelV relativeFrom="page">
              <wp14:pctHeight>0</wp14:pctHeight>
            </wp14:sizeRelV>
          </wp:anchor>
        </w:drawing>
      </w:r>
      <w:r w:rsidR="00881FC1" w:rsidRPr="00F134C3">
        <w:rPr>
          <w:rFonts w:ascii="Times New Roman" w:eastAsia="宋体" w:hAnsi="Times New Roman" w:cs="Times New Roman" w:hint="eastAsia"/>
          <w:sz w:val="24"/>
          <w:szCs w:val="24"/>
        </w:rPr>
        <w:t>当越小时，式（</w:t>
      </w:r>
      <w:r w:rsidR="00881FC1" w:rsidRPr="00F134C3">
        <w:rPr>
          <w:rFonts w:ascii="Times New Roman" w:eastAsia="宋体" w:hAnsi="Times New Roman" w:cs="Times New Roman" w:hint="eastAsia"/>
          <w:sz w:val="24"/>
          <w:szCs w:val="24"/>
        </w:rPr>
        <w:t>5</w:t>
      </w:r>
      <w:r w:rsidR="00881FC1" w:rsidRPr="00F134C3">
        <w:rPr>
          <w:rFonts w:ascii="Times New Roman" w:eastAsia="宋体" w:hAnsi="Times New Roman" w:cs="Times New Roman" w:hint="eastAsia"/>
          <w:sz w:val="24"/>
          <w:szCs w:val="24"/>
        </w:rPr>
        <w:t>）越大，</w:t>
      </w:r>
      <w:r w:rsidRPr="00F134C3">
        <w:rPr>
          <w:rFonts w:ascii="Times New Roman" w:eastAsia="宋体" w:hAnsi="Times New Roman" w:cs="Times New Roman" w:hint="eastAsia"/>
          <w:sz w:val="24"/>
          <w:szCs w:val="24"/>
        </w:rPr>
        <w:t>即损失函数越大，越要进行训练优化，直至</w:t>
      </w:r>
      <w:r>
        <w:rPr>
          <w:rFonts w:hint="eastAsia"/>
        </w:rPr>
        <w:t>（</w:t>
      </w:r>
      <w:r w:rsidRPr="00F134C3">
        <w:rPr>
          <w:rFonts w:ascii="Times New Roman" w:eastAsia="宋体" w:hAnsi="Times New Roman" w:cs="Times New Roman" w:hint="eastAsia"/>
          <w:sz w:val="24"/>
          <w:szCs w:val="24"/>
        </w:rPr>
        <w:t>5</w:t>
      </w:r>
      <w:r w:rsidRPr="00F134C3">
        <w:rPr>
          <w:rFonts w:ascii="Times New Roman" w:eastAsia="宋体" w:hAnsi="Times New Roman" w:cs="Times New Roman" w:hint="eastAsia"/>
          <w:sz w:val="24"/>
          <w:szCs w:val="24"/>
        </w:rPr>
        <w:t>）变小，即变大且变小时，停止训练。这样就可满足“</w:t>
      </w:r>
      <w:r w:rsidRPr="00E97901">
        <w:rPr>
          <w:rFonts w:ascii="Times New Roman" w:eastAsia="宋体" w:hAnsi="Times New Roman" w:cs="Times New Roman"/>
          <w:sz w:val="24"/>
          <w:szCs w:val="24"/>
        </w:rPr>
        <w:t>通过双目标函数，攻击者的目标是实现模型的高分类精度，同时对输入的潜在表示形式设置一定的约束，以绕过潜在防御</w:t>
      </w:r>
      <w:r>
        <w:rPr>
          <w:rFonts w:ascii="Times New Roman" w:eastAsia="宋体" w:hAnsi="Times New Roman" w:cs="Times New Roman" w:hint="eastAsia"/>
          <w:sz w:val="24"/>
          <w:szCs w:val="24"/>
        </w:rPr>
        <w:t>”这两个目的。</w:t>
      </w:r>
    </w:p>
    <w:p w14:paraId="1C9BDE40" w14:textId="7A36293A" w:rsidR="002E07FC" w:rsidRPr="003A1687" w:rsidRDefault="00DE57BE" w:rsidP="00C6449C">
      <w:pPr>
        <w:spacing w:beforeLines="100" w:before="312" w:afterLines="50" w:after="156"/>
        <w:ind w:firstLineChars="50" w:firstLine="120"/>
        <w:rPr>
          <w:rFonts w:ascii="Times New Roman" w:eastAsia="宋体" w:hAnsi="Times New Roman" w:cs="Times New Roman"/>
          <w:b/>
          <w:bCs/>
          <w:sz w:val="24"/>
          <w:szCs w:val="24"/>
        </w:rPr>
      </w:pPr>
      <w:r w:rsidRPr="003A1687">
        <w:rPr>
          <w:rFonts w:ascii="Times New Roman" w:eastAsia="宋体" w:hAnsi="Times New Roman" w:cs="Times New Roman" w:hint="eastAsia"/>
          <w:b/>
          <w:bCs/>
          <w:sz w:val="24"/>
          <w:szCs w:val="24"/>
        </w:rPr>
        <w:t>五</w:t>
      </w:r>
      <w:r w:rsidR="002E07FC" w:rsidRPr="003A1687">
        <w:rPr>
          <w:rFonts w:ascii="Times New Roman" w:eastAsia="宋体" w:hAnsi="Times New Roman" w:cs="Times New Roman"/>
          <w:b/>
          <w:bCs/>
          <w:sz w:val="24"/>
          <w:szCs w:val="24"/>
        </w:rPr>
        <w:t>、</w:t>
      </w:r>
      <w:r w:rsidR="002E07FC" w:rsidRPr="003A1687">
        <w:rPr>
          <w:rFonts w:ascii="Times New Roman" w:eastAsia="宋体" w:hAnsi="Times New Roman" w:cs="Times New Roman"/>
          <w:b/>
          <w:bCs/>
          <w:sz w:val="24"/>
          <w:szCs w:val="24"/>
        </w:rPr>
        <w:t>Experiment</w:t>
      </w:r>
    </w:p>
    <w:p w14:paraId="5DF72622" w14:textId="7464B229" w:rsidR="002E07FC" w:rsidRDefault="00C00745" w:rsidP="00680FCE">
      <w:pPr>
        <w:jc w:val="center"/>
        <w:rPr>
          <w:rFonts w:ascii="Times New Roman" w:eastAsia="宋体" w:hAnsi="Times New Roman" w:cs="Times New Roman"/>
          <w:sz w:val="24"/>
          <w:szCs w:val="24"/>
        </w:rPr>
      </w:pPr>
      <w:r>
        <w:rPr>
          <w:noProof/>
        </w:rPr>
        <w:drawing>
          <wp:inline distT="0" distB="0" distL="0" distR="0" wp14:anchorId="46D6C4A5" wp14:editId="4EA3FEEF">
            <wp:extent cx="2971800" cy="2203984"/>
            <wp:effectExtent l="0" t="0" r="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87943" cy="2215956"/>
                    </a:xfrm>
                    <a:prstGeom prst="rect">
                      <a:avLst/>
                    </a:prstGeom>
                  </pic:spPr>
                </pic:pic>
              </a:graphicData>
            </a:graphic>
          </wp:inline>
        </w:drawing>
      </w:r>
    </w:p>
    <w:p w14:paraId="6B5D5B8E" w14:textId="7DB6D25E" w:rsidR="00C00745" w:rsidRPr="00953476" w:rsidRDefault="00C00745" w:rsidP="00C00745">
      <w:pPr>
        <w:ind w:firstLineChars="200" w:firstLine="420"/>
        <w:rPr>
          <w:rFonts w:ascii="Times New Roman" w:eastAsia="宋体" w:hAnsi="Times New Roman" w:cs="Times New Roman" w:hint="eastAsia"/>
          <w:sz w:val="24"/>
          <w:szCs w:val="24"/>
        </w:rPr>
      </w:pPr>
      <w:r>
        <w:rPr>
          <w:noProof/>
        </w:rPr>
        <w:drawing>
          <wp:anchor distT="0" distB="0" distL="114300" distR="114300" simplePos="0" relativeHeight="251673600" behindDoc="0" locked="0" layoutInCell="1" allowOverlap="1" wp14:anchorId="5930AAAC" wp14:editId="00C02D32">
            <wp:simplePos x="0" y="0"/>
            <wp:positionH relativeFrom="margin">
              <wp:align>center</wp:align>
            </wp:positionH>
            <wp:positionV relativeFrom="paragraph">
              <wp:posOffset>467043</wp:posOffset>
            </wp:positionV>
            <wp:extent cx="2871470" cy="2040890"/>
            <wp:effectExtent l="0" t="0" r="508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871470" cy="20408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宋体" w:hAnsi="Times New Roman" w:cs="Times New Roman" w:hint="eastAsia"/>
          <w:sz w:val="24"/>
          <w:szCs w:val="24"/>
        </w:rPr>
        <w:t>随着</w:t>
      </w:r>
      <w:r>
        <w:rPr>
          <w:rFonts w:ascii="Times New Roman" w:eastAsia="宋体" w:hAnsi="Times New Roman" w:cs="Times New Roman" w:hint="eastAsia"/>
          <w:sz w:val="24"/>
          <w:szCs w:val="24"/>
        </w:rPr>
        <w:t>epoch</w:t>
      </w:r>
      <w:r>
        <w:rPr>
          <w:rFonts w:ascii="Times New Roman" w:eastAsia="宋体" w:hAnsi="Times New Roman" w:cs="Times New Roman" w:hint="eastAsia"/>
          <w:sz w:val="24"/>
          <w:szCs w:val="24"/>
        </w:rPr>
        <w:t>的增加，辨别器的损失越来越大，分类器的损失越来越小，目标函数（</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）可以收敛到一个最优值。</w:t>
      </w:r>
    </w:p>
    <w:p w14:paraId="2847F3F0" w14:textId="7E14252F" w:rsidR="00A04F02" w:rsidRDefault="00C00745" w:rsidP="00471828">
      <w:pPr>
        <w:spacing w:line="400" w:lineRule="exact"/>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对于防御</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（特征剪裁）的攻击效果</w:t>
      </w:r>
      <w:r w:rsidR="00471828">
        <w:rPr>
          <w:rFonts w:ascii="Times New Roman" w:eastAsia="宋体" w:hAnsi="Times New Roman" w:cs="Times New Roman" w:hint="eastAsia"/>
          <w:kern w:val="0"/>
          <w:sz w:val="24"/>
          <w:szCs w:val="24"/>
        </w:rPr>
        <w:t>，很好。</w:t>
      </w:r>
      <w:r w:rsidR="00471828">
        <w:rPr>
          <w:rFonts w:ascii="Times New Roman" w:eastAsia="宋体" w:hAnsi="Times New Roman" w:cs="Times New Roman" w:hint="eastAsia"/>
          <w:kern w:val="0"/>
          <w:sz w:val="24"/>
          <w:szCs w:val="24"/>
        </w:rPr>
        <w:t xml:space="preserve"> </w:t>
      </w:r>
    </w:p>
    <w:p w14:paraId="20F1D824" w14:textId="34B91549" w:rsidR="00471828" w:rsidRDefault="004A3F5C" w:rsidP="004A3F5C">
      <w:pPr>
        <w:spacing w:line="400" w:lineRule="exact"/>
        <w:rPr>
          <w:rFonts w:ascii="Times New Roman" w:eastAsia="宋体" w:hAnsi="Times New Roman" w:cs="Times New Roman"/>
          <w:kern w:val="0"/>
          <w:sz w:val="24"/>
          <w:szCs w:val="24"/>
        </w:rPr>
      </w:pPr>
      <w:r>
        <w:rPr>
          <w:noProof/>
        </w:rPr>
        <w:lastRenderedPageBreak/>
        <w:drawing>
          <wp:anchor distT="0" distB="0" distL="114300" distR="114300" simplePos="0" relativeHeight="251675648" behindDoc="0" locked="0" layoutInCell="1" allowOverlap="1" wp14:anchorId="5C420A2B" wp14:editId="3B725EFF">
            <wp:simplePos x="0" y="0"/>
            <wp:positionH relativeFrom="margin">
              <wp:align>right</wp:align>
            </wp:positionH>
            <wp:positionV relativeFrom="paragraph">
              <wp:posOffset>1400493</wp:posOffset>
            </wp:positionV>
            <wp:extent cx="5274310" cy="1040765"/>
            <wp:effectExtent l="0" t="0" r="2540" b="6985"/>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274310" cy="10407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宋体" w:hAnsi="Times New Roman" w:cs="Times New Roman" w:hint="eastAsia"/>
          <w:kern w:val="0"/>
          <w:sz w:val="24"/>
          <w:szCs w:val="24"/>
        </w:rPr>
        <w:t>对于防御</w:t>
      </w:r>
      <w:r>
        <w:rPr>
          <w:noProof/>
        </w:rPr>
        <w:drawing>
          <wp:anchor distT="0" distB="0" distL="114300" distR="114300" simplePos="0" relativeHeight="251674624" behindDoc="0" locked="0" layoutInCell="1" allowOverlap="1" wp14:anchorId="31B4F467" wp14:editId="1716E1E3">
            <wp:simplePos x="0" y="0"/>
            <wp:positionH relativeFrom="margin">
              <wp:posOffset>-635</wp:posOffset>
            </wp:positionH>
            <wp:positionV relativeFrom="paragraph">
              <wp:posOffset>80645</wp:posOffset>
            </wp:positionV>
            <wp:extent cx="5274310" cy="979170"/>
            <wp:effectExtent l="0" t="0" r="254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274310" cy="9791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的攻击效果，很好。</w:t>
      </w:r>
    </w:p>
    <w:p w14:paraId="6C549C77" w14:textId="4F0190C8" w:rsidR="004A3F5C" w:rsidRPr="00953476" w:rsidRDefault="004A3F5C" w:rsidP="004A3F5C">
      <w:pPr>
        <w:spacing w:line="400" w:lineRule="exac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对于防御</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的攻击效果，很好。</w:t>
      </w:r>
      <w:bookmarkStart w:id="1" w:name="_GoBack"/>
      <w:bookmarkEnd w:id="1"/>
    </w:p>
    <w:sectPr w:rsidR="004A3F5C" w:rsidRPr="009534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9F83B3" w14:textId="77777777" w:rsidR="00C13C1D" w:rsidRDefault="00C13C1D" w:rsidP="00505BBD">
      <w:r>
        <w:separator/>
      </w:r>
    </w:p>
  </w:endnote>
  <w:endnote w:type="continuationSeparator" w:id="0">
    <w:p w14:paraId="3CF72C16" w14:textId="77777777" w:rsidR="00C13C1D" w:rsidRDefault="00C13C1D" w:rsidP="00505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E01128" w14:textId="77777777" w:rsidR="00C13C1D" w:rsidRDefault="00C13C1D" w:rsidP="00505BBD">
      <w:r>
        <w:separator/>
      </w:r>
    </w:p>
  </w:footnote>
  <w:footnote w:type="continuationSeparator" w:id="0">
    <w:p w14:paraId="0C1ED805" w14:textId="77777777" w:rsidR="00C13C1D" w:rsidRDefault="00C13C1D" w:rsidP="00505BB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D77F5"/>
    <w:multiLevelType w:val="hybridMultilevel"/>
    <w:tmpl w:val="E4949314"/>
    <w:lvl w:ilvl="0" w:tplc="F9BE8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0A2BBA"/>
    <w:multiLevelType w:val="hybridMultilevel"/>
    <w:tmpl w:val="F06643A8"/>
    <w:lvl w:ilvl="0" w:tplc="4254E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B9B38BA"/>
    <w:multiLevelType w:val="hybridMultilevel"/>
    <w:tmpl w:val="8F702CF2"/>
    <w:lvl w:ilvl="0" w:tplc="428091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D5C1845"/>
    <w:multiLevelType w:val="hybridMultilevel"/>
    <w:tmpl w:val="392CA8BE"/>
    <w:lvl w:ilvl="0" w:tplc="EC06564C">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7F9"/>
    <w:rsid w:val="00046C6F"/>
    <w:rsid w:val="00064A89"/>
    <w:rsid w:val="000C4AA2"/>
    <w:rsid w:val="000C6984"/>
    <w:rsid w:val="000D2FD3"/>
    <w:rsid w:val="000E1173"/>
    <w:rsid w:val="000E2D00"/>
    <w:rsid w:val="000E675D"/>
    <w:rsid w:val="0012451F"/>
    <w:rsid w:val="00133061"/>
    <w:rsid w:val="0014072A"/>
    <w:rsid w:val="001A04A3"/>
    <w:rsid w:val="001B2D92"/>
    <w:rsid w:val="001C50C4"/>
    <w:rsid w:val="001C6D02"/>
    <w:rsid w:val="001E7B59"/>
    <w:rsid w:val="00241559"/>
    <w:rsid w:val="00242BAE"/>
    <w:rsid w:val="002572A1"/>
    <w:rsid w:val="00257A75"/>
    <w:rsid w:val="002A1909"/>
    <w:rsid w:val="002B37F9"/>
    <w:rsid w:val="002E07FC"/>
    <w:rsid w:val="00337F1F"/>
    <w:rsid w:val="00351D7F"/>
    <w:rsid w:val="00372974"/>
    <w:rsid w:val="00373DB2"/>
    <w:rsid w:val="003A1687"/>
    <w:rsid w:val="003B1EE3"/>
    <w:rsid w:val="003C051F"/>
    <w:rsid w:val="003D057C"/>
    <w:rsid w:val="003D7CF6"/>
    <w:rsid w:val="003F54AD"/>
    <w:rsid w:val="00411B2F"/>
    <w:rsid w:val="004254DA"/>
    <w:rsid w:val="004255DA"/>
    <w:rsid w:val="00471828"/>
    <w:rsid w:val="00473F29"/>
    <w:rsid w:val="004A2B46"/>
    <w:rsid w:val="004A3F5C"/>
    <w:rsid w:val="004B6C15"/>
    <w:rsid w:val="00505BBD"/>
    <w:rsid w:val="0051443F"/>
    <w:rsid w:val="00524735"/>
    <w:rsid w:val="00530218"/>
    <w:rsid w:val="00542789"/>
    <w:rsid w:val="00543C05"/>
    <w:rsid w:val="0057481E"/>
    <w:rsid w:val="005A7DA9"/>
    <w:rsid w:val="005D1CB0"/>
    <w:rsid w:val="005F339A"/>
    <w:rsid w:val="006343EA"/>
    <w:rsid w:val="00641981"/>
    <w:rsid w:val="006512AF"/>
    <w:rsid w:val="0066536F"/>
    <w:rsid w:val="00680FCE"/>
    <w:rsid w:val="006846E3"/>
    <w:rsid w:val="006940D1"/>
    <w:rsid w:val="006B51C2"/>
    <w:rsid w:val="00710CE3"/>
    <w:rsid w:val="0071447C"/>
    <w:rsid w:val="007164BF"/>
    <w:rsid w:val="00774746"/>
    <w:rsid w:val="007801A5"/>
    <w:rsid w:val="007859C8"/>
    <w:rsid w:val="007A788E"/>
    <w:rsid w:val="0080636D"/>
    <w:rsid w:val="008140AA"/>
    <w:rsid w:val="00830885"/>
    <w:rsid w:val="00831600"/>
    <w:rsid w:val="0083362B"/>
    <w:rsid w:val="008357A3"/>
    <w:rsid w:val="00836816"/>
    <w:rsid w:val="00875A4A"/>
    <w:rsid w:val="00881FC1"/>
    <w:rsid w:val="008A3A3E"/>
    <w:rsid w:val="008C023E"/>
    <w:rsid w:val="008C305D"/>
    <w:rsid w:val="008E6598"/>
    <w:rsid w:val="009077EF"/>
    <w:rsid w:val="00916B61"/>
    <w:rsid w:val="00921E20"/>
    <w:rsid w:val="00925D93"/>
    <w:rsid w:val="009404F7"/>
    <w:rsid w:val="00953476"/>
    <w:rsid w:val="00976873"/>
    <w:rsid w:val="00A04F02"/>
    <w:rsid w:val="00A5071D"/>
    <w:rsid w:val="00A578EF"/>
    <w:rsid w:val="00A912F1"/>
    <w:rsid w:val="00A96A8F"/>
    <w:rsid w:val="00AC58E5"/>
    <w:rsid w:val="00AD4BF4"/>
    <w:rsid w:val="00B013E0"/>
    <w:rsid w:val="00B7109C"/>
    <w:rsid w:val="00BA456A"/>
    <w:rsid w:val="00BB1A71"/>
    <w:rsid w:val="00BB7B59"/>
    <w:rsid w:val="00BD1A42"/>
    <w:rsid w:val="00BD3A33"/>
    <w:rsid w:val="00C00745"/>
    <w:rsid w:val="00C079C0"/>
    <w:rsid w:val="00C13C1D"/>
    <w:rsid w:val="00C213AB"/>
    <w:rsid w:val="00C6254C"/>
    <w:rsid w:val="00C6449C"/>
    <w:rsid w:val="00C71000"/>
    <w:rsid w:val="00C9547C"/>
    <w:rsid w:val="00C960E3"/>
    <w:rsid w:val="00CC22C9"/>
    <w:rsid w:val="00CD68E2"/>
    <w:rsid w:val="00D04238"/>
    <w:rsid w:val="00D516C4"/>
    <w:rsid w:val="00D61982"/>
    <w:rsid w:val="00D63C4E"/>
    <w:rsid w:val="00D64DCA"/>
    <w:rsid w:val="00DA76A2"/>
    <w:rsid w:val="00DE57BE"/>
    <w:rsid w:val="00DF5831"/>
    <w:rsid w:val="00E03B00"/>
    <w:rsid w:val="00E03F79"/>
    <w:rsid w:val="00E043BA"/>
    <w:rsid w:val="00E05102"/>
    <w:rsid w:val="00E25080"/>
    <w:rsid w:val="00E50EB8"/>
    <w:rsid w:val="00E51DCC"/>
    <w:rsid w:val="00E532B2"/>
    <w:rsid w:val="00E61A64"/>
    <w:rsid w:val="00E63661"/>
    <w:rsid w:val="00E64797"/>
    <w:rsid w:val="00E81B00"/>
    <w:rsid w:val="00E97901"/>
    <w:rsid w:val="00F134C3"/>
    <w:rsid w:val="00F16CEB"/>
    <w:rsid w:val="00F223D3"/>
    <w:rsid w:val="00F46D9B"/>
    <w:rsid w:val="00F61ABF"/>
    <w:rsid w:val="00F723E9"/>
    <w:rsid w:val="00FA3CEF"/>
    <w:rsid w:val="00FA57A1"/>
    <w:rsid w:val="00FC6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A4253"/>
  <w15:chartTrackingRefBased/>
  <w15:docId w15:val="{0E8DC5F7-ADB4-4D15-AEB1-DF003B4D5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5B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5BBD"/>
    <w:rPr>
      <w:sz w:val="18"/>
      <w:szCs w:val="18"/>
    </w:rPr>
  </w:style>
  <w:style w:type="paragraph" w:styleId="a5">
    <w:name w:val="footer"/>
    <w:basedOn w:val="a"/>
    <w:link w:val="a6"/>
    <w:uiPriority w:val="99"/>
    <w:unhideWhenUsed/>
    <w:rsid w:val="00505BBD"/>
    <w:pPr>
      <w:tabs>
        <w:tab w:val="center" w:pos="4153"/>
        <w:tab w:val="right" w:pos="8306"/>
      </w:tabs>
      <w:snapToGrid w:val="0"/>
      <w:jc w:val="left"/>
    </w:pPr>
    <w:rPr>
      <w:sz w:val="18"/>
      <w:szCs w:val="18"/>
    </w:rPr>
  </w:style>
  <w:style w:type="character" w:customStyle="1" w:styleId="a6">
    <w:name w:val="页脚 字符"/>
    <w:basedOn w:val="a0"/>
    <w:link w:val="a5"/>
    <w:uiPriority w:val="99"/>
    <w:rsid w:val="00505BBD"/>
    <w:rPr>
      <w:sz w:val="18"/>
      <w:szCs w:val="18"/>
    </w:rPr>
  </w:style>
  <w:style w:type="paragraph" w:styleId="a7">
    <w:name w:val="List Paragraph"/>
    <w:basedOn w:val="a"/>
    <w:uiPriority w:val="34"/>
    <w:qFormat/>
    <w:rsid w:val="008C305D"/>
    <w:pPr>
      <w:ind w:firstLineChars="200" w:firstLine="420"/>
    </w:pPr>
  </w:style>
  <w:style w:type="paragraph" w:styleId="a8">
    <w:name w:val="Balloon Text"/>
    <w:basedOn w:val="a"/>
    <w:link w:val="a9"/>
    <w:uiPriority w:val="99"/>
    <w:semiHidden/>
    <w:unhideWhenUsed/>
    <w:rsid w:val="00C71000"/>
    <w:rPr>
      <w:sz w:val="18"/>
      <w:szCs w:val="18"/>
    </w:rPr>
  </w:style>
  <w:style w:type="character" w:customStyle="1" w:styleId="a9">
    <w:name w:val="批注框文本 字符"/>
    <w:basedOn w:val="a0"/>
    <w:link w:val="a8"/>
    <w:uiPriority w:val="99"/>
    <w:semiHidden/>
    <w:rsid w:val="00C71000"/>
    <w:rPr>
      <w:sz w:val="18"/>
      <w:szCs w:val="18"/>
    </w:rPr>
  </w:style>
  <w:style w:type="character" w:styleId="aa">
    <w:name w:val="Hyperlink"/>
    <w:basedOn w:val="a0"/>
    <w:uiPriority w:val="99"/>
    <w:semiHidden/>
    <w:unhideWhenUsed/>
    <w:rsid w:val="00257A75"/>
    <w:rPr>
      <w:color w:val="0000FF"/>
      <w:u w:val="single"/>
    </w:rPr>
  </w:style>
  <w:style w:type="character" w:styleId="ab">
    <w:name w:val="Placeholder Text"/>
    <w:basedOn w:val="a0"/>
    <w:uiPriority w:val="99"/>
    <w:semiHidden/>
    <w:rsid w:val="001E7B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3.bin"/><Relationship Id="rId26" Type="http://schemas.openxmlformats.org/officeDocument/2006/relationships/oleObject" Target="embeddings/oleObject6.bin"/><Relationship Id="rId39" Type="http://schemas.openxmlformats.org/officeDocument/2006/relationships/image" Target="media/image25.png"/><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5.bin"/><Relationship Id="rId32" Type="http://schemas.openxmlformats.org/officeDocument/2006/relationships/image" Target="media/image19.png"/><Relationship Id="rId37" Type="http://schemas.openxmlformats.org/officeDocument/2006/relationships/image" Target="media/image24.wmf"/><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3.wmf"/><Relationship Id="rId28" Type="http://schemas.openxmlformats.org/officeDocument/2006/relationships/oleObject" Target="embeddings/oleObject7.bin"/><Relationship Id="rId36" Type="http://schemas.openxmlformats.org/officeDocument/2006/relationships/image" Target="media/image23.png"/><Relationship Id="rId10" Type="http://schemas.openxmlformats.org/officeDocument/2006/relationships/image" Target="media/image4.png"/><Relationship Id="rId19" Type="http://schemas.openxmlformats.org/officeDocument/2006/relationships/image" Target="media/image10.wmf"/><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image" Target="media/image15.wmf"/><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wmf"/><Relationship Id="rId25" Type="http://schemas.openxmlformats.org/officeDocument/2006/relationships/image" Target="media/image14.wmf"/><Relationship Id="rId33" Type="http://schemas.openxmlformats.org/officeDocument/2006/relationships/image" Target="media/image20.png"/><Relationship Id="rId38" Type="http://schemas.openxmlformats.org/officeDocument/2006/relationships/oleObject" Target="embeddings/oleObject8.bin"/><Relationship Id="rId20" Type="http://schemas.openxmlformats.org/officeDocument/2006/relationships/oleObject" Target="embeddings/oleObject4.bin"/><Relationship Id="rId41"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4</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Hao</dc:creator>
  <cp:keywords/>
  <dc:description/>
  <cp:lastModifiedBy>1664794325@qq.com</cp:lastModifiedBy>
  <cp:revision>112</cp:revision>
  <dcterms:created xsi:type="dcterms:W3CDTF">2020-03-16T01:00:00Z</dcterms:created>
  <dcterms:modified xsi:type="dcterms:W3CDTF">2020-03-25T13:47:00Z</dcterms:modified>
</cp:coreProperties>
</file>