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22C" w:rsidRPr="00E8322C" w:rsidRDefault="00E8322C" w:rsidP="00E8322C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40"/>
          <w:szCs w:val="40"/>
        </w:rPr>
      </w:pPr>
      <w:r w:rsidRPr="00E8322C">
        <w:rPr>
          <w:rFonts w:ascii="NimbusRomNo9L-Regu" w:hAnsi="NimbusRomNo9L-Regu" w:cs="NimbusRomNo9L-Regu"/>
          <w:kern w:val="0"/>
          <w:sz w:val="40"/>
          <w:szCs w:val="40"/>
        </w:rPr>
        <w:t>Dynamic Backdoor Attacks Against</w:t>
      </w:r>
    </w:p>
    <w:p w:rsidR="00553C29" w:rsidRDefault="00E8322C" w:rsidP="00E8322C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40"/>
          <w:szCs w:val="40"/>
        </w:rPr>
      </w:pPr>
      <w:r w:rsidRPr="00E8322C">
        <w:rPr>
          <w:rFonts w:ascii="NimbusRomNo9L-Regu" w:hAnsi="NimbusRomNo9L-Regu" w:cs="NimbusRomNo9L-Regu"/>
          <w:kern w:val="0"/>
          <w:sz w:val="40"/>
          <w:szCs w:val="40"/>
        </w:rPr>
        <w:t>Machine Learning Models</w:t>
      </w:r>
    </w:p>
    <w:p w:rsidR="00E8322C" w:rsidRDefault="00E8322C" w:rsidP="00E8322C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40"/>
          <w:szCs w:val="40"/>
        </w:rPr>
      </w:pPr>
      <w:r>
        <w:rPr>
          <w:noProof/>
        </w:rPr>
        <w:drawing>
          <wp:inline distT="0" distB="0" distL="0" distR="0" wp14:anchorId="0C385BBE" wp14:editId="46231DCD">
            <wp:extent cx="3217430" cy="83631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183" cy="8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2C" w:rsidRPr="0026689E" w:rsidRDefault="00E8322C" w:rsidP="00E8322C">
      <w:pPr>
        <w:autoSpaceDE w:val="0"/>
        <w:autoSpaceDN w:val="0"/>
        <w:adjustRightInd w:val="0"/>
        <w:jc w:val="center"/>
        <w:rPr>
          <w:rFonts w:ascii="Times New Roman" w:hAnsi="Times New Roman" w:cs="Times New Roman" w:hint="eastAsia"/>
          <w:color w:val="5B9BD5" w:themeColor="accent1"/>
          <w:kern w:val="0"/>
          <w:sz w:val="10"/>
          <w:szCs w:val="10"/>
        </w:rPr>
      </w:pP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本文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20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年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3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月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preprint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在</w:t>
      </w:r>
      <w:proofErr w:type="spellStart"/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arXiv</w:t>
      </w:r>
      <w:proofErr w:type="spellEnd"/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上。</w:t>
      </w:r>
      <w:proofErr w:type="gramStart"/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一</w:t>
      </w:r>
      <w:proofErr w:type="gramEnd"/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作</w:t>
      </w:r>
      <w:r w:rsidRPr="0026689E">
        <w:rPr>
          <w:rFonts w:ascii="NimbusRomNo9L-Regu" w:hAnsi="NimbusRomNo9L-Regu" w:cs="NimbusRomNo9L-Regu"/>
          <w:color w:val="5B9BD5" w:themeColor="accent1"/>
          <w:kern w:val="0"/>
          <w:sz w:val="28"/>
          <w:szCs w:val="28"/>
        </w:rPr>
        <w:t>Ahmed Salem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已经发表了多篇顶会，包括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CCS19</w:t>
      </w:r>
      <w:r w:rsidRPr="0026689E">
        <w:rPr>
          <w:rFonts w:ascii="NimbusRomNo9L-Regu" w:hAnsi="NimbusRomNo9L-Regu" w:cs="NimbusRomNo9L-Regu"/>
          <w:color w:val="5B9BD5" w:themeColor="accent1"/>
          <w:kern w:val="0"/>
          <w:sz w:val="28"/>
          <w:szCs w:val="28"/>
        </w:rPr>
        <w:t xml:space="preserve"> </w:t>
      </w:r>
      <w:proofErr w:type="spellStart"/>
      <w:r w:rsidRPr="0026689E">
        <w:rPr>
          <w:rFonts w:ascii="NimbusRomNo9L-Regu" w:hAnsi="NimbusRomNo9L-Regu" w:cs="NimbusRomNo9L-Regu"/>
          <w:color w:val="5B9BD5" w:themeColor="accent1"/>
          <w:kern w:val="0"/>
          <w:sz w:val="28"/>
          <w:szCs w:val="28"/>
        </w:rPr>
        <w:t>MemGuard</w:t>
      </w:r>
      <w:proofErr w:type="spellEnd"/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（防御成员推断）、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NDSS19</w:t>
      </w:r>
      <w:r w:rsidRPr="0026689E">
        <w:rPr>
          <w:rFonts w:ascii="NimbusRomNo9L-Regu" w:hAnsi="NimbusRomNo9L-Regu" w:cs="NimbusRomNo9L-Regu"/>
          <w:color w:val="5B9BD5" w:themeColor="accent1"/>
          <w:kern w:val="0"/>
          <w:sz w:val="28"/>
          <w:szCs w:val="28"/>
        </w:rPr>
        <w:t xml:space="preserve"> 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ML-Leaks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（泛化成员</w:t>
      </w:r>
      <w:r w:rsidR="005C0EF3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推断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攻击）、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USENIX20</w:t>
      </w:r>
      <w:r w:rsidRPr="0026689E">
        <w:rPr>
          <w:rFonts w:ascii="NimbusRomNo9L-Regu" w:hAnsi="NimbusRomNo9L-Regu" w:cs="NimbusRomNo9L-Regu"/>
          <w:color w:val="5B9BD5" w:themeColor="accent1"/>
          <w:kern w:val="0"/>
          <w:sz w:val="28"/>
          <w:szCs w:val="28"/>
        </w:rPr>
        <w:t xml:space="preserve"> 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Updates-Leaks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（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Online</w:t>
      </w:r>
      <w:r w:rsidRPr="0026689E">
        <w:rPr>
          <w:rFonts w:ascii="NimbusRomNo9L-Regu" w:hAnsi="NimbusRomNo9L-Regu" w:cs="NimbusRomNo9L-Regu"/>
          <w:color w:val="5B9BD5" w:themeColor="accent1"/>
          <w:kern w:val="0"/>
          <w:sz w:val="28"/>
          <w:szCs w:val="28"/>
        </w:rPr>
        <w:t xml:space="preserve"> 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learning</w:t>
      </w:r>
      <w:r w:rsidRPr="0026689E">
        <w:rPr>
          <w:rFonts w:ascii="NimbusRomNo9L-Regu" w:hAnsi="NimbusRomNo9L-Regu" w:cs="NimbusRomNo9L-Regu"/>
          <w:color w:val="5B9BD5" w:themeColor="accent1"/>
          <w:kern w:val="0"/>
          <w:sz w:val="28"/>
          <w:szCs w:val="28"/>
        </w:rPr>
        <w:t xml:space="preserve"> 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攻击）。作者</w:t>
      </w:r>
      <w:proofErr w:type="spellStart"/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Shiqing</w:t>
      </w:r>
      <w:proofErr w:type="spellEnd"/>
      <w:r w:rsidRPr="0026689E">
        <w:rPr>
          <w:rFonts w:ascii="NimbusRomNo9L-Regu" w:hAnsi="NimbusRomNo9L-Regu" w:cs="NimbusRomNo9L-Regu"/>
          <w:color w:val="5B9BD5" w:themeColor="accent1"/>
          <w:kern w:val="0"/>
          <w:sz w:val="28"/>
          <w:szCs w:val="28"/>
        </w:rPr>
        <w:t xml:space="preserve"> 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Ma</w:t>
      </w:r>
      <w:r w:rsidRPr="0026689E">
        <w:rPr>
          <w:rFonts w:ascii="NimbusRomNo9L-Regu" w:hAnsi="NimbusRomNo9L-Regu" w:cs="NimbusRomNo9L-Regu" w:hint="eastAsia"/>
          <w:color w:val="5B9BD5" w:themeColor="accent1"/>
          <w:kern w:val="0"/>
          <w:sz w:val="28"/>
          <w:szCs w:val="28"/>
        </w:rPr>
        <w:t>（马仕青）也是后门攻击的开创者。</w:t>
      </w:r>
    </w:p>
    <w:p w:rsidR="00345361" w:rsidRPr="00553C29" w:rsidRDefault="003C703F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553C29">
        <w:rPr>
          <w:rFonts w:ascii="Times New Roman" w:eastAsia="宋体" w:hAnsi="Times New Roman" w:cs="Times New Roman"/>
          <w:b/>
          <w:sz w:val="28"/>
          <w:szCs w:val="28"/>
        </w:rPr>
        <w:t xml:space="preserve">0 </w:t>
      </w:r>
      <w:r w:rsidR="00345361" w:rsidRPr="00553C29">
        <w:rPr>
          <w:rFonts w:ascii="Times New Roman" w:eastAsia="宋体" w:hAnsi="Times New Roman" w:cs="Times New Roman"/>
          <w:b/>
          <w:sz w:val="28"/>
          <w:szCs w:val="28"/>
        </w:rPr>
        <w:t>Abstract</w:t>
      </w:r>
    </w:p>
    <w:p w:rsidR="00B24553" w:rsidRDefault="00767D46" w:rsidP="007F0C9D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本文</w:t>
      </w:r>
      <w:r w:rsidR="0026689E">
        <w:rPr>
          <w:rFonts w:ascii="Times New Roman" w:eastAsia="宋体" w:hAnsi="Times New Roman" w:cs="Times New Roman" w:hint="eastAsia"/>
          <w:szCs w:val="21"/>
        </w:rPr>
        <w:t>揭示当前的</w:t>
      </w:r>
      <w:r w:rsidR="0026689E">
        <w:rPr>
          <w:rFonts w:ascii="Times New Roman" w:eastAsia="宋体" w:hAnsi="Times New Roman" w:cs="Times New Roman" w:hint="eastAsia"/>
          <w:szCs w:val="21"/>
        </w:rPr>
        <w:t>后门攻击（</w:t>
      </w:r>
      <w:r w:rsidR="0026689E">
        <w:rPr>
          <w:rFonts w:ascii="Times New Roman" w:eastAsia="宋体" w:hAnsi="Times New Roman" w:cs="Times New Roman" w:hint="eastAsia"/>
          <w:szCs w:val="21"/>
        </w:rPr>
        <w:t>backdoor</w:t>
      </w:r>
      <w:r w:rsidR="0026689E">
        <w:rPr>
          <w:rFonts w:ascii="Times New Roman" w:eastAsia="宋体" w:hAnsi="Times New Roman" w:cs="Times New Roman"/>
          <w:szCs w:val="21"/>
        </w:rPr>
        <w:t xml:space="preserve"> </w:t>
      </w:r>
      <w:r w:rsidR="0026689E">
        <w:rPr>
          <w:rFonts w:ascii="Times New Roman" w:eastAsia="宋体" w:hAnsi="Times New Roman" w:cs="Times New Roman" w:hint="eastAsia"/>
          <w:szCs w:val="21"/>
        </w:rPr>
        <w:t>attack</w:t>
      </w:r>
      <w:r w:rsidR="0026689E">
        <w:rPr>
          <w:rFonts w:ascii="Times New Roman" w:eastAsia="宋体" w:hAnsi="Times New Roman" w:cs="Times New Roman" w:hint="eastAsia"/>
          <w:szCs w:val="21"/>
        </w:rPr>
        <w:t>）</w:t>
      </w:r>
      <w:r w:rsidR="0026689E">
        <w:rPr>
          <w:rFonts w:ascii="Times New Roman" w:eastAsia="宋体" w:hAnsi="Times New Roman" w:cs="Times New Roman" w:hint="eastAsia"/>
          <w:szCs w:val="21"/>
        </w:rPr>
        <w:t>依赖</w:t>
      </w:r>
      <w:r w:rsidR="0026689E">
        <w:rPr>
          <w:rFonts w:ascii="Times New Roman" w:eastAsia="宋体" w:hAnsi="Times New Roman" w:cs="Times New Roman" w:hint="eastAsia"/>
          <w:szCs w:val="21"/>
        </w:rPr>
        <w:t>static</w:t>
      </w:r>
      <w:r w:rsidR="0026689E">
        <w:rPr>
          <w:rFonts w:ascii="Times New Roman" w:eastAsia="宋体" w:hAnsi="Times New Roman" w:cs="Times New Roman"/>
          <w:szCs w:val="21"/>
        </w:rPr>
        <w:t xml:space="preserve"> </w:t>
      </w:r>
      <w:r w:rsidR="0026689E">
        <w:rPr>
          <w:rFonts w:ascii="Times New Roman" w:eastAsia="宋体" w:hAnsi="Times New Roman" w:cs="Times New Roman" w:hint="eastAsia"/>
          <w:szCs w:val="21"/>
        </w:rPr>
        <w:t>trigger</w:t>
      </w:r>
      <w:r w:rsidR="0026689E">
        <w:rPr>
          <w:rFonts w:ascii="Times New Roman" w:eastAsia="宋体" w:hAnsi="Times New Roman" w:cs="Times New Roman" w:hint="eastAsia"/>
          <w:szCs w:val="21"/>
        </w:rPr>
        <w:t>（</w:t>
      </w:r>
      <w:r w:rsidR="0026689E">
        <w:rPr>
          <w:rFonts w:ascii="Times New Roman" w:eastAsia="宋体" w:hAnsi="Times New Roman" w:cs="Times New Roman" w:hint="eastAsia"/>
          <w:szCs w:val="21"/>
        </w:rPr>
        <w:t>fixed</w:t>
      </w:r>
      <w:r w:rsidR="0026689E">
        <w:rPr>
          <w:rFonts w:ascii="Times New Roman" w:eastAsia="宋体" w:hAnsi="Times New Roman" w:cs="Times New Roman"/>
          <w:szCs w:val="21"/>
        </w:rPr>
        <w:t xml:space="preserve"> </w:t>
      </w:r>
      <w:r w:rsidR="0026689E">
        <w:rPr>
          <w:rFonts w:ascii="Times New Roman" w:eastAsia="宋体" w:hAnsi="Times New Roman" w:cs="Times New Roman" w:hint="eastAsia"/>
          <w:szCs w:val="21"/>
        </w:rPr>
        <w:t>pattern</w:t>
      </w:r>
      <w:r w:rsidR="0026689E">
        <w:rPr>
          <w:rFonts w:ascii="Times New Roman" w:eastAsia="宋体" w:hAnsi="Times New Roman" w:cs="Times New Roman"/>
          <w:szCs w:val="21"/>
        </w:rPr>
        <w:t xml:space="preserve"> </w:t>
      </w:r>
      <w:r w:rsidR="0026689E">
        <w:rPr>
          <w:rFonts w:ascii="Times New Roman" w:eastAsia="宋体" w:hAnsi="Times New Roman" w:cs="Times New Roman" w:hint="eastAsia"/>
          <w:szCs w:val="21"/>
        </w:rPr>
        <w:t>and</w:t>
      </w:r>
      <w:r w:rsidR="0026689E">
        <w:rPr>
          <w:rFonts w:ascii="Times New Roman" w:eastAsia="宋体" w:hAnsi="Times New Roman" w:cs="Times New Roman"/>
          <w:szCs w:val="21"/>
        </w:rPr>
        <w:t xml:space="preserve"> </w:t>
      </w:r>
      <w:r w:rsidR="0026689E">
        <w:rPr>
          <w:rFonts w:ascii="Times New Roman" w:eastAsia="宋体" w:hAnsi="Times New Roman" w:cs="Times New Roman" w:hint="eastAsia"/>
          <w:szCs w:val="21"/>
        </w:rPr>
        <w:t>location</w:t>
      </w:r>
      <w:r w:rsidR="0026689E">
        <w:rPr>
          <w:rFonts w:ascii="Times New Roman" w:eastAsia="宋体" w:hAnsi="Times New Roman" w:cs="Times New Roman" w:hint="eastAsia"/>
          <w:szCs w:val="21"/>
        </w:rPr>
        <w:t>）</w:t>
      </w:r>
      <w:r w:rsidR="007F0C9D">
        <w:rPr>
          <w:rFonts w:ascii="Times New Roman" w:eastAsia="宋体" w:hAnsi="Times New Roman" w:cs="Times New Roman" w:hint="eastAsia"/>
          <w:szCs w:val="21"/>
        </w:rPr>
        <w:t>，容易被现有的防御和检测方法抵抗。本文提出动态后门攻击</w:t>
      </w:r>
      <w:r w:rsidR="000C30A0">
        <w:rPr>
          <w:rFonts w:ascii="Times New Roman" w:eastAsia="宋体" w:hAnsi="Times New Roman" w:cs="Times New Roman" w:hint="eastAsia"/>
          <w:szCs w:val="21"/>
        </w:rPr>
        <w:t>，包括三个方法：</w:t>
      </w:r>
      <w:r w:rsidR="007F0C9D" w:rsidRPr="007F0C9D">
        <w:rPr>
          <w:rFonts w:ascii="Times New Roman" w:eastAsia="宋体" w:hAnsi="Times New Roman" w:cs="Times New Roman"/>
          <w:szCs w:val="21"/>
        </w:rPr>
        <w:t>Random Backdoor</w:t>
      </w:r>
      <w:r w:rsidR="00B24553">
        <w:rPr>
          <w:rFonts w:ascii="Times New Roman" w:eastAsia="宋体" w:hAnsi="Times New Roman" w:cs="Times New Roman" w:hint="eastAsia"/>
          <w:szCs w:val="21"/>
        </w:rPr>
        <w:t>（</w:t>
      </w:r>
      <w:r w:rsidR="00B24553">
        <w:rPr>
          <w:rFonts w:ascii="Times New Roman" w:eastAsia="宋体" w:hAnsi="Times New Roman" w:cs="Times New Roman" w:hint="eastAsia"/>
          <w:szCs w:val="21"/>
        </w:rPr>
        <w:t>trigger</w:t>
      </w:r>
      <w:r w:rsidR="00B24553">
        <w:rPr>
          <w:rFonts w:ascii="Times New Roman" w:eastAsia="宋体" w:hAnsi="Times New Roman" w:cs="Times New Roman" w:hint="eastAsia"/>
          <w:szCs w:val="21"/>
        </w:rPr>
        <w:t>从均匀分布中采样，随机放置在图片的不同位置）</w:t>
      </w:r>
      <w:r w:rsidR="007F0C9D" w:rsidRPr="007F0C9D">
        <w:rPr>
          <w:rFonts w:ascii="Times New Roman" w:eastAsia="宋体" w:hAnsi="Times New Roman" w:cs="Times New Roman"/>
          <w:szCs w:val="21"/>
        </w:rPr>
        <w:t>, Backdoor Generating Networ</w:t>
      </w:r>
      <w:r w:rsidR="000C30A0">
        <w:rPr>
          <w:rFonts w:ascii="Times New Roman" w:eastAsia="宋体" w:hAnsi="Times New Roman" w:cs="Times New Roman" w:hint="eastAsia"/>
          <w:szCs w:val="21"/>
        </w:rPr>
        <w:t>k</w:t>
      </w:r>
      <w:r w:rsidR="007F0C9D" w:rsidRPr="007F0C9D">
        <w:rPr>
          <w:rFonts w:ascii="Times New Roman" w:eastAsia="宋体" w:hAnsi="Times New Roman" w:cs="Times New Roman"/>
          <w:szCs w:val="21"/>
        </w:rPr>
        <w:t>(</w:t>
      </w:r>
      <w:proofErr w:type="spellStart"/>
      <w:r w:rsidR="007F0C9D" w:rsidRPr="007F0C9D">
        <w:rPr>
          <w:rFonts w:ascii="Times New Roman" w:eastAsia="宋体" w:hAnsi="Times New Roman" w:cs="Times New Roman"/>
          <w:szCs w:val="21"/>
        </w:rPr>
        <w:t>BaN</w:t>
      </w:r>
      <w:proofErr w:type="spellEnd"/>
      <w:r w:rsidR="004A7ED4">
        <w:rPr>
          <w:rFonts w:ascii="Times New Roman" w:eastAsia="宋体" w:hAnsi="Times New Roman" w:cs="Times New Roman" w:hint="eastAsia"/>
          <w:szCs w:val="21"/>
        </w:rPr>
        <w:t>，训练</w:t>
      </w:r>
      <w:r w:rsidR="004A7ED4">
        <w:rPr>
          <w:rFonts w:ascii="Times New Roman" w:eastAsia="宋体" w:hAnsi="Times New Roman" w:cs="Times New Roman" w:hint="eastAsia"/>
          <w:szCs w:val="21"/>
        </w:rPr>
        <w:t>backdoor</w:t>
      </w:r>
      <w:r w:rsidR="004A7ED4">
        <w:rPr>
          <w:rFonts w:ascii="Times New Roman" w:eastAsia="宋体" w:hAnsi="Times New Roman" w:cs="Times New Roman" w:hint="eastAsia"/>
          <w:szCs w:val="21"/>
        </w:rPr>
        <w:t>模型时，同时训练一个生成模型，来生成</w:t>
      </w:r>
      <w:r w:rsidR="004A7ED4">
        <w:rPr>
          <w:rFonts w:ascii="Times New Roman" w:eastAsia="宋体" w:hAnsi="Times New Roman" w:cs="Times New Roman" w:hint="eastAsia"/>
          <w:szCs w:val="21"/>
        </w:rPr>
        <w:t>trigger</w:t>
      </w:r>
      <w:r w:rsidR="007F0C9D" w:rsidRPr="007F0C9D">
        <w:rPr>
          <w:rFonts w:ascii="Times New Roman" w:eastAsia="宋体" w:hAnsi="Times New Roman" w:cs="Times New Roman"/>
          <w:szCs w:val="21"/>
        </w:rPr>
        <w:t>)</w:t>
      </w:r>
      <w:r w:rsidR="000C30A0">
        <w:rPr>
          <w:rFonts w:ascii="Times New Roman" w:eastAsia="宋体" w:hAnsi="Times New Roman" w:cs="Times New Roman" w:hint="eastAsia"/>
          <w:szCs w:val="21"/>
        </w:rPr>
        <w:t>和</w:t>
      </w:r>
      <w:r w:rsidR="007F0C9D" w:rsidRPr="007F0C9D">
        <w:rPr>
          <w:rFonts w:ascii="Times New Roman" w:eastAsia="宋体" w:hAnsi="Times New Roman" w:cs="Times New Roman"/>
          <w:szCs w:val="21"/>
        </w:rPr>
        <w:t>conditional Backdoor Generating Network (c-</w:t>
      </w:r>
      <w:proofErr w:type="spellStart"/>
      <w:r w:rsidR="007F0C9D" w:rsidRPr="007F0C9D">
        <w:rPr>
          <w:rFonts w:ascii="Times New Roman" w:eastAsia="宋体" w:hAnsi="Times New Roman" w:cs="Times New Roman"/>
          <w:szCs w:val="21"/>
        </w:rPr>
        <w:t>BaN</w:t>
      </w:r>
      <w:proofErr w:type="spellEnd"/>
      <w:r w:rsidR="001814B1">
        <w:rPr>
          <w:rFonts w:ascii="Times New Roman" w:eastAsia="宋体" w:hAnsi="Times New Roman" w:cs="Times New Roman" w:hint="eastAsia"/>
          <w:szCs w:val="21"/>
        </w:rPr>
        <w:t>，即条件生成模型，在输入中增加</w:t>
      </w:r>
      <w:r w:rsidR="001814B1">
        <w:rPr>
          <w:rFonts w:ascii="Times New Roman" w:eastAsia="宋体" w:hAnsi="Times New Roman" w:cs="Times New Roman" w:hint="eastAsia"/>
          <w:szCs w:val="21"/>
        </w:rPr>
        <w:t>label</w:t>
      </w:r>
      <w:r w:rsidR="001814B1">
        <w:rPr>
          <w:rFonts w:ascii="Times New Roman" w:eastAsia="宋体" w:hAnsi="Times New Roman" w:cs="Times New Roman" w:hint="eastAsia"/>
          <w:szCs w:val="21"/>
        </w:rPr>
        <w:t>条件</w:t>
      </w:r>
      <w:r w:rsidR="007F0C9D" w:rsidRPr="007F0C9D">
        <w:rPr>
          <w:rFonts w:ascii="Times New Roman" w:eastAsia="宋体" w:hAnsi="Times New Roman" w:cs="Times New Roman"/>
          <w:szCs w:val="21"/>
        </w:rPr>
        <w:t>)</w:t>
      </w:r>
      <w:r w:rsidR="00DA6267">
        <w:rPr>
          <w:rFonts w:ascii="Times New Roman" w:eastAsia="宋体" w:hAnsi="Times New Roman" w:cs="Times New Roman" w:hint="eastAsia"/>
          <w:szCs w:val="21"/>
        </w:rPr>
        <w:t>。</w:t>
      </w:r>
      <w:proofErr w:type="spellStart"/>
      <w:r w:rsidR="00B24553"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 w:rsidR="00B24553">
        <w:rPr>
          <w:rFonts w:ascii="Times New Roman" w:eastAsia="宋体" w:hAnsi="Times New Roman" w:cs="Times New Roman" w:hint="eastAsia"/>
          <w:szCs w:val="21"/>
        </w:rPr>
        <w:t>和</w:t>
      </w:r>
      <w:r w:rsidR="00B24553">
        <w:rPr>
          <w:rFonts w:ascii="Times New Roman" w:eastAsia="宋体" w:hAnsi="Times New Roman" w:cs="Times New Roman" w:hint="eastAsia"/>
          <w:szCs w:val="21"/>
        </w:rPr>
        <w:t>c</w:t>
      </w:r>
      <w:r w:rsidR="00B24553">
        <w:rPr>
          <w:rFonts w:ascii="Times New Roman" w:eastAsia="宋体" w:hAnsi="Times New Roman" w:cs="Times New Roman"/>
          <w:szCs w:val="21"/>
        </w:rPr>
        <w:t>-</w:t>
      </w:r>
      <w:proofErr w:type="spellStart"/>
      <w:r w:rsidR="00B24553">
        <w:rPr>
          <w:rFonts w:ascii="Times New Roman" w:eastAsia="宋体" w:hAnsi="Times New Roman" w:cs="Times New Roman"/>
          <w:szCs w:val="21"/>
        </w:rPr>
        <w:t>BaN</w:t>
      </w:r>
      <w:proofErr w:type="spellEnd"/>
      <w:r w:rsidR="00B24553">
        <w:rPr>
          <w:rFonts w:ascii="Times New Roman" w:eastAsia="宋体" w:hAnsi="Times New Roman" w:cs="Times New Roman" w:hint="eastAsia"/>
          <w:szCs w:val="21"/>
        </w:rPr>
        <w:t>利用生成模型生成</w:t>
      </w:r>
      <w:r w:rsidR="00B24553">
        <w:rPr>
          <w:rFonts w:ascii="Times New Roman" w:eastAsia="宋体" w:hAnsi="Times New Roman" w:cs="Times New Roman" w:hint="eastAsia"/>
          <w:szCs w:val="21"/>
        </w:rPr>
        <w:t>trigger</w:t>
      </w:r>
      <w:r w:rsidR="00B24553">
        <w:rPr>
          <w:rFonts w:ascii="Times New Roman" w:eastAsia="宋体" w:hAnsi="Times New Roman" w:cs="Times New Roman" w:hint="eastAsia"/>
          <w:szCs w:val="21"/>
        </w:rPr>
        <w:t>，</w:t>
      </w:r>
      <w:r w:rsidR="001814B1">
        <w:rPr>
          <w:rFonts w:ascii="Times New Roman" w:eastAsia="宋体" w:hAnsi="Times New Roman" w:cs="Times New Roman" w:hint="eastAsia"/>
          <w:szCs w:val="21"/>
        </w:rPr>
        <w:t>增加了攻击的灵活性，</w:t>
      </w:r>
      <w:r w:rsidR="00B24553">
        <w:rPr>
          <w:rFonts w:ascii="Times New Roman" w:eastAsia="宋体" w:hAnsi="Times New Roman" w:cs="Times New Roman" w:hint="eastAsia"/>
          <w:szCs w:val="21"/>
        </w:rPr>
        <w:t>可以绕过现存的防御机制。</w:t>
      </w:r>
    </w:p>
    <w:p w:rsidR="00573494" w:rsidRPr="00767D46" w:rsidRDefault="00573494" w:rsidP="0091624C">
      <w:pPr>
        <w:rPr>
          <w:rFonts w:ascii="Times New Roman" w:eastAsia="宋体" w:hAnsi="Times New Roman" w:cs="Times New Roman"/>
          <w:szCs w:val="21"/>
        </w:rPr>
      </w:pPr>
    </w:p>
    <w:p w:rsidR="00345361" w:rsidRPr="0091624C" w:rsidRDefault="003C703F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91624C">
        <w:rPr>
          <w:rFonts w:ascii="Times New Roman" w:eastAsia="宋体" w:hAnsi="Times New Roman" w:cs="Times New Roman"/>
          <w:b/>
          <w:sz w:val="28"/>
          <w:szCs w:val="28"/>
        </w:rPr>
        <w:t xml:space="preserve">1 </w:t>
      </w:r>
      <w:r w:rsidR="00345361" w:rsidRPr="0091624C">
        <w:rPr>
          <w:rFonts w:ascii="Times New Roman" w:eastAsia="宋体" w:hAnsi="Times New Roman" w:cs="Times New Roman"/>
          <w:b/>
          <w:sz w:val="28"/>
          <w:szCs w:val="28"/>
        </w:rPr>
        <w:t>In</w:t>
      </w:r>
      <w:r w:rsidR="009723D5">
        <w:rPr>
          <w:rFonts w:ascii="Times New Roman" w:eastAsia="宋体" w:hAnsi="Times New Roman" w:cs="Times New Roman" w:hint="eastAsia"/>
          <w:b/>
          <w:sz w:val="28"/>
          <w:szCs w:val="28"/>
        </w:rPr>
        <w:t>tuition</w:t>
      </w:r>
    </w:p>
    <w:p w:rsidR="00B24553" w:rsidRDefault="00B24553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下图展示了</w:t>
      </w:r>
      <w:bookmarkStart w:id="0" w:name="OLE_LINK7"/>
      <w:bookmarkStart w:id="1" w:name="OLE_LINK8"/>
      <w:r>
        <w:rPr>
          <w:rFonts w:ascii="Times New Roman" w:eastAsia="宋体" w:hAnsi="Times New Roman" w:cs="Times New Roman" w:hint="eastAsia"/>
          <w:szCs w:val="21"/>
        </w:rPr>
        <w:t>动态后门攻击</w:t>
      </w:r>
      <w:bookmarkEnd w:id="0"/>
      <w:bookmarkEnd w:id="1"/>
      <w:r>
        <w:rPr>
          <w:rFonts w:ascii="Times New Roman" w:eastAsia="宋体" w:hAnsi="Times New Roman" w:cs="Times New Roman" w:hint="eastAsia"/>
          <w:szCs w:val="21"/>
        </w:rPr>
        <w:t>与</w:t>
      </w:r>
      <w:r>
        <w:rPr>
          <w:rFonts w:ascii="Times New Roman" w:eastAsia="宋体" w:hAnsi="Times New Roman" w:cs="Times New Roman" w:hint="eastAsia"/>
          <w:szCs w:val="21"/>
        </w:rPr>
        <w:t>static</w:t>
      </w:r>
      <w:r>
        <w:rPr>
          <w:rFonts w:ascii="Times New Roman" w:eastAsia="宋体" w:hAnsi="Times New Roman" w:cs="Times New Roman" w:hint="eastAsia"/>
          <w:szCs w:val="21"/>
        </w:rPr>
        <w:t>后门攻击的区别。</w:t>
      </w:r>
      <w:r w:rsidR="00DF5D8C">
        <w:rPr>
          <w:rFonts w:ascii="Times New Roman" w:eastAsia="宋体" w:hAnsi="Times New Roman" w:cs="Times New Roman" w:hint="eastAsia"/>
          <w:szCs w:val="21"/>
        </w:rPr>
        <w:t>动态后门攻击</w:t>
      </w:r>
      <w:r w:rsidR="00DF5D8C">
        <w:rPr>
          <w:rFonts w:ascii="Times New Roman" w:eastAsia="宋体" w:hAnsi="Times New Roman" w:cs="Times New Roman" w:hint="eastAsia"/>
          <w:szCs w:val="21"/>
        </w:rPr>
        <w:t>中，</w:t>
      </w:r>
      <w:r>
        <w:rPr>
          <w:rFonts w:ascii="Times New Roman" w:eastAsia="宋体" w:hAnsi="Times New Roman" w:cs="Times New Roman"/>
          <w:szCs w:val="21"/>
        </w:rPr>
        <w:t>T</w:t>
      </w:r>
      <w:r>
        <w:rPr>
          <w:rFonts w:ascii="Times New Roman" w:eastAsia="宋体" w:hAnsi="Times New Roman" w:cs="Times New Roman" w:hint="eastAsia"/>
          <w:szCs w:val="21"/>
        </w:rPr>
        <w:t>rigger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pattern</w:t>
      </w: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rFonts w:ascii="Times New Roman" w:eastAsia="宋体" w:hAnsi="Times New Roman" w:cs="Times New Roman" w:hint="eastAsia"/>
          <w:szCs w:val="21"/>
        </w:rPr>
        <w:t>location</w:t>
      </w:r>
      <w:r>
        <w:rPr>
          <w:rFonts w:ascii="Times New Roman" w:eastAsia="宋体" w:hAnsi="Times New Roman" w:cs="Times New Roman" w:hint="eastAsia"/>
          <w:szCs w:val="21"/>
        </w:rPr>
        <w:t>是任意的。</w:t>
      </w:r>
    </w:p>
    <w:p w:rsidR="00A626D6" w:rsidRDefault="00A626D6">
      <w:pPr>
        <w:rPr>
          <w:rFonts w:ascii="Times New Roman" w:eastAsia="宋体" w:hAnsi="Times New Roman" w:cs="Times New Roman" w:hint="eastAsia"/>
          <w:szCs w:val="21"/>
        </w:rPr>
      </w:pPr>
    </w:p>
    <w:p w:rsidR="009723D5" w:rsidRDefault="00B24553">
      <w:pPr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5F1297C" wp14:editId="1B31C251">
            <wp:extent cx="5274310" cy="2115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94" w:rsidRDefault="00573494" w:rsidP="003C703F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:rsidR="003C703F" w:rsidRPr="0091624C" w:rsidRDefault="007B4AF2" w:rsidP="003C703F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lastRenderedPageBreak/>
        <w:t>3</w:t>
      </w:r>
      <w:r w:rsidR="003C703F" w:rsidRPr="0091624C">
        <w:rPr>
          <w:rFonts w:ascii="Times New Roman" w:eastAsia="宋体" w:hAnsi="Times New Roman" w:cs="Times New Roman"/>
          <w:b/>
          <w:sz w:val="28"/>
          <w:szCs w:val="28"/>
        </w:rPr>
        <w:t xml:space="preserve"> Method</w:t>
      </w:r>
    </w:p>
    <w:p w:rsidR="002B0BAE" w:rsidRPr="00A626D6" w:rsidRDefault="00A626D6" w:rsidP="00A626D6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b/>
          <w:szCs w:val="21"/>
        </w:rPr>
      </w:pPr>
      <w:r w:rsidRPr="00A626D6">
        <w:rPr>
          <w:rFonts w:ascii="Times New Roman" w:eastAsia="宋体" w:hAnsi="Times New Roman" w:cs="Times New Roman" w:hint="eastAsia"/>
          <w:b/>
          <w:szCs w:val="21"/>
        </w:rPr>
        <w:t>Random</w:t>
      </w:r>
      <w:r w:rsidRPr="00A626D6">
        <w:rPr>
          <w:rFonts w:ascii="Times New Roman" w:eastAsia="宋体" w:hAnsi="Times New Roman" w:cs="Times New Roman"/>
          <w:b/>
          <w:szCs w:val="21"/>
        </w:rPr>
        <w:t xml:space="preserve"> backdoor</w:t>
      </w:r>
      <w:r w:rsidR="002B0BAE" w:rsidRPr="00A626D6">
        <w:rPr>
          <w:rFonts w:ascii="Times New Roman" w:eastAsia="宋体" w:hAnsi="Times New Roman" w:cs="Times New Roman"/>
          <w:b/>
          <w:szCs w:val="21"/>
        </w:rPr>
        <w:t xml:space="preserve"> </w:t>
      </w:r>
    </w:p>
    <w:p w:rsidR="00AA3639" w:rsidRDefault="00A626D6" w:rsidP="002B0BA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首先考虑单一的</w:t>
      </w:r>
      <w:r>
        <w:rPr>
          <w:rFonts w:ascii="Times New Roman" w:eastAsia="宋体" w:hAnsi="Times New Roman" w:cs="Times New Roman" w:hint="eastAsia"/>
          <w:szCs w:val="21"/>
        </w:rPr>
        <w:t>target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label</w:t>
      </w:r>
      <w:r>
        <w:rPr>
          <w:rFonts w:ascii="Times New Roman" w:eastAsia="宋体" w:hAnsi="Times New Roman" w:cs="Times New Roman" w:hint="eastAsia"/>
          <w:szCs w:val="21"/>
        </w:rPr>
        <w:t>（</w:t>
      </w:r>
      <w:r w:rsidR="00AA3639">
        <w:rPr>
          <w:rFonts w:ascii="Times New Roman" w:eastAsia="宋体" w:hAnsi="Times New Roman" w:cs="Times New Roman" w:hint="eastAsia"/>
          <w:szCs w:val="21"/>
        </w:rPr>
        <w:t>即攻击者的目标标签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AA3639">
        <w:rPr>
          <w:rFonts w:ascii="Times New Roman" w:eastAsia="宋体" w:hAnsi="Times New Roman" w:cs="Times New Roman" w:hint="eastAsia"/>
          <w:szCs w:val="21"/>
        </w:rPr>
        <w:t>，定义</w:t>
      </w:r>
      <w:r w:rsidR="00AA3639">
        <w:rPr>
          <w:rFonts w:ascii="Times New Roman" w:eastAsia="宋体" w:hAnsi="Times New Roman" w:cs="Times New Roman" w:hint="eastAsia"/>
          <w:szCs w:val="21"/>
        </w:rPr>
        <w:t>trigger</w:t>
      </w:r>
      <w:r w:rsidR="00AA3639">
        <w:rPr>
          <w:rFonts w:ascii="Times New Roman" w:eastAsia="宋体" w:hAnsi="Times New Roman" w:cs="Times New Roman"/>
          <w:szCs w:val="21"/>
        </w:rPr>
        <w:t xml:space="preserve"> </w:t>
      </w:r>
      <w:r w:rsidR="00AA3639">
        <w:rPr>
          <w:rFonts w:ascii="Times New Roman" w:eastAsia="宋体" w:hAnsi="Times New Roman" w:cs="Times New Roman" w:hint="eastAsia"/>
          <w:szCs w:val="21"/>
        </w:rPr>
        <w:t>set</w:t>
      </w:r>
      <w:r w:rsidR="00AA3639">
        <w:rPr>
          <w:rFonts w:ascii="Times New Roman" w:eastAsia="宋体" w:hAnsi="Times New Roman" w:cs="Times New Roman"/>
          <w:szCs w:val="21"/>
        </w:rPr>
        <w:t xml:space="preserve"> </w:t>
      </w:r>
      <w:r w:rsidR="00AA3639">
        <w:rPr>
          <w:noProof/>
        </w:rPr>
        <w:drawing>
          <wp:inline distT="0" distB="0" distL="0" distR="0" wp14:anchorId="3E72069E" wp14:editId="5DE32D36">
            <wp:extent cx="144762" cy="131989"/>
            <wp:effectExtent l="0" t="0" r="825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697" cy="1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639">
        <w:rPr>
          <w:rFonts w:ascii="Times New Roman" w:eastAsia="宋体" w:hAnsi="Times New Roman" w:cs="Times New Roman"/>
          <w:szCs w:val="21"/>
        </w:rPr>
        <w:t xml:space="preserve"> </w:t>
      </w:r>
      <w:r w:rsidR="00AA3639">
        <w:rPr>
          <w:rFonts w:ascii="Times New Roman" w:eastAsia="宋体" w:hAnsi="Times New Roman" w:cs="Times New Roman" w:hint="eastAsia"/>
          <w:szCs w:val="21"/>
        </w:rPr>
        <w:t>和</w:t>
      </w:r>
      <w:r w:rsidR="00AA3639">
        <w:rPr>
          <w:rFonts w:ascii="Times New Roman" w:eastAsia="宋体" w:hAnsi="Times New Roman" w:cs="Times New Roman" w:hint="eastAsia"/>
          <w:szCs w:val="21"/>
        </w:rPr>
        <w:t>location</w:t>
      </w:r>
      <w:r w:rsidR="00AA3639">
        <w:rPr>
          <w:rFonts w:ascii="Times New Roman" w:eastAsia="宋体" w:hAnsi="Times New Roman" w:cs="Times New Roman"/>
          <w:szCs w:val="21"/>
        </w:rPr>
        <w:t xml:space="preserve"> </w:t>
      </w:r>
      <w:r w:rsidR="00AA3639">
        <w:rPr>
          <w:rFonts w:ascii="Times New Roman" w:eastAsia="宋体" w:hAnsi="Times New Roman" w:cs="Times New Roman" w:hint="eastAsia"/>
          <w:szCs w:val="21"/>
        </w:rPr>
        <w:t>set</w:t>
      </w:r>
      <w:r w:rsidR="00AA3639">
        <w:rPr>
          <w:rFonts w:ascii="Times New Roman" w:eastAsia="宋体" w:hAnsi="Times New Roman" w:cs="Times New Roman"/>
          <w:szCs w:val="21"/>
        </w:rPr>
        <w:t xml:space="preserve"> </w:t>
      </w:r>
      <w:r w:rsidR="00AA3639">
        <w:rPr>
          <w:noProof/>
        </w:rPr>
        <w:drawing>
          <wp:inline distT="0" distB="0" distL="0" distR="0" wp14:anchorId="0F4A4E8B" wp14:editId="47C3DB3A">
            <wp:extent cx="135670" cy="135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282" cy="13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639">
        <w:rPr>
          <w:rFonts w:ascii="Times New Roman" w:eastAsia="宋体" w:hAnsi="Times New Roman" w:cs="Times New Roman" w:hint="eastAsia"/>
          <w:szCs w:val="21"/>
        </w:rPr>
        <w:t>，从</w:t>
      </w:r>
      <w:r w:rsidR="00AA3639">
        <w:rPr>
          <w:rFonts w:ascii="Times New Roman" w:eastAsia="宋体" w:hAnsi="Times New Roman" w:cs="Times New Roman" w:hint="eastAsia"/>
          <w:szCs w:val="21"/>
        </w:rPr>
        <w:t>trigger</w:t>
      </w:r>
      <w:r w:rsidR="00AA3639">
        <w:rPr>
          <w:rFonts w:ascii="Times New Roman" w:eastAsia="宋体" w:hAnsi="Times New Roman" w:cs="Times New Roman"/>
          <w:szCs w:val="21"/>
        </w:rPr>
        <w:t xml:space="preserve"> </w:t>
      </w:r>
      <w:r w:rsidR="00AA3639">
        <w:rPr>
          <w:rFonts w:ascii="Times New Roman" w:eastAsia="宋体" w:hAnsi="Times New Roman" w:cs="Times New Roman" w:hint="eastAsia"/>
          <w:szCs w:val="21"/>
        </w:rPr>
        <w:t>set</w:t>
      </w:r>
      <w:r w:rsidR="00AA3639">
        <w:rPr>
          <w:rFonts w:ascii="Times New Roman" w:eastAsia="宋体" w:hAnsi="Times New Roman" w:cs="Times New Roman" w:hint="eastAsia"/>
          <w:szCs w:val="21"/>
        </w:rPr>
        <w:t>中采样任意</w:t>
      </w:r>
      <w:r w:rsidR="00AA3639">
        <w:rPr>
          <w:rFonts w:ascii="Times New Roman" w:eastAsia="宋体" w:hAnsi="Times New Roman" w:cs="Times New Roman" w:hint="eastAsia"/>
          <w:szCs w:val="21"/>
        </w:rPr>
        <w:t>trigger</w:t>
      </w:r>
      <w:r w:rsidR="00AA3639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="00AA3639">
        <w:rPr>
          <w:rFonts w:ascii="Times New Roman" w:eastAsia="宋体" w:hAnsi="Times New Roman" w:cs="Times New Roman" w:hint="eastAsia"/>
          <w:szCs w:val="21"/>
        </w:rPr>
        <w:t>t</w:t>
      </w:r>
      <w:r w:rsidR="00AA3639">
        <w:rPr>
          <w:rFonts w:ascii="Times New Roman" w:eastAsia="宋体" w:hAnsi="Times New Roman" w:cs="Times New Roman"/>
          <w:szCs w:val="21"/>
        </w:rPr>
        <w:t>_i</w:t>
      </w:r>
      <w:proofErr w:type="spellEnd"/>
      <w:r w:rsidR="00AA3639">
        <w:rPr>
          <w:rFonts w:ascii="Times New Roman" w:eastAsia="宋体" w:hAnsi="Times New Roman" w:cs="Times New Roman" w:hint="eastAsia"/>
          <w:szCs w:val="21"/>
        </w:rPr>
        <w:t>，放置在输入</w:t>
      </w:r>
      <w:proofErr w:type="spellStart"/>
      <w:r w:rsidR="00AA3639">
        <w:rPr>
          <w:rFonts w:ascii="Times New Roman" w:eastAsia="宋体" w:hAnsi="Times New Roman" w:cs="Times New Roman" w:hint="eastAsia"/>
          <w:szCs w:val="21"/>
        </w:rPr>
        <w:t>x_</w:t>
      </w:r>
      <w:r w:rsidR="00AA3639">
        <w:rPr>
          <w:rFonts w:ascii="Times New Roman" w:eastAsia="宋体" w:hAnsi="Times New Roman" w:cs="Times New Roman"/>
          <w:szCs w:val="21"/>
        </w:rPr>
        <w:t>i</w:t>
      </w:r>
      <w:proofErr w:type="spellEnd"/>
      <w:r w:rsidR="00AA3639">
        <w:rPr>
          <w:rFonts w:ascii="Times New Roman" w:eastAsia="宋体" w:hAnsi="Times New Roman" w:cs="Times New Roman" w:hint="eastAsia"/>
          <w:szCs w:val="21"/>
        </w:rPr>
        <w:t>的任意位置</w:t>
      </w:r>
      <w:proofErr w:type="spellStart"/>
      <w:r w:rsidR="00AA3639">
        <w:rPr>
          <w:rFonts w:ascii="Times New Roman" w:eastAsia="宋体" w:hAnsi="Times New Roman" w:cs="Times New Roman" w:hint="eastAsia"/>
          <w:szCs w:val="21"/>
        </w:rPr>
        <w:t>k</w:t>
      </w:r>
      <w:r w:rsidR="00AA3639">
        <w:rPr>
          <w:rFonts w:ascii="Times New Roman" w:eastAsia="宋体" w:hAnsi="Times New Roman" w:cs="Times New Roman"/>
          <w:szCs w:val="21"/>
        </w:rPr>
        <w:t>_i</w:t>
      </w:r>
      <w:proofErr w:type="spellEnd"/>
      <w:r w:rsidR="00AA3639">
        <w:rPr>
          <w:rFonts w:ascii="Times New Roman" w:eastAsia="宋体" w:hAnsi="Times New Roman" w:cs="Times New Roman" w:hint="eastAsia"/>
          <w:szCs w:val="21"/>
        </w:rPr>
        <w:t>上，</w:t>
      </w:r>
      <w:r w:rsidR="00AA3639">
        <w:rPr>
          <w:rFonts w:ascii="Times New Roman" w:eastAsia="宋体" w:hAnsi="Times New Roman" w:cs="Times New Roman" w:hint="eastAsia"/>
          <w:szCs w:val="21"/>
        </w:rPr>
        <w:t>backdoor</w:t>
      </w:r>
      <w:r w:rsidR="00AA3639">
        <w:rPr>
          <w:rFonts w:ascii="Times New Roman" w:eastAsia="宋体" w:hAnsi="Times New Roman" w:cs="Times New Roman" w:hint="eastAsia"/>
          <w:szCs w:val="21"/>
        </w:rPr>
        <w:t>模型</w:t>
      </w:r>
      <w:proofErr w:type="spellStart"/>
      <w:r w:rsidR="00CE7CDB">
        <w:rPr>
          <w:rFonts w:ascii="Times New Roman" w:eastAsia="宋体" w:hAnsi="Times New Roman" w:cs="Times New Roman" w:hint="eastAsia"/>
          <w:szCs w:val="21"/>
        </w:rPr>
        <w:t>M</w:t>
      </w:r>
      <w:r w:rsidR="00CE7CDB">
        <w:rPr>
          <w:rFonts w:ascii="Times New Roman" w:eastAsia="宋体" w:hAnsi="Times New Roman" w:cs="Times New Roman"/>
          <w:szCs w:val="21"/>
        </w:rPr>
        <w:t>_bd</w:t>
      </w:r>
      <w:proofErr w:type="spellEnd"/>
      <w:r w:rsidR="00AA3639">
        <w:rPr>
          <w:rFonts w:ascii="Times New Roman" w:eastAsia="宋体" w:hAnsi="Times New Roman" w:cs="Times New Roman" w:hint="eastAsia"/>
          <w:szCs w:val="21"/>
        </w:rPr>
        <w:t>都会分类为</w:t>
      </w:r>
      <w:proofErr w:type="spellStart"/>
      <w:r w:rsidR="00AA3639">
        <w:rPr>
          <w:rFonts w:ascii="Times New Roman" w:eastAsia="宋体" w:hAnsi="Times New Roman" w:cs="Times New Roman" w:hint="eastAsia"/>
          <w:szCs w:val="21"/>
        </w:rPr>
        <w:t>traget</w:t>
      </w:r>
      <w:proofErr w:type="spellEnd"/>
      <w:r w:rsidR="00AA3639">
        <w:rPr>
          <w:rFonts w:ascii="Times New Roman" w:eastAsia="宋体" w:hAnsi="Times New Roman" w:cs="Times New Roman"/>
          <w:szCs w:val="21"/>
        </w:rPr>
        <w:t xml:space="preserve"> </w:t>
      </w:r>
      <w:r w:rsidR="00AA3639">
        <w:rPr>
          <w:rFonts w:ascii="Times New Roman" w:eastAsia="宋体" w:hAnsi="Times New Roman" w:cs="Times New Roman" w:hint="eastAsia"/>
          <w:szCs w:val="21"/>
        </w:rPr>
        <w:t>label</w:t>
      </w:r>
      <w:r w:rsidR="00AA3639">
        <w:rPr>
          <w:rFonts w:ascii="Times New Roman" w:eastAsia="宋体" w:hAnsi="Times New Roman" w:cs="Times New Roman"/>
          <w:szCs w:val="21"/>
        </w:rPr>
        <w:t xml:space="preserve"> </w:t>
      </w:r>
      <w:r w:rsidR="00AA3639">
        <w:rPr>
          <w:rFonts w:ascii="Times New Roman" w:eastAsia="宋体" w:hAnsi="Times New Roman" w:cs="Times New Roman" w:hint="eastAsia"/>
          <w:szCs w:val="21"/>
        </w:rPr>
        <w:t>l</w:t>
      </w:r>
      <w:r w:rsidR="00CE7CDB">
        <w:rPr>
          <w:rFonts w:ascii="Times New Roman" w:eastAsia="宋体" w:hAnsi="Times New Roman" w:cs="Times New Roman" w:hint="eastAsia"/>
          <w:szCs w:val="21"/>
        </w:rPr>
        <w:t>。如下所示，</w:t>
      </w:r>
      <w:r w:rsidR="00CE7CDB">
        <w:rPr>
          <w:rFonts w:ascii="Times New Roman" w:eastAsia="宋体" w:hAnsi="Times New Roman" w:cs="Times New Roman" w:hint="eastAsia"/>
          <w:szCs w:val="21"/>
        </w:rPr>
        <w:t>A</w:t>
      </w:r>
      <w:r w:rsidR="00CE7CDB">
        <w:rPr>
          <w:rFonts w:ascii="Times New Roman" w:eastAsia="宋体" w:hAnsi="Times New Roman" w:cs="Times New Roman" w:hint="eastAsia"/>
          <w:szCs w:val="21"/>
        </w:rPr>
        <w:t>为添加</w:t>
      </w:r>
      <w:r w:rsidR="00CE7CDB">
        <w:rPr>
          <w:rFonts w:ascii="Times New Roman" w:eastAsia="宋体" w:hAnsi="Times New Roman" w:cs="Times New Roman" w:hint="eastAsia"/>
          <w:szCs w:val="21"/>
        </w:rPr>
        <w:t>trigger</w:t>
      </w:r>
      <w:r w:rsidR="00CE7CDB">
        <w:rPr>
          <w:rFonts w:ascii="Times New Roman" w:eastAsia="宋体" w:hAnsi="Times New Roman" w:cs="Times New Roman" w:hint="eastAsia"/>
          <w:szCs w:val="21"/>
        </w:rPr>
        <w:t>操作。</w:t>
      </w:r>
    </w:p>
    <w:p w:rsidR="00CE7CDB" w:rsidRDefault="00CE7CDB" w:rsidP="00CE7CDB">
      <w:pPr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5D5CB446" wp14:editId="302EA672">
            <wp:extent cx="2564113" cy="45875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6383" cy="4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DB" w:rsidRDefault="00CE7CDB" w:rsidP="00866BDD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因此，</w:t>
      </w:r>
      <w:r w:rsidR="00E74E16">
        <w:rPr>
          <w:rFonts w:ascii="Times New Roman" w:eastAsia="宋体" w:hAnsi="Times New Roman" w:cs="Times New Roman" w:hint="eastAsia"/>
          <w:szCs w:val="21"/>
        </w:rPr>
        <w:t>在</w:t>
      </w:r>
      <w:r w:rsidR="00E74E16">
        <w:rPr>
          <w:rFonts w:ascii="Times New Roman" w:eastAsia="宋体" w:hAnsi="Times New Roman" w:cs="Times New Roman" w:hint="eastAsia"/>
          <w:szCs w:val="21"/>
        </w:rPr>
        <w:t>backdoor</w:t>
      </w:r>
      <w:r w:rsidR="00E74E16">
        <w:rPr>
          <w:rFonts w:ascii="Times New Roman" w:eastAsia="宋体" w:hAnsi="Times New Roman" w:cs="Times New Roman" w:hint="eastAsia"/>
          <w:szCs w:val="21"/>
        </w:rPr>
        <w:t>注入</w:t>
      </w:r>
      <w:r>
        <w:rPr>
          <w:rFonts w:ascii="Times New Roman" w:eastAsia="宋体" w:hAnsi="Times New Roman" w:cs="Times New Roman" w:hint="eastAsia"/>
          <w:szCs w:val="21"/>
        </w:rPr>
        <w:t>过程中，</w:t>
      </w:r>
      <w:r w:rsidR="00E74E16">
        <w:rPr>
          <w:rFonts w:ascii="Times New Roman" w:eastAsia="宋体" w:hAnsi="Times New Roman" w:cs="Times New Roman" w:hint="eastAsia"/>
          <w:szCs w:val="21"/>
        </w:rPr>
        <w:t>首先选择一个</w:t>
      </w:r>
      <w:r w:rsidR="00E74E16">
        <w:rPr>
          <w:rFonts w:ascii="Times New Roman" w:eastAsia="宋体" w:hAnsi="Times New Roman" w:cs="Times New Roman" w:hint="eastAsia"/>
          <w:szCs w:val="21"/>
        </w:rPr>
        <w:t>location</w:t>
      </w:r>
      <w:r w:rsidR="00E74E16">
        <w:rPr>
          <w:rFonts w:ascii="Times New Roman" w:eastAsia="宋体" w:hAnsi="Times New Roman" w:cs="Times New Roman"/>
          <w:szCs w:val="21"/>
        </w:rPr>
        <w:t xml:space="preserve"> </w:t>
      </w:r>
      <w:r w:rsidR="00E74E16">
        <w:rPr>
          <w:rFonts w:ascii="Times New Roman" w:eastAsia="宋体" w:hAnsi="Times New Roman" w:cs="Times New Roman" w:hint="eastAsia"/>
          <w:szCs w:val="21"/>
        </w:rPr>
        <w:t>set</w:t>
      </w:r>
      <w:r w:rsidR="00E74E16">
        <w:rPr>
          <w:rFonts w:ascii="Times New Roman" w:eastAsia="宋体" w:hAnsi="Times New Roman" w:cs="Times New Roman" w:hint="eastAsia"/>
          <w:szCs w:val="21"/>
        </w:rPr>
        <w:t>（比如图像的四个角），然后</w:t>
      </w:r>
      <w:r w:rsidR="005060F2">
        <w:rPr>
          <w:rFonts w:ascii="Times New Roman" w:eastAsia="宋体" w:hAnsi="Times New Roman" w:cs="Times New Roman" w:hint="eastAsia"/>
          <w:szCs w:val="21"/>
        </w:rPr>
        <w:t>从</w:t>
      </w:r>
      <w:r w:rsidR="005060F2">
        <w:rPr>
          <w:rFonts w:ascii="Times New Roman" w:eastAsia="宋体" w:hAnsi="Times New Roman" w:cs="Times New Roman" w:hint="eastAsia"/>
          <w:szCs w:val="21"/>
        </w:rPr>
        <w:t>trigger</w:t>
      </w:r>
      <w:r w:rsidR="00866BDD">
        <w:rPr>
          <w:rFonts w:ascii="Times New Roman" w:eastAsia="宋体" w:hAnsi="Times New Roman" w:cs="Times New Roman" w:hint="eastAsia"/>
          <w:szCs w:val="21"/>
        </w:rPr>
        <w:t xml:space="preserve"> </w:t>
      </w:r>
      <w:r w:rsidR="005060F2">
        <w:rPr>
          <w:rFonts w:ascii="Times New Roman" w:eastAsia="宋体" w:hAnsi="Times New Roman" w:cs="Times New Roman" w:hint="eastAsia"/>
          <w:szCs w:val="21"/>
        </w:rPr>
        <w:t>set</w:t>
      </w:r>
      <w:r w:rsidR="00E74E16">
        <w:rPr>
          <w:rFonts w:ascii="Times New Roman" w:eastAsia="宋体" w:hAnsi="Times New Roman" w:cs="Times New Roman" w:hint="eastAsia"/>
          <w:szCs w:val="21"/>
        </w:rPr>
        <w:t>选择</w:t>
      </w:r>
      <w:r w:rsidR="00E74E16">
        <w:rPr>
          <w:rFonts w:ascii="Times New Roman" w:eastAsia="宋体" w:hAnsi="Times New Roman" w:cs="Times New Roman" w:hint="eastAsia"/>
          <w:szCs w:val="21"/>
        </w:rPr>
        <w:t>trigger</w:t>
      </w:r>
      <w:r w:rsidR="00E74E16">
        <w:rPr>
          <w:rFonts w:ascii="Times New Roman" w:eastAsia="宋体" w:hAnsi="Times New Roman" w:cs="Times New Roman" w:hint="eastAsia"/>
          <w:szCs w:val="21"/>
        </w:rPr>
        <w:t>，</w:t>
      </w:r>
      <w:r w:rsidR="00A7047B">
        <w:rPr>
          <w:rFonts w:ascii="Times New Roman" w:eastAsia="宋体" w:hAnsi="Times New Roman" w:cs="Times New Roman" w:hint="eastAsia"/>
          <w:szCs w:val="21"/>
        </w:rPr>
        <w:t>在</w:t>
      </w:r>
      <w:r w:rsidR="005060F2">
        <w:rPr>
          <w:rFonts w:ascii="Times New Roman" w:eastAsia="宋体" w:hAnsi="Times New Roman" w:cs="Times New Roman" w:hint="eastAsia"/>
          <w:szCs w:val="21"/>
        </w:rPr>
        <w:t>输入数据</w:t>
      </w:r>
      <w:r w:rsidR="00A7047B">
        <w:rPr>
          <w:rFonts w:ascii="Times New Roman" w:eastAsia="宋体" w:hAnsi="Times New Roman" w:cs="Times New Roman" w:hint="eastAsia"/>
          <w:szCs w:val="21"/>
        </w:rPr>
        <w:t>不同的</w:t>
      </w:r>
      <w:r w:rsidR="00A7047B">
        <w:rPr>
          <w:rFonts w:ascii="Times New Roman" w:eastAsia="宋体" w:hAnsi="Times New Roman" w:cs="Times New Roman" w:hint="eastAsia"/>
          <w:szCs w:val="21"/>
        </w:rPr>
        <w:t>location</w:t>
      </w:r>
      <w:r w:rsidR="00A7047B">
        <w:rPr>
          <w:rFonts w:ascii="Times New Roman" w:eastAsia="宋体" w:hAnsi="Times New Roman" w:cs="Times New Roman" w:hint="eastAsia"/>
          <w:szCs w:val="21"/>
        </w:rPr>
        <w:t>放置不同的</w:t>
      </w:r>
      <w:r w:rsidR="00A7047B">
        <w:rPr>
          <w:rFonts w:ascii="Times New Roman" w:eastAsia="宋体" w:hAnsi="Times New Roman" w:cs="Times New Roman" w:hint="eastAsia"/>
          <w:szCs w:val="21"/>
        </w:rPr>
        <w:t>trigger</w:t>
      </w:r>
      <w:r w:rsidR="00A7047B">
        <w:rPr>
          <w:rFonts w:ascii="Times New Roman" w:eastAsia="宋体" w:hAnsi="Times New Roman" w:cs="Times New Roman" w:hint="eastAsia"/>
          <w:szCs w:val="21"/>
        </w:rPr>
        <w:t>，</w:t>
      </w:r>
      <w:r w:rsidR="005060F2">
        <w:rPr>
          <w:rFonts w:ascii="Times New Roman" w:eastAsia="宋体" w:hAnsi="Times New Roman" w:cs="Times New Roman" w:hint="eastAsia"/>
          <w:szCs w:val="21"/>
        </w:rPr>
        <w:t>将</w:t>
      </w:r>
      <w:r w:rsidR="005060F2">
        <w:rPr>
          <w:rFonts w:ascii="Times New Roman" w:eastAsia="宋体" w:hAnsi="Times New Roman" w:cs="Times New Roman" w:hint="eastAsia"/>
          <w:szCs w:val="21"/>
        </w:rPr>
        <w:t>trigger</w:t>
      </w:r>
      <w:r w:rsidR="005060F2">
        <w:rPr>
          <w:rFonts w:ascii="Times New Roman" w:eastAsia="宋体" w:hAnsi="Times New Roman" w:cs="Times New Roman" w:hint="eastAsia"/>
          <w:szCs w:val="21"/>
        </w:rPr>
        <w:t>的数据注入训练集，</w:t>
      </w:r>
      <w:r w:rsidR="00A7047B">
        <w:rPr>
          <w:rFonts w:ascii="Times New Roman" w:eastAsia="宋体" w:hAnsi="Times New Roman" w:cs="Times New Roman" w:hint="eastAsia"/>
          <w:szCs w:val="21"/>
        </w:rPr>
        <w:t>进而</w:t>
      </w:r>
      <w:r w:rsidR="005060F2">
        <w:rPr>
          <w:rFonts w:ascii="Times New Roman" w:eastAsia="宋体" w:hAnsi="Times New Roman" w:cs="Times New Roman" w:hint="eastAsia"/>
          <w:szCs w:val="21"/>
        </w:rPr>
        <w:t>训练</w:t>
      </w:r>
      <w:r w:rsidR="00A7047B">
        <w:rPr>
          <w:rFonts w:ascii="Times New Roman" w:eastAsia="宋体" w:hAnsi="Times New Roman" w:cs="Times New Roman" w:hint="eastAsia"/>
          <w:szCs w:val="21"/>
        </w:rPr>
        <w:t>注入</w:t>
      </w:r>
      <w:r w:rsidR="00A7047B">
        <w:rPr>
          <w:rFonts w:ascii="Times New Roman" w:eastAsia="宋体" w:hAnsi="Times New Roman" w:cs="Times New Roman" w:hint="eastAsia"/>
          <w:szCs w:val="21"/>
        </w:rPr>
        <w:t>backdoor</w:t>
      </w:r>
      <w:r w:rsidR="00A7047B">
        <w:rPr>
          <w:rFonts w:ascii="Times New Roman" w:eastAsia="宋体" w:hAnsi="Times New Roman" w:cs="Times New Roman" w:hint="eastAsia"/>
          <w:szCs w:val="21"/>
        </w:rPr>
        <w:t>。</w:t>
      </w:r>
    </w:p>
    <w:p w:rsidR="00866BDD" w:rsidRDefault="00866BDD" w:rsidP="002C43BC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为了实现对多个</w:t>
      </w:r>
      <w:r>
        <w:rPr>
          <w:rFonts w:ascii="Times New Roman" w:eastAsia="宋体" w:hAnsi="Times New Roman" w:cs="Times New Roman" w:hint="eastAsia"/>
          <w:szCs w:val="21"/>
        </w:rPr>
        <w:t>target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label</w:t>
      </w:r>
      <w:r>
        <w:rPr>
          <w:rFonts w:ascii="Times New Roman" w:eastAsia="宋体" w:hAnsi="Times New Roman" w:cs="Times New Roman" w:hint="eastAsia"/>
          <w:szCs w:val="21"/>
        </w:rPr>
        <w:t>的攻击，文中提出，将</w:t>
      </w:r>
      <w:r>
        <w:rPr>
          <w:rFonts w:ascii="Times New Roman" w:eastAsia="宋体" w:hAnsi="Times New Roman" w:cs="Times New Roman" w:hint="eastAsia"/>
          <w:szCs w:val="21"/>
        </w:rPr>
        <w:t>location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set</w:t>
      </w:r>
      <w:r>
        <w:rPr>
          <w:rFonts w:ascii="Times New Roman" w:eastAsia="宋体" w:hAnsi="Times New Roman" w:cs="Times New Roman" w:hint="eastAsia"/>
          <w:szCs w:val="21"/>
        </w:rPr>
        <w:t>分为多个</w:t>
      </w:r>
      <w:r>
        <w:rPr>
          <w:rFonts w:ascii="Times New Roman" w:eastAsia="宋体" w:hAnsi="Times New Roman" w:cs="Times New Roman" w:hint="eastAsia"/>
          <w:szCs w:val="21"/>
        </w:rPr>
        <w:t>subset</w:t>
      </w:r>
      <w:r>
        <w:rPr>
          <w:rFonts w:ascii="Times New Roman" w:eastAsia="宋体" w:hAnsi="Times New Roman" w:cs="Times New Roman" w:hint="eastAsia"/>
          <w:szCs w:val="21"/>
        </w:rPr>
        <w:t>，每个</w:t>
      </w:r>
      <w:r>
        <w:rPr>
          <w:rFonts w:ascii="Times New Roman" w:eastAsia="宋体" w:hAnsi="Times New Roman" w:cs="Times New Roman" w:hint="eastAsia"/>
          <w:szCs w:val="21"/>
        </w:rPr>
        <w:t>subset</w:t>
      </w:r>
      <w:r>
        <w:rPr>
          <w:rFonts w:ascii="Times New Roman" w:eastAsia="宋体" w:hAnsi="Times New Roman" w:cs="Times New Roman" w:hint="eastAsia"/>
          <w:szCs w:val="21"/>
        </w:rPr>
        <w:t>对应一个</w:t>
      </w:r>
      <w:r>
        <w:rPr>
          <w:rFonts w:ascii="Times New Roman" w:eastAsia="宋体" w:hAnsi="Times New Roman" w:cs="Times New Roman" w:hint="eastAsia"/>
          <w:szCs w:val="21"/>
        </w:rPr>
        <w:t>label</w:t>
      </w:r>
      <w:r>
        <w:rPr>
          <w:rFonts w:ascii="Times New Roman" w:eastAsia="宋体" w:hAnsi="Times New Roman" w:cs="Times New Roman" w:hint="eastAsia"/>
          <w:szCs w:val="21"/>
        </w:rPr>
        <w:t>。对于图像输入，图像的不同的</w:t>
      </w:r>
      <w:r>
        <w:rPr>
          <w:rFonts w:ascii="Times New Roman" w:eastAsia="宋体" w:hAnsi="Times New Roman" w:cs="Times New Roman" w:hint="eastAsia"/>
          <w:szCs w:val="21"/>
        </w:rPr>
        <w:t>region</w:t>
      </w:r>
      <w:r>
        <w:rPr>
          <w:rFonts w:ascii="Times New Roman" w:eastAsia="宋体" w:hAnsi="Times New Roman" w:cs="Times New Roman" w:hint="eastAsia"/>
          <w:szCs w:val="21"/>
        </w:rPr>
        <w:t>代表不同的</w:t>
      </w:r>
      <w:r>
        <w:rPr>
          <w:rFonts w:ascii="Times New Roman" w:eastAsia="宋体" w:hAnsi="Times New Roman" w:cs="Times New Roman" w:hint="eastAsia"/>
          <w:szCs w:val="21"/>
        </w:rPr>
        <w:t>subset</w:t>
      </w:r>
      <w:r>
        <w:rPr>
          <w:rFonts w:ascii="Times New Roman" w:eastAsia="宋体" w:hAnsi="Times New Roman" w:cs="Times New Roman" w:hint="eastAsia"/>
          <w:szCs w:val="21"/>
        </w:rPr>
        <w:t>区域，如下图所示，</w:t>
      </w:r>
      <w:r>
        <w:rPr>
          <w:rFonts w:ascii="Times New Roman" w:eastAsia="宋体" w:hAnsi="Times New Roman" w:cs="Times New Roman" w:hint="eastAsia"/>
          <w:szCs w:val="21"/>
        </w:rPr>
        <w:t>target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label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location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set</w:t>
      </w:r>
      <w:r>
        <w:rPr>
          <w:rFonts w:ascii="Times New Roman" w:eastAsia="宋体" w:hAnsi="Times New Roman" w:cs="Times New Roman" w:hint="eastAsia"/>
          <w:szCs w:val="21"/>
        </w:rPr>
        <w:t>在右下角</w:t>
      </w:r>
      <w:r>
        <w:rPr>
          <w:rFonts w:ascii="Times New Roman" w:eastAsia="宋体" w:hAnsi="Times New Roman" w:cs="Times New Roman" w:hint="eastAsia"/>
          <w:szCs w:val="21"/>
        </w:rPr>
        <w:t>region</w:t>
      </w:r>
      <w:r>
        <w:rPr>
          <w:rFonts w:ascii="Times New Roman" w:eastAsia="宋体" w:hAnsi="Times New Roman" w:cs="Times New Roman" w:hint="eastAsia"/>
          <w:szCs w:val="21"/>
        </w:rPr>
        <w:t>中选择。</w:t>
      </w:r>
      <w:r w:rsidR="002C43BC">
        <w:rPr>
          <w:rFonts w:ascii="Times New Roman" w:eastAsia="宋体" w:hAnsi="Times New Roman" w:cs="Times New Roman"/>
          <w:szCs w:val="21"/>
        </w:rPr>
        <w:t>T</w:t>
      </w:r>
      <w:r w:rsidR="002C43BC">
        <w:rPr>
          <w:rFonts w:ascii="Times New Roman" w:eastAsia="宋体" w:hAnsi="Times New Roman" w:cs="Times New Roman" w:hint="eastAsia"/>
          <w:szCs w:val="21"/>
        </w:rPr>
        <w:t>rigger</w:t>
      </w:r>
      <w:r w:rsidR="002C43BC">
        <w:rPr>
          <w:rFonts w:ascii="Times New Roman" w:eastAsia="宋体" w:hAnsi="Times New Roman" w:cs="Times New Roman" w:hint="eastAsia"/>
          <w:szCs w:val="21"/>
        </w:rPr>
        <w:t>仍然从均匀分布中选取。</w:t>
      </w:r>
    </w:p>
    <w:p w:rsidR="00866BDD" w:rsidRDefault="002C43BC" w:rsidP="00866BDD">
      <w:pPr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331CCA30" wp14:editId="412B879C">
            <wp:extent cx="2554727" cy="21213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6346" cy="2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BC" w:rsidRDefault="002C43BC" w:rsidP="002B0BA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值得注意的是：不同</w:t>
      </w:r>
      <w:r>
        <w:rPr>
          <w:rFonts w:ascii="Times New Roman" w:eastAsia="宋体" w:hAnsi="Times New Roman" w:cs="Times New Roman" w:hint="eastAsia"/>
          <w:szCs w:val="21"/>
        </w:rPr>
        <w:t>target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label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region</w:t>
      </w:r>
      <w:r>
        <w:rPr>
          <w:rFonts w:ascii="Times New Roman" w:eastAsia="宋体" w:hAnsi="Times New Roman" w:cs="Times New Roman" w:hint="eastAsia"/>
          <w:szCs w:val="21"/>
        </w:rPr>
        <w:t>不能有重叠。文章指出相同位置不能放置两个不同的</w:t>
      </w:r>
      <w:r>
        <w:rPr>
          <w:rFonts w:ascii="Times New Roman" w:eastAsia="宋体" w:hAnsi="Times New Roman" w:cs="Times New Roman" w:hint="eastAsia"/>
          <w:szCs w:val="21"/>
        </w:rPr>
        <w:t>trigger</w:t>
      </w:r>
      <w:r>
        <w:rPr>
          <w:rFonts w:ascii="Times New Roman" w:eastAsia="宋体" w:hAnsi="Times New Roman" w:cs="Times New Roman" w:hint="eastAsia"/>
          <w:szCs w:val="21"/>
        </w:rPr>
        <w:t>，来使模型误分类为</w:t>
      </w:r>
      <w:r w:rsidR="00255F9E">
        <w:rPr>
          <w:rFonts w:ascii="Times New Roman" w:eastAsia="宋体" w:hAnsi="Times New Roman" w:cs="Times New Roman" w:hint="eastAsia"/>
          <w:szCs w:val="21"/>
        </w:rPr>
        <w:t>两个不同</w:t>
      </w:r>
      <w:r>
        <w:rPr>
          <w:rFonts w:ascii="Times New Roman" w:eastAsia="宋体" w:hAnsi="Times New Roman" w:cs="Times New Roman" w:hint="eastAsia"/>
          <w:szCs w:val="21"/>
        </w:rPr>
        <w:t>的目标类。（没有理论依据，可能是实验结果）</w:t>
      </w:r>
    </w:p>
    <w:p w:rsidR="00B964A6" w:rsidRPr="00A626D6" w:rsidRDefault="00B964A6" w:rsidP="00B964A6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b/>
          <w:szCs w:val="21"/>
        </w:rPr>
      </w:pPr>
      <w:r w:rsidRPr="00B964A6">
        <w:rPr>
          <w:rFonts w:ascii="Times New Roman" w:eastAsia="宋体" w:hAnsi="Times New Roman" w:cs="Times New Roman"/>
          <w:b/>
          <w:szCs w:val="21"/>
        </w:rPr>
        <w:t>Backdoor Generating Network (</w:t>
      </w:r>
      <w:proofErr w:type="spellStart"/>
      <w:r w:rsidRPr="00B964A6">
        <w:rPr>
          <w:rFonts w:ascii="Times New Roman" w:eastAsia="宋体" w:hAnsi="Times New Roman" w:cs="Times New Roman"/>
          <w:b/>
          <w:szCs w:val="21"/>
        </w:rPr>
        <w:t>BaN</w:t>
      </w:r>
      <w:proofErr w:type="spellEnd"/>
      <w:r w:rsidRPr="00B964A6">
        <w:rPr>
          <w:rFonts w:ascii="Times New Roman" w:eastAsia="宋体" w:hAnsi="Times New Roman" w:cs="Times New Roman"/>
          <w:b/>
          <w:szCs w:val="21"/>
        </w:rPr>
        <w:t>)</w:t>
      </w:r>
      <w:r w:rsidRPr="00A626D6">
        <w:rPr>
          <w:rFonts w:ascii="Times New Roman" w:eastAsia="宋体" w:hAnsi="Times New Roman" w:cs="Times New Roman"/>
          <w:b/>
          <w:szCs w:val="21"/>
        </w:rPr>
        <w:t xml:space="preserve"> </w:t>
      </w:r>
    </w:p>
    <w:p w:rsidR="00000643" w:rsidRDefault="00000643" w:rsidP="00000643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0E91D15" wp14:editId="74301358">
            <wp:extent cx="3690157" cy="167358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085" cy="16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C1" w:rsidRDefault="008007A1" w:rsidP="00C50CC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借用</w:t>
      </w:r>
      <w:r>
        <w:rPr>
          <w:rFonts w:ascii="Times New Roman" w:eastAsia="宋体" w:hAnsi="Times New Roman" w:cs="Times New Roman" w:hint="eastAsia"/>
          <w:szCs w:val="21"/>
        </w:rPr>
        <w:t>GAN</w:t>
      </w:r>
      <w:r>
        <w:rPr>
          <w:rFonts w:ascii="Times New Roman" w:eastAsia="宋体" w:hAnsi="Times New Roman" w:cs="Times New Roman" w:hint="eastAsia"/>
          <w:szCs w:val="21"/>
        </w:rPr>
        <w:t>思想</w:t>
      </w:r>
      <w:r>
        <w:rPr>
          <w:rFonts w:ascii="Times New Roman" w:eastAsia="宋体" w:hAnsi="Times New Roman" w:cs="Times New Roman" w:hint="eastAsia"/>
          <w:szCs w:val="21"/>
        </w:rPr>
        <w:t>，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当作生成模型来生成不同</w:t>
      </w:r>
      <w:r>
        <w:rPr>
          <w:rFonts w:ascii="Times New Roman" w:eastAsia="宋体" w:hAnsi="Times New Roman" w:cs="Times New Roman" w:hint="eastAsia"/>
          <w:szCs w:val="21"/>
        </w:rPr>
        <w:t>pattern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trigger</w:t>
      </w:r>
      <w:r>
        <w:rPr>
          <w:rFonts w:ascii="Times New Roman" w:eastAsia="宋体" w:hAnsi="Times New Roman" w:cs="Times New Roman" w:hint="eastAsia"/>
          <w:szCs w:val="21"/>
        </w:rPr>
        <w:t>，目标模型</w:t>
      </w:r>
      <w:proofErr w:type="spellStart"/>
      <w:r w:rsidR="00000643">
        <w:rPr>
          <w:rFonts w:ascii="Times New Roman" w:eastAsia="宋体" w:hAnsi="Times New Roman" w:cs="Times New Roman" w:hint="eastAsia"/>
          <w:szCs w:val="21"/>
        </w:rPr>
        <w:t>M</w:t>
      </w:r>
      <w:r w:rsidR="00000643">
        <w:rPr>
          <w:rFonts w:ascii="Times New Roman" w:eastAsia="宋体" w:hAnsi="Times New Roman" w:cs="Times New Roman"/>
          <w:szCs w:val="21"/>
        </w:rPr>
        <w:t>_bd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当作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判别器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来检验生成</w:t>
      </w:r>
      <w:r>
        <w:rPr>
          <w:rFonts w:ascii="Times New Roman" w:eastAsia="宋体" w:hAnsi="Times New Roman" w:cs="Times New Roman" w:hint="eastAsia"/>
          <w:szCs w:val="21"/>
        </w:rPr>
        <w:t>trigger</w:t>
      </w:r>
      <w:r>
        <w:rPr>
          <w:rFonts w:ascii="Times New Roman" w:eastAsia="宋体" w:hAnsi="Times New Roman" w:cs="Times New Roman" w:hint="eastAsia"/>
          <w:szCs w:val="21"/>
        </w:rPr>
        <w:t>的效用。值得注意的是，</w:t>
      </w:r>
      <w:r>
        <w:rPr>
          <w:rFonts w:ascii="Times New Roman" w:eastAsia="宋体" w:hAnsi="Times New Roman" w:cs="Times New Roman" w:hint="eastAsia"/>
          <w:szCs w:val="21"/>
        </w:rPr>
        <w:t>location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set</w:t>
      </w:r>
      <w:r>
        <w:rPr>
          <w:rFonts w:ascii="Times New Roman" w:eastAsia="宋体" w:hAnsi="Times New Roman" w:cs="Times New Roman" w:hint="eastAsia"/>
          <w:szCs w:val="21"/>
        </w:rPr>
        <w:t>仍然需要提前确定</w:t>
      </w:r>
      <w:r w:rsidR="00D67364">
        <w:rPr>
          <w:rFonts w:ascii="Times New Roman" w:eastAsia="宋体" w:hAnsi="Times New Roman" w:cs="Times New Roman" w:hint="eastAsia"/>
          <w:szCs w:val="21"/>
        </w:rPr>
        <w:t>，使得</w:t>
      </w:r>
      <w:r w:rsidR="00D67364">
        <w:rPr>
          <w:rFonts w:ascii="Times New Roman" w:eastAsia="宋体" w:hAnsi="Times New Roman" w:cs="Times New Roman" w:hint="eastAsia"/>
          <w:szCs w:val="21"/>
        </w:rPr>
        <w:t>trigger</w:t>
      </w:r>
      <w:r w:rsidR="00D67364">
        <w:rPr>
          <w:rFonts w:ascii="Times New Roman" w:eastAsia="宋体" w:hAnsi="Times New Roman" w:cs="Times New Roman" w:hint="eastAsia"/>
          <w:szCs w:val="21"/>
        </w:rPr>
        <w:t>可以放置任意位置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8007A1" w:rsidRDefault="00000643" w:rsidP="00C50CC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训练过程中，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M</w:t>
      </w:r>
      <w:r>
        <w:rPr>
          <w:rFonts w:ascii="Times New Roman" w:eastAsia="宋体" w:hAnsi="Times New Roman" w:cs="Times New Roman"/>
          <w:szCs w:val="21"/>
        </w:rPr>
        <w:t>_bd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的损失函数为</w:t>
      </w:r>
      <w:r>
        <w:rPr>
          <w:noProof/>
        </w:rPr>
        <w:drawing>
          <wp:inline distT="0" distB="0" distL="0" distR="0" wp14:anchorId="115E869C" wp14:editId="6B29D08C">
            <wp:extent cx="189139" cy="184027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85" cy="18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noProof/>
        </w:rPr>
        <w:drawing>
          <wp:inline distT="0" distB="0" distL="0" distR="0" wp14:anchorId="6544B320" wp14:editId="3CBA6F81">
            <wp:extent cx="242790" cy="183331"/>
            <wp:effectExtent l="0" t="0" r="508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284" cy="1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643">
        <w:rPr>
          <w:rFonts w:ascii="Times New Roman" w:eastAsia="宋体" w:hAnsi="Times New Roman" w:cs="Times New Roman" w:hint="eastAsia"/>
          <w:szCs w:val="21"/>
        </w:rPr>
        <w:t xml:space="preserve"> </w:t>
      </w:r>
      <w:r w:rsidR="00C9047B">
        <w:rPr>
          <w:rFonts w:ascii="Times New Roman" w:eastAsia="宋体" w:hAnsi="Times New Roman" w:cs="Times New Roman" w:hint="eastAsia"/>
          <w:szCs w:val="21"/>
        </w:rPr>
        <w:t>。前者为在</w:t>
      </w:r>
      <w:r w:rsidR="00C9047B">
        <w:rPr>
          <w:rFonts w:ascii="Times New Roman" w:eastAsia="宋体" w:hAnsi="Times New Roman" w:cs="Times New Roman" w:hint="eastAsia"/>
          <w:szCs w:val="21"/>
        </w:rPr>
        <w:t>clean</w:t>
      </w:r>
      <w:r w:rsidR="00C9047B">
        <w:rPr>
          <w:rFonts w:ascii="Times New Roman" w:eastAsia="宋体" w:hAnsi="Times New Roman" w:cs="Times New Roman"/>
          <w:szCs w:val="21"/>
        </w:rPr>
        <w:t xml:space="preserve"> </w:t>
      </w:r>
      <w:r w:rsidR="00C9047B">
        <w:rPr>
          <w:rFonts w:ascii="Times New Roman" w:eastAsia="宋体" w:hAnsi="Times New Roman" w:cs="Times New Roman" w:hint="eastAsia"/>
          <w:szCs w:val="21"/>
        </w:rPr>
        <w:t>data</w:t>
      </w:r>
      <w:r w:rsidR="00C9047B">
        <w:rPr>
          <w:rFonts w:ascii="Times New Roman" w:eastAsia="宋体" w:hAnsi="Times New Roman" w:cs="Times New Roman" w:hint="eastAsia"/>
          <w:szCs w:val="21"/>
        </w:rPr>
        <w:t>上的损失；后者为</w:t>
      </w:r>
      <w:r w:rsidR="00C9047B">
        <w:rPr>
          <w:rFonts w:ascii="Times New Roman" w:eastAsia="宋体" w:hAnsi="Times New Roman" w:cs="Times New Roman" w:hint="eastAsia"/>
          <w:szCs w:val="21"/>
        </w:rPr>
        <w:t>triggered</w:t>
      </w:r>
      <w:r w:rsidR="00C9047B">
        <w:rPr>
          <w:rFonts w:ascii="Times New Roman" w:eastAsia="宋体" w:hAnsi="Times New Roman" w:cs="Times New Roman"/>
          <w:szCs w:val="21"/>
        </w:rPr>
        <w:t xml:space="preserve"> </w:t>
      </w:r>
      <w:r w:rsidR="00C9047B">
        <w:rPr>
          <w:rFonts w:ascii="Times New Roman" w:eastAsia="宋体" w:hAnsi="Times New Roman" w:cs="Times New Roman" w:hint="eastAsia"/>
          <w:szCs w:val="21"/>
        </w:rPr>
        <w:t>data</w:t>
      </w:r>
      <w:r w:rsidR="00C9047B">
        <w:rPr>
          <w:rFonts w:ascii="Times New Roman" w:eastAsia="宋体" w:hAnsi="Times New Roman" w:cs="Times New Roman"/>
          <w:szCs w:val="21"/>
        </w:rPr>
        <w:t xml:space="preserve"> </w:t>
      </w:r>
      <w:r w:rsidR="00C9047B">
        <w:rPr>
          <w:rFonts w:ascii="Times New Roman" w:eastAsia="宋体" w:hAnsi="Times New Roman" w:cs="Times New Roman" w:hint="eastAsia"/>
          <w:szCs w:val="21"/>
        </w:rPr>
        <w:t>被误分类为</w:t>
      </w:r>
      <w:r w:rsidR="00C9047B">
        <w:rPr>
          <w:rFonts w:ascii="Times New Roman" w:eastAsia="宋体" w:hAnsi="Times New Roman" w:cs="Times New Roman" w:hint="eastAsia"/>
          <w:szCs w:val="21"/>
        </w:rPr>
        <w:t>target</w:t>
      </w:r>
      <w:r w:rsidR="00C9047B">
        <w:rPr>
          <w:rFonts w:ascii="Times New Roman" w:eastAsia="宋体" w:hAnsi="Times New Roman" w:cs="Times New Roman"/>
          <w:szCs w:val="21"/>
        </w:rPr>
        <w:t xml:space="preserve"> </w:t>
      </w:r>
      <w:r w:rsidR="00C9047B">
        <w:rPr>
          <w:rFonts w:ascii="Times New Roman" w:eastAsia="宋体" w:hAnsi="Times New Roman" w:cs="Times New Roman" w:hint="eastAsia"/>
          <w:szCs w:val="21"/>
        </w:rPr>
        <w:t>label</w:t>
      </w:r>
      <w:r w:rsidR="00C9047B">
        <w:rPr>
          <w:rFonts w:ascii="Times New Roman" w:eastAsia="宋体" w:hAnsi="Times New Roman" w:cs="Times New Roman" w:hint="eastAsia"/>
          <w:szCs w:val="21"/>
        </w:rPr>
        <w:t>的损失，其中</w:t>
      </w:r>
      <w:r w:rsidR="00C9047B">
        <w:rPr>
          <w:rFonts w:ascii="Times New Roman" w:eastAsia="宋体" w:hAnsi="Times New Roman" w:cs="Times New Roman" w:hint="eastAsia"/>
          <w:szCs w:val="21"/>
        </w:rPr>
        <w:t>trigger</w:t>
      </w:r>
      <w:r w:rsidR="00C9047B">
        <w:rPr>
          <w:rFonts w:ascii="Times New Roman" w:eastAsia="宋体" w:hAnsi="Times New Roman" w:cs="Times New Roman" w:hint="eastAsia"/>
          <w:szCs w:val="21"/>
        </w:rPr>
        <w:t>为每次训练时</w:t>
      </w:r>
      <w:proofErr w:type="spellStart"/>
      <w:r w:rsidR="00C9047B"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 w:rsidR="00C9047B">
        <w:rPr>
          <w:rFonts w:ascii="Times New Roman" w:eastAsia="宋体" w:hAnsi="Times New Roman" w:cs="Times New Roman" w:hint="eastAsia"/>
          <w:szCs w:val="21"/>
        </w:rPr>
        <w:t>生成。</w:t>
      </w:r>
      <w:proofErr w:type="spellStart"/>
      <w:r w:rsidR="00C9047B"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 w:rsidR="00C9047B">
        <w:rPr>
          <w:rFonts w:ascii="Times New Roman" w:eastAsia="宋体" w:hAnsi="Times New Roman" w:cs="Times New Roman" w:hint="eastAsia"/>
          <w:szCs w:val="21"/>
        </w:rPr>
        <w:t>的</w:t>
      </w:r>
      <w:r w:rsidR="007864F2">
        <w:rPr>
          <w:rFonts w:ascii="Times New Roman" w:eastAsia="宋体" w:hAnsi="Times New Roman" w:cs="Times New Roman" w:hint="eastAsia"/>
          <w:szCs w:val="21"/>
        </w:rPr>
        <w:lastRenderedPageBreak/>
        <w:t>目标</w:t>
      </w:r>
      <w:r w:rsidR="00C9047B">
        <w:rPr>
          <w:rFonts w:ascii="Times New Roman" w:eastAsia="宋体" w:hAnsi="Times New Roman" w:cs="Times New Roman" w:hint="eastAsia"/>
          <w:szCs w:val="21"/>
        </w:rPr>
        <w:t>函数为</w:t>
      </w:r>
      <w:r w:rsidR="00C9047B">
        <w:rPr>
          <w:noProof/>
        </w:rPr>
        <w:drawing>
          <wp:inline distT="0" distB="0" distL="0" distR="0" wp14:anchorId="63FD008D" wp14:editId="7C0B08B2">
            <wp:extent cx="242790" cy="183331"/>
            <wp:effectExtent l="0" t="0" r="508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284" cy="1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47B">
        <w:rPr>
          <w:rFonts w:ascii="Times New Roman" w:eastAsia="宋体" w:hAnsi="Times New Roman" w:cs="Times New Roman" w:hint="eastAsia"/>
          <w:szCs w:val="21"/>
        </w:rPr>
        <w:t>，</w:t>
      </w:r>
      <w:r w:rsidR="007864F2">
        <w:rPr>
          <w:rFonts w:ascii="Times New Roman" w:eastAsia="宋体" w:hAnsi="Times New Roman" w:cs="Times New Roman" w:hint="eastAsia"/>
          <w:szCs w:val="21"/>
        </w:rPr>
        <w:t>优化的目的是</w:t>
      </w:r>
      <w:proofErr w:type="gramStart"/>
      <w:r w:rsidR="007864F2">
        <w:rPr>
          <w:rFonts w:ascii="Times New Roman" w:eastAsia="宋体" w:hAnsi="Times New Roman" w:cs="Times New Roman" w:hint="eastAsia"/>
          <w:szCs w:val="21"/>
        </w:rPr>
        <w:t>令损失</w:t>
      </w:r>
      <w:proofErr w:type="gramEnd"/>
      <w:r w:rsidR="007864F2">
        <w:rPr>
          <w:rFonts w:ascii="Times New Roman" w:eastAsia="宋体" w:hAnsi="Times New Roman" w:cs="Times New Roman" w:hint="eastAsia"/>
          <w:szCs w:val="21"/>
        </w:rPr>
        <w:t>更大，产生更有效用的</w:t>
      </w:r>
      <w:r w:rsidR="007864F2">
        <w:rPr>
          <w:rFonts w:ascii="Times New Roman" w:eastAsia="宋体" w:hAnsi="Times New Roman" w:cs="Times New Roman" w:hint="eastAsia"/>
          <w:szCs w:val="21"/>
        </w:rPr>
        <w:t>trigger</w:t>
      </w:r>
      <w:r w:rsidR="007864F2">
        <w:rPr>
          <w:rFonts w:ascii="Times New Roman" w:eastAsia="宋体" w:hAnsi="Times New Roman" w:cs="Times New Roman" w:hint="eastAsia"/>
          <w:szCs w:val="21"/>
        </w:rPr>
        <w:t>。</w:t>
      </w:r>
    </w:p>
    <w:p w:rsidR="00C50CC1" w:rsidRDefault="00C50CC1" w:rsidP="00C50CC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是一个</w:t>
      </w:r>
      <w:r>
        <w:rPr>
          <w:rFonts w:ascii="Times New Roman" w:eastAsia="宋体" w:hAnsi="Times New Roman" w:cs="Times New Roman" w:hint="eastAsia"/>
          <w:szCs w:val="21"/>
        </w:rPr>
        <w:t>general</w:t>
      </w:r>
      <w:r>
        <w:rPr>
          <w:rFonts w:ascii="Times New Roman" w:eastAsia="宋体" w:hAnsi="Times New Roman" w:cs="Times New Roman" w:hint="eastAsia"/>
          <w:szCs w:val="21"/>
        </w:rPr>
        <w:t>的框架，可以</w:t>
      </w:r>
      <w:r w:rsidR="00767C25">
        <w:rPr>
          <w:rFonts w:ascii="Times New Roman" w:eastAsia="宋体" w:hAnsi="Times New Roman" w:cs="Times New Roman" w:hint="eastAsia"/>
          <w:szCs w:val="21"/>
        </w:rPr>
        <w:t>根据需要生成</w:t>
      </w:r>
      <w:r w:rsidR="00767C25">
        <w:rPr>
          <w:rFonts w:ascii="Times New Roman" w:eastAsia="宋体" w:hAnsi="Times New Roman" w:cs="Times New Roman" w:hint="eastAsia"/>
          <w:szCs w:val="21"/>
        </w:rPr>
        <w:t>trigger</w:t>
      </w:r>
      <w:r w:rsidR="00767C25">
        <w:rPr>
          <w:rFonts w:ascii="Times New Roman" w:eastAsia="宋体" w:hAnsi="Times New Roman" w:cs="Times New Roman" w:hint="eastAsia"/>
          <w:szCs w:val="21"/>
        </w:rPr>
        <w:t>，只需在</w:t>
      </w:r>
      <w:proofErr w:type="spellStart"/>
      <w:r w:rsidR="00767C25"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 w:rsidR="00767C25">
        <w:rPr>
          <w:rFonts w:ascii="Times New Roman" w:eastAsia="宋体" w:hAnsi="Times New Roman" w:cs="Times New Roman" w:hint="eastAsia"/>
          <w:szCs w:val="21"/>
        </w:rPr>
        <w:t>的损失中添加</w:t>
      </w:r>
      <w:r w:rsidR="00767C25">
        <w:rPr>
          <w:rFonts w:ascii="Times New Roman" w:eastAsia="宋体" w:hAnsi="Times New Roman" w:cs="Times New Roman" w:hint="eastAsia"/>
          <w:szCs w:val="21"/>
        </w:rPr>
        <w:t>customized</w:t>
      </w:r>
      <w:r w:rsidR="00767C25">
        <w:rPr>
          <w:rFonts w:ascii="Times New Roman" w:eastAsia="宋体" w:hAnsi="Times New Roman" w:cs="Times New Roman"/>
          <w:szCs w:val="21"/>
        </w:rPr>
        <w:t xml:space="preserve"> </w:t>
      </w:r>
      <w:r w:rsidR="00767C25">
        <w:rPr>
          <w:rFonts w:ascii="Times New Roman" w:eastAsia="宋体" w:hAnsi="Times New Roman" w:cs="Times New Roman" w:hint="eastAsia"/>
          <w:szCs w:val="21"/>
        </w:rPr>
        <w:t>loss</w:t>
      </w:r>
      <w:r w:rsidR="00767C25">
        <w:rPr>
          <w:rFonts w:ascii="Times New Roman" w:eastAsia="宋体" w:hAnsi="Times New Roman" w:cs="Times New Roman" w:hint="eastAsia"/>
          <w:szCs w:val="21"/>
        </w:rPr>
        <w:t>。</w:t>
      </w:r>
      <w:r w:rsidR="00432074">
        <w:rPr>
          <w:rFonts w:ascii="Times New Roman" w:eastAsia="宋体" w:hAnsi="Times New Roman" w:cs="Times New Roman" w:hint="eastAsia"/>
          <w:szCs w:val="21"/>
        </w:rPr>
        <w:t>扩展至多</w:t>
      </w:r>
      <w:r w:rsidR="00432074">
        <w:rPr>
          <w:rFonts w:ascii="Times New Roman" w:eastAsia="宋体" w:hAnsi="Times New Roman" w:cs="Times New Roman" w:hint="eastAsia"/>
          <w:szCs w:val="21"/>
        </w:rPr>
        <w:t>label</w:t>
      </w:r>
      <w:r w:rsidR="00432074">
        <w:rPr>
          <w:rFonts w:ascii="Times New Roman" w:eastAsia="宋体" w:hAnsi="Times New Roman" w:cs="Times New Roman" w:hint="eastAsia"/>
          <w:szCs w:val="21"/>
        </w:rPr>
        <w:t>的攻击，仍然将</w:t>
      </w:r>
      <w:r w:rsidR="00432074">
        <w:rPr>
          <w:rFonts w:ascii="Times New Roman" w:eastAsia="宋体" w:hAnsi="Times New Roman" w:cs="Times New Roman" w:hint="eastAsia"/>
          <w:szCs w:val="21"/>
        </w:rPr>
        <w:t>location</w:t>
      </w:r>
      <w:r w:rsidR="00432074">
        <w:rPr>
          <w:rFonts w:ascii="Times New Roman" w:eastAsia="宋体" w:hAnsi="Times New Roman" w:cs="Times New Roman"/>
          <w:szCs w:val="21"/>
        </w:rPr>
        <w:t xml:space="preserve"> </w:t>
      </w:r>
      <w:r w:rsidR="00432074">
        <w:rPr>
          <w:rFonts w:ascii="Times New Roman" w:eastAsia="宋体" w:hAnsi="Times New Roman" w:cs="Times New Roman" w:hint="eastAsia"/>
          <w:szCs w:val="21"/>
        </w:rPr>
        <w:t>set</w:t>
      </w:r>
      <w:r w:rsidR="00432074">
        <w:rPr>
          <w:rFonts w:ascii="Times New Roman" w:eastAsia="宋体" w:hAnsi="Times New Roman" w:cs="Times New Roman" w:hint="eastAsia"/>
          <w:szCs w:val="21"/>
        </w:rPr>
        <w:t>分成不相交子集，不同</w:t>
      </w:r>
      <w:r w:rsidR="00432074">
        <w:rPr>
          <w:rFonts w:ascii="Times New Roman" w:eastAsia="宋体" w:hAnsi="Times New Roman" w:cs="Times New Roman" w:hint="eastAsia"/>
          <w:szCs w:val="21"/>
        </w:rPr>
        <w:t>location</w:t>
      </w:r>
      <w:r w:rsidR="00432074">
        <w:rPr>
          <w:rFonts w:ascii="Times New Roman" w:eastAsia="宋体" w:hAnsi="Times New Roman" w:cs="Times New Roman" w:hint="eastAsia"/>
          <w:szCs w:val="21"/>
        </w:rPr>
        <w:t>的</w:t>
      </w:r>
      <w:r w:rsidR="00432074">
        <w:rPr>
          <w:rFonts w:ascii="Times New Roman" w:eastAsia="宋体" w:hAnsi="Times New Roman" w:cs="Times New Roman" w:hint="eastAsia"/>
          <w:szCs w:val="21"/>
        </w:rPr>
        <w:t>trigger</w:t>
      </w:r>
      <w:r w:rsidR="00432074">
        <w:rPr>
          <w:rFonts w:ascii="Times New Roman" w:eastAsia="宋体" w:hAnsi="Times New Roman" w:cs="Times New Roman" w:hint="eastAsia"/>
          <w:szCs w:val="21"/>
        </w:rPr>
        <w:t>被误分类为不同的</w:t>
      </w:r>
      <w:r w:rsidR="00432074">
        <w:rPr>
          <w:rFonts w:ascii="Times New Roman" w:eastAsia="宋体" w:hAnsi="Times New Roman" w:cs="Times New Roman" w:hint="eastAsia"/>
          <w:szCs w:val="21"/>
        </w:rPr>
        <w:t>target</w:t>
      </w:r>
      <w:r w:rsidR="00432074">
        <w:rPr>
          <w:rFonts w:ascii="Times New Roman" w:eastAsia="宋体" w:hAnsi="Times New Roman" w:cs="Times New Roman"/>
          <w:szCs w:val="21"/>
        </w:rPr>
        <w:t xml:space="preserve"> </w:t>
      </w:r>
      <w:r w:rsidR="00432074">
        <w:rPr>
          <w:rFonts w:ascii="Times New Roman" w:eastAsia="宋体" w:hAnsi="Times New Roman" w:cs="Times New Roman" w:hint="eastAsia"/>
          <w:szCs w:val="21"/>
        </w:rPr>
        <w:t>label</w:t>
      </w:r>
      <w:r w:rsidR="00432074">
        <w:rPr>
          <w:rFonts w:ascii="Times New Roman" w:eastAsia="宋体" w:hAnsi="Times New Roman" w:cs="Times New Roman" w:hint="eastAsia"/>
          <w:szCs w:val="21"/>
        </w:rPr>
        <w:t>。</w:t>
      </w:r>
    </w:p>
    <w:p w:rsidR="00F87917" w:rsidRPr="00A626D6" w:rsidRDefault="00F87917" w:rsidP="00F87917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b/>
          <w:szCs w:val="21"/>
        </w:rPr>
      </w:pPr>
      <w:r w:rsidRPr="00F87917">
        <w:rPr>
          <w:rFonts w:ascii="Times New Roman" w:eastAsia="宋体" w:hAnsi="Times New Roman" w:cs="Times New Roman"/>
          <w:b/>
          <w:szCs w:val="21"/>
        </w:rPr>
        <w:t>conditional Backdoor Generating Network (c-</w:t>
      </w:r>
      <w:proofErr w:type="spellStart"/>
      <w:r w:rsidRPr="00F87917">
        <w:rPr>
          <w:rFonts w:ascii="Times New Roman" w:eastAsia="宋体" w:hAnsi="Times New Roman" w:cs="Times New Roman"/>
          <w:b/>
          <w:szCs w:val="21"/>
        </w:rPr>
        <w:t>BaN</w:t>
      </w:r>
      <w:proofErr w:type="spellEnd"/>
      <w:r w:rsidRPr="00F87917">
        <w:rPr>
          <w:rFonts w:ascii="Times New Roman" w:eastAsia="宋体" w:hAnsi="Times New Roman" w:cs="Times New Roman"/>
          <w:b/>
          <w:szCs w:val="21"/>
        </w:rPr>
        <w:t>)</w:t>
      </w:r>
      <w:r w:rsidRPr="00A626D6">
        <w:rPr>
          <w:rFonts w:ascii="Times New Roman" w:eastAsia="宋体" w:hAnsi="Times New Roman" w:cs="Times New Roman"/>
          <w:b/>
          <w:szCs w:val="21"/>
        </w:rPr>
        <w:t xml:space="preserve"> </w:t>
      </w:r>
    </w:p>
    <w:p w:rsidR="00F87917" w:rsidRDefault="00F87917" w:rsidP="00F87917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上述方法，</w:t>
      </w:r>
      <w:r>
        <w:rPr>
          <w:rFonts w:ascii="Times New Roman" w:eastAsia="宋体" w:hAnsi="Times New Roman" w:cs="Times New Roman" w:hint="eastAsia"/>
          <w:szCs w:val="21"/>
        </w:rPr>
        <w:t>target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label</w:t>
      </w:r>
      <w:r>
        <w:rPr>
          <w:rFonts w:ascii="Times New Roman" w:eastAsia="宋体" w:hAnsi="Times New Roman" w:cs="Times New Roman" w:hint="eastAsia"/>
          <w:szCs w:val="21"/>
        </w:rPr>
        <w:t>的攻击都需要确定不同的</w:t>
      </w:r>
      <w:r>
        <w:rPr>
          <w:rFonts w:ascii="Times New Roman" w:eastAsia="宋体" w:hAnsi="Times New Roman" w:cs="Times New Roman" w:hint="eastAsia"/>
          <w:szCs w:val="21"/>
        </w:rPr>
        <w:t>location</w:t>
      </w:r>
      <w:r>
        <w:rPr>
          <w:rFonts w:ascii="Times New Roman" w:eastAsia="宋体" w:hAnsi="Times New Roman" w:cs="Times New Roman" w:hint="eastAsia"/>
          <w:szCs w:val="21"/>
        </w:rPr>
        <w:t>。</w:t>
      </w:r>
      <w:r>
        <w:rPr>
          <w:rFonts w:ascii="Times New Roman" w:eastAsia="宋体" w:hAnsi="Times New Roman" w:cs="Times New Roman" w:hint="eastAsia"/>
          <w:szCs w:val="21"/>
        </w:rPr>
        <w:t>c-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利用</w:t>
      </w:r>
      <w:r>
        <w:rPr>
          <w:rFonts w:ascii="Times New Roman" w:eastAsia="宋体" w:hAnsi="Times New Roman" w:cs="Times New Roman" w:hint="eastAsia"/>
          <w:szCs w:val="21"/>
        </w:rPr>
        <w:t>conditional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GAN</w:t>
      </w:r>
      <w:r>
        <w:rPr>
          <w:rFonts w:ascii="Times New Roman" w:eastAsia="宋体" w:hAnsi="Times New Roman" w:cs="Times New Roman" w:hint="eastAsia"/>
          <w:szCs w:val="21"/>
        </w:rPr>
        <w:t>思想生成特定于</w:t>
      </w:r>
      <w:r>
        <w:rPr>
          <w:rFonts w:ascii="Times New Roman" w:eastAsia="宋体" w:hAnsi="Times New Roman" w:cs="Times New Roman" w:hint="eastAsia"/>
          <w:szCs w:val="21"/>
        </w:rPr>
        <w:t>label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trigger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555A6C" w:rsidRDefault="00555A6C" w:rsidP="00F87917">
      <w:pPr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33276CDF" wp14:editId="7D0C3EC9">
            <wp:extent cx="5274310" cy="23749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93" w:rsidRDefault="00555A6C" w:rsidP="00F87917">
      <w:pPr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与</w:t>
      </w:r>
      <w:r>
        <w:rPr>
          <w:rFonts w:ascii="Times New Roman" w:eastAsia="宋体" w:hAnsi="Times New Roman" w:cs="Times New Roman" w:hint="eastAsia"/>
          <w:szCs w:val="21"/>
        </w:rPr>
        <w:t>c-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相比，</w:t>
      </w:r>
      <w:r w:rsidR="00E03700">
        <w:rPr>
          <w:rFonts w:ascii="Times New Roman" w:eastAsia="宋体" w:hAnsi="Times New Roman" w:cs="Times New Roman" w:hint="eastAsia"/>
          <w:szCs w:val="21"/>
        </w:rPr>
        <w:t>只是</w:t>
      </w:r>
      <w:proofErr w:type="spellStart"/>
      <w:r w:rsidR="00E03700">
        <w:rPr>
          <w:rFonts w:ascii="Times New Roman" w:eastAsia="宋体" w:hAnsi="Times New Roman" w:cs="Times New Roman" w:hint="eastAsia"/>
          <w:szCs w:val="21"/>
        </w:rPr>
        <w:t>BaN</w:t>
      </w:r>
      <w:proofErr w:type="spellEnd"/>
      <w:r w:rsidR="00E03700">
        <w:rPr>
          <w:rFonts w:ascii="Times New Roman" w:eastAsia="宋体" w:hAnsi="Times New Roman" w:cs="Times New Roman" w:hint="eastAsia"/>
          <w:szCs w:val="21"/>
        </w:rPr>
        <w:t>的输入多了</w:t>
      </w:r>
      <w:r w:rsidR="00E03700">
        <w:rPr>
          <w:rFonts w:ascii="Times New Roman" w:eastAsia="宋体" w:hAnsi="Times New Roman" w:cs="Times New Roman" w:hint="eastAsia"/>
          <w:szCs w:val="21"/>
        </w:rPr>
        <w:t>target</w:t>
      </w:r>
      <w:r w:rsidR="00E03700">
        <w:rPr>
          <w:rFonts w:ascii="Times New Roman" w:eastAsia="宋体" w:hAnsi="Times New Roman" w:cs="Times New Roman"/>
          <w:szCs w:val="21"/>
        </w:rPr>
        <w:t xml:space="preserve"> </w:t>
      </w:r>
      <w:r w:rsidR="00E03700">
        <w:rPr>
          <w:rFonts w:ascii="Times New Roman" w:eastAsia="宋体" w:hAnsi="Times New Roman" w:cs="Times New Roman" w:hint="eastAsia"/>
          <w:szCs w:val="21"/>
        </w:rPr>
        <w:t>label</w:t>
      </w:r>
      <w:r w:rsidR="00E03700">
        <w:rPr>
          <w:rFonts w:ascii="Times New Roman" w:eastAsia="宋体" w:hAnsi="Times New Roman" w:cs="Times New Roman" w:hint="eastAsia"/>
          <w:szCs w:val="21"/>
        </w:rPr>
        <w:t>。</w:t>
      </w:r>
      <w:r w:rsidR="007F2C93">
        <w:rPr>
          <w:rFonts w:ascii="Times New Roman" w:eastAsia="宋体" w:hAnsi="Times New Roman" w:cs="Times New Roman" w:hint="eastAsia"/>
          <w:szCs w:val="21"/>
        </w:rPr>
        <w:t>对于多</w:t>
      </w:r>
      <w:r w:rsidR="007F2C93">
        <w:rPr>
          <w:rFonts w:ascii="Times New Roman" w:eastAsia="宋体" w:hAnsi="Times New Roman" w:cs="Times New Roman" w:hint="eastAsia"/>
          <w:szCs w:val="21"/>
        </w:rPr>
        <w:t>target</w:t>
      </w:r>
      <w:r w:rsidR="007F2C93">
        <w:rPr>
          <w:rFonts w:ascii="Times New Roman" w:eastAsia="宋体" w:hAnsi="Times New Roman" w:cs="Times New Roman"/>
          <w:szCs w:val="21"/>
        </w:rPr>
        <w:t xml:space="preserve"> </w:t>
      </w:r>
      <w:r w:rsidR="007F2C93">
        <w:rPr>
          <w:rFonts w:ascii="Times New Roman" w:eastAsia="宋体" w:hAnsi="Times New Roman" w:cs="Times New Roman" w:hint="eastAsia"/>
          <w:szCs w:val="21"/>
        </w:rPr>
        <w:t>label</w:t>
      </w:r>
      <w:r w:rsidR="007F2C93">
        <w:rPr>
          <w:rFonts w:ascii="Times New Roman" w:eastAsia="宋体" w:hAnsi="Times New Roman" w:cs="Times New Roman" w:hint="eastAsia"/>
          <w:szCs w:val="21"/>
        </w:rPr>
        <w:t>攻击</w:t>
      </w:r>
      <w:r w:rsidR="001A22D1">
        <w:rPr>
          <w:rFonts w:ascii="Times New Roman" w:eastAsia="宋体" w:hAnsi="Times New Roman" w:cs="Times New Roman" w:hint="eastAsia"/>
          <w:szCs w:val="21"/>
        </w:rPr>
        <w:t>，不需要对不同</w:t>
      </w:r>
      <w:r w:rsidR="001A22D1">
        <w:rPr>
          <w:rFonts w:ascii="Times New Roman" w:eastAsia="宋体" w:hAnsi="Times New Roman" w:cs="Times New Roman" w:hint="eastAsia"/>
          <w:szCs w:val="21"/>
        </w:rPr>
        <w:t>target</w:t>
      </w:r>
      <w:r w:rsidR="001A22D1">
        <w:rPr>
          <w:rFonts w:ascii="Times New Roman" w:eastAsia="宋体" w:hAnsi="Times New Roman" w:cs="Times New Roman"/>
          <w:szCs w:val="21"/>
        </w:rPr>
        <w:t xml:space="preserve"> </w:t>
      </w:r>
      <w:r w:rsidR="001A22D1">
        <w:rPr>
          <w:rFonts w:ascii="Times New Roman" w:eastAsia="宋体" w:hAnsi="Times New Roman" w:cs="Times New Roman" w:hint="eastAsia"/>
          <w:szCs w:val="21"/>
        </w:rPr>
        <w:t>label</w:t>
      </w:r>
      <w:r w:rsidR="001A22D1">
        <w:rPr>
          <w:rFonts w:ascii="Times New Roman" w:eastAsia="宋体" w:hAnsi="Times New Roman" w:cs="Times New Roman" w:hint="eastAsia"/>
          <w:szCs w:val="21"/>
        </w:rPr>
        <w:t>设置不相交的</w:t>
      </w:r>
      <w:r w:rsidR="001A22D1">
        <w:rPr>
          <w:rFonts w:ascii="Times New Roman" w:eastAsia="宋体" w:hAnsi="Times New Roman" w:cs="Times New Roman" w:hint="eastAsia"/>
          <w:szCs w:val="21"/>
        </w:rPr>
        <w:t>location</w:t>
      </w:r>
      <w:r w:rsidR="001A22D1">
        <w:rPr>
          <w:rFonts w:ascii="Times New Roman" w:eastAsia="宋体" w:hAnsi="Times New Roman" w:cs="Times New Roman"/>
          <w:szCs w:val="21"/>
        </w:rPr>
        <w:t xml:space="preserve"> </w:t>
      </w:r>
      <w:r w:rsidR="001A22D1">
        <w:rPr>
          <w:rFonts w:ascii="Times New Roman" w:eastAsia="宋体" w:hAnsi="Times New Roman" w:cs="Times New Roman" w:hint="eastAsia"/>
          <w:szCs w:val="21"/>
        </w:rPr>
        <w:t>subset</w:t>
      </w:r>
      <w:r w:rsidR="001A22D1">
        <w:rPr>
          <w:rFonts w:ascii="Times New Roman" w:eastAsia="宋体" w:hAnsi="Times New Roman" w:cs="Times New Roman" w:hint="eastAsia"/>
          <w:szCs w:val="21"/>
        </w:rPr>
        <w:t>。</w:t>
      </w:r>
    </w:p>
    <w:p w:rsidR="005E7558" w:rsidRDefault="005E7558" w:rsidP="00631C96">
      <w:pPr>
        <w:rPr>
          <w:rFonts w:ascii="Times New Roman" w:eastAsia="宋体" w:hAnsi="Times New Roman" w:cs="Times New Roman"/>
          <w:szCs w:val="21"/>
        </w:rPr>
      </w:pPr>
    </w:p>
    <w:p w:rsidR="003D5381" w:rsidRPr="00F72A25" w:rsidRDefault="00011E07" w:rsidP="003D5381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4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3D5381" w:rsidRPr="00F72A25">
        <w:rPr>
          <w:rFonts w:ascii="Times New Roman" w:eastAsia="宋体" w:hAnsi="Times New Roman" w:cs="Times New Roman"/>
          <w:b/>
          <w:sz w:val="28"/>
          <w:szCs w:val="28"/>
        </w:rPr>
        <w:t>Experimental</w:t>
      </w:r>
    </w:p>
    <w:p w:rsidR="0062559F" w:rsidRDefault="00C32C56" w:rsidP="003D5381">
      <w:pPr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S</w:t>
      </w:r>
      <w:r>
        <w:rPr>
          <w:rFonts w:ascii="Times New Roman" w:eastAsia="宋体" w:hAnsi="Times New Roman" w:cs="Times New Roman" w:hint="eastAsia"/>
          <w:b/>
          <w:szCs w:val="21"/>
        </w:rPr>
        <w:t>inge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target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a</w:t>
      </w:r>
      <w:r w:rsidR="0062559F">
        <w:rPr>
          <w:rFonts w:ascii="Times New Roman" w:eastAsia="宋体" w:hAnsi="Times New Roman" w:cs="Times New Roman" w:hint="eastAsia"/>
          <w:b/>
          <w:szCs w:val="21"/>
        </w:rPr>
        <w:t>ttack</w:t>
      </w:r>
    </w:p>
    <w:p w:rsidR="00C32C56" w:rsidRDefault="00C32C56" w:rsidP="00C32C56">
      <w:pPr>
        <w:jc w:val="center"/>
        <w:rPr>
          <w:rFonts w:ascii="Times New Roman" w:eastAsia="宋体" w:hAnsi="Times New Roman" w:cs="Times New Roman"/>
          <w:b/>
          <w:szCs w:val="21"/>
        </w:rPr>
      </w:pPr>
      <w:r>
        <w:rPr>
          <w:noProof/>
        </w:rPr>
        <w:drawing>
          <wp:inline distT="0" distB="0" distL="0" distR="0" wp14:anchorId="5CDF14D9" wp14:editId="0137F80B">
            <wp:extent cx="2778670" cy="2000201"/>
            <wp:effectExtent l="0" t="0" r="317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184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56" w:rsidRDefault="00C32C56" w:rsidP="003D5381">
      <w:pPr>
        <w:rPr>
          <w:rFonts w:ascii="Times New Roman" w:eastAsia="宋体" w:hAnsi="Times New Roman" w:cs="Times New Roman"/>
          <w:b/>
          <w:szCs w:val="21"/>
        </w:rPr>
      </w:pPr>
      <w:proofErr w:type="spellStart"/>
      <w:r>
        <w:rPr>
          <w:rFonts w:ascii="Times New Roman" w:eastAsia="宋体" w:hAnsi="Times New Roman" w:cs="Times New Roman" w:hint="eastAsia"/>
          <w:b/>
          <w:szCs w:val="21"/>
        </w:rPr>
        <w:t>BaN</w:t>
      </w:r>
      <w:proofErr w:type="spellEnd"/>
      <w:r>
        <w:rPr>
          <w:rFonts w:ascii="Times New Roman" w:eastAsia="宋体" w:hAnsi="Times New Roman" w:cs="Times New Roman" w:hint="eastAsia"/>
          <w:b/>
          <w:szCs w:val="21"/>
        </w:rPr>
        <w:t>和</w:t>
      </w:r>
      <w:r>
        <w:rPr>
          <w:rFonts w:ascii="Times New Roman" w:eastAsia="宋体" w:hAnsi="Times New Roman" w:cs="Times New Roman" w:hint="eastAsia"/>
          <w:b/>
          <w:szCs w:val="21"/>
        </w:rPr>
        <w:t>RB</w:t>
      </w:r>
      <w:r>
        <w:rPr>
          <w:rFonts w:ascii="Times New Roman" w:eastAsia="宋体" w:hAnsi="Times New Roman" w:cs="Times New Roman" w:hint="eastAsia"/>
          <w:b/>
          <w:szCs w:val="21"/>
        </w:rPr>
        <w:t>（</w:t>
      </w:r>
      <w:r>
        <w:rPr>
          <w:rFonts w:ascii="Times New Roman" w:eastAsia="宋体" w:hAnsi="Times New Roman" w:cs="Times New Roman" w:hint="eastAsia"/>
          <w:b/>
          <w:szCs w:val="21"/>
        </w:rPr>
        <w:t>random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backdoor</w:t>
      </w:r>
      <w:r>
        <w:rPr>
          <w:rFonts w:ascii="Times New Roman" w:eastAsia="宋体" w:hAnsi="Times New Roman" w:cs="Times New Roman" w:hint="eastAsia"/>
          <w:b/>
          <w:szCs w:val="21"/>
        </w:rPr>
        <w:t>，简称</w:t>
      </w:r>
      <w:r>
        <w:rPr>
          <w:rFonts w:ascii="Times New Roman" w:eastAsia="宋体" w:hAnsi="Times New Roman" w:cs="Times New Roman" w:hint="eastAsia"/>
          <w:b/>
          <w:szCs w:val="21"/>
        </w:rPr>
        <w:t>RB</w:t>
      </w:r>
      <w:r>
        <w:rPr>
          <w:rFonts w:ascii="Times New Roman" w:eastAsia="宋体" w:hAnsi="Times New Roman" w:cs="Times New Roman" w:hint="eastAsia"/>
          <w:b/>
          <w:szCs w:val="21"/>
        </w:rPr>
        <w:t>）单目标攻击实现了</w:t>
      </w:r>
      <w:r>
        <w:rPr>
          <w:rFonts w:ascii="Times New Roman" w:eastAsia="宋体" w:hAnsi="Times New Roman" w:cs="Times New Roman" w:hint="eastAsia"/>
          <w:b/>
          <w:szCs w:val="21"/>
        </w:rPr>
        <w:t>100%</w:t>
      </w:r>
      <w:r>
        <w:rPr>
          <w:rFonts w:ascii="Times New Roman" w:eastAsia="宋体" w:hAnsi="Times New Roman" w:cs="Times New Roman" w:hint="eastAsia"/>
          <w:b/>
          <w:szCs w:val="21"/>
        </w:rPr>
        <w:t>的攻击精确度，模型的可用性几乎没有下降。</w:t>
      </w:r>
      <w:r>
        <w:rPr>
          <w:rFonts w:ascii="Times New Roman" w:eastAsia="宋体" w:hAnsi="Times New Roman" w:cs="Times New Roman"/>
          <w:b/>
          <w:szCs w:val="21"/>
        </w:rPr>
        <w:t>c-</w:t>
      </w:r>
      <w:proofErr w:type="spellStart"/>
      <w:r>
        <w:rPr>
          <w:rFonts w:ascii="Times New Roman" w:eastAsia="宋体" w:hAnsi="Times New Roman" w:cs="Times New Roman"/>
          <w:b/>
          <w:szCs w:val="21"/>
        </w:rPr>
        <w:t>BaN</w:t>
      </w:r>
      <w:proofErr w:type="spellEnd"/>
      <w:r>
        <w:rPr>
          <w:rFonts w:ascii="Times New Roman" w:eastAsia="宋体" w:hAnsi="Times New Roman" w:cs="Times New Roman" w:hint="eastAsia"/>
          <w:b/>
          <w:szCs w:val="21"/>
        </w:rPr>
        <w:t>为多目标攻击设置，所</w:t>
      </w:r>
      <w:r w:rsidR="00A812D0">
        <w:rPr>
          <w:rFonts w:ascii="Times New Roman" w:eastAsia="宋体" w:hAnsi="Times New Roman" w:cs="Times New Roman" w:hint="eastAsia"/>
          <w:b/>
          <w:szCs w:val="21"/>
        </w:rPr>
        <w:t>以</w:t>
      </w:r>
      <w:r>
        <w:rPr>
          <w:rFonts w:ascii="Times New Roman" w:eastAsia="宋体" w:hAnsi="Times New Roman" w:cs="Times New Roman" w:hint="eastAsia"/>
          <w:b/>
          <w:szCs w:val="21"/>
        </w:rPr>
        <w:t>图像没有画出。</w:t>
      </w:r>
    </w:p>
    <w:p w:rsidR="00657E16" w:rsidRDefault="00657E16" w:rsidP="003D5381">
      <w:pPr>
        <w:rPr>
          <w:rFonts w:ascii="Times New Roman" w:eastAsia="宋体" w:hAnsi="Times New Roman" w:cs="Times New Roman"/>
          <w:b/>
          <w:szCs w:val="21"/>
        </w:rPr>
      </w:pPr>
    </w:p>
    <w:p w:rsidR="00C57A83" w:rsidRDefault="00C57A83" w:rsidP="003D5381">
      <w:pPr>
        <w:rPr>
          <w:rFonts w:ascii="Times New Roman" w:eastAsia="宋体" w:hAnsi="Times New Roman" w:cs="Times New Roman"/>
          <w:b/>
          <w:szCs w:val="21"/>
        </w:rPr>
      </w:pPr>
    </w:p>
    <w:p w:rsidR="00C57A83" w:rsidRDefault="00C57A83" w:rsidP="003D5381">
      <w:pPr>
        <w:rPr>
          <w:rFonts w:ascii="Times New Roman" w:eastAsia="宋体" w:hAnsi="Times New Roman" w:cs="Times New Roman"/>
          <w:b/>
          <w:szCs w:val="21"/>
        </w:rPr>
      </w:pPr>
    </w:p>
    <w:p w:rsidR="00C57A83" w:rsidRDefault="00C57A83" w:rsidP="003D5381">
      <w:pPr>
        <w:rPr>
          <w:rFonts w:ascii="Times New Roman" w:eastAsia="宋体" w:hAnsi="Times New Roman" w:cs="Times New Roman" w:hint="eastAsia"/>
          <w:b/>
          <w:szCs w:val="21"/>
        </w:rPr>
      </w:pPr>
    </w:p>
    <w:p w:rsidR="00657E16" w:rsidRDefault="00657E16" w:rsidP="003D5381">
      <w:pPr>
        <w:rPr>
          <w:rFonts w:ascii="Times New Roman" w:eastAsia="宋体" w:hAnsi="Times New Roman" w:cs="Times New Roman" w:hint="eastAsia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lastRenderedPageBreak/>
        <w:t>Multi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target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attack</w:t>
      </w:r>
    </w:p>
    <w:p w:rsidR="00657E16" w:rsidRDefault="00657E16" w:rsidP="001E4CEF">
      <w:pPr>
        <w:jc w:val="center"/>
        <w:rPr>
          <w:rFonts w:ascii="Times New Roman" w:eastAsia="宋体" w:hAnsi="Times New Roman" w:cs="Times New Roman"/>
          <w:b/>
          <w:szCs w:val="21"/>
        </w:rPr>
      </w:pPr>
      <w:r>
        <w:rPr>
          <w:noProof/>
        </w:rPr>
        <w:drawing>
          <wp:inline distT="0" distB="0" distL="0" distR="0" wp14:anchorId="3349F685" wp14:editId="2547192F">
            <wp:extent cx="3490865" cy="27129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830" cy="27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83" w:rsidRDefault="00C57A83" w:rsidP="00C57A83">
      <w:pPr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多目标攻击也实现了几乎</w:t>
      </w:r>
      <w:r>
        <w:rPr>
          <w:rFonts w:ascii="Times New Roman" w:eastAsia="宋体" w:hAnsi="Times New Roman" w:cs="Times New Roman" w:hint="eastAsia"/>
          <w:b/>
          <w:szCs w:val="21"/>
        </w:rPr>
        <w:t>100%</w:t>
      </w:r>
      <w:r>
        <w:rPr>
          <w:rFonts w:ascii="Times New Roman" w:eastAsia="宋体" w:hAnsi="Times New Roman" w:cs="Times New Roman" w:hint="eastAsia"/>
          <w:b/>
          <w:szCs w:val="21"/>
        </w:rPr>
        <w:t>的成功率，可用性几乎没有降低，甚至了</w:t>
      </w:r>
      <w:proofErr w:type="spellStart"/>
      <w:r>
        <w:rPr>
          <w:rFonts w:ascii="Times New Roman" w:eastAsia="宋体" w:hAnsi="Times New Roman" w:cs="Times New Roman" w:hint="eastAsia"/>
          <w:b/>
          <w:szCs w:val="21"/>
        </w:rPr>
        <w:t>CelebA</w:t>
      </w:r>
      <w:proofErr w:type="spellEnd"/>
      <w:r>
        <w:rPr>
          <w:rFonts w:ascii="Times New Roman" w:eastAsia="宋体" w:hAnsi="Times New Roman" w:cs="Times New Roman" w:hint="eastAsia"/>
          <w:b/>
          <w:szCs w:val="21"/>
        </w:rPr>
        <w:t>数据上可用性有所上升</w:t>
      </w:r>
      <w:r w:rsidR="00E837AA">
        <w:rPr>
          <w:rFonts w:ascii="Times New Roman" w:eastAsia="宋体" w:hAnsi="Times New Roman" w:cs="Times New Roman" w:hint="eastAsia"/>
          <w:b/>
          <w:szCs w:val="21"/>
        </w:rPr>
        <w:t>。</w:t>
      </w:r>
    </w:p>
    <w:p w:rsidR="009143AF" w:rsidRDefault="009143AF" w:rsidP="00C57A83">
      <w:pPr>
        <w:rPr>
          <w:rFonts w:ascii="Times New Roman" w:eastAsia="宋体" w:hAnsi="Times New Roman" w:cs="Times New Roman"/>
          <w:b/>
          <w:szCs w:val="21"/>
        </w:rPr>
      </w:pPr>
      <w:r>
        <w:rPr>
          <w:noProof/>
        </w:rPr>
        <w:drawing>
          <wp:inline distT="0" distB="0" distL="0" distR="0" wp14:anchorId="78F96FD4" wp14:editId="5DA654E3">
            <wp:extent cx="5274310" cy="2458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AF" w:rsidRDefault="009143AF" w:rsidP="00C57A83">
      <w:pPr>
        <w:rPr>
          <w:rFonts w:ascii="Times New Roman" w:eastAsia="宋体" w:hAnsi="Times New Roman" w:cs="Times New Roman" w:hint="eastAsia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上图可视化了三种攻击方法，在多目标攻击时产生的</w:t>
      </w:r>
      <w:r>
        <w:rPr>
          <w:rFonts w:ascii="Times New Roman" w:eastAsia="宋体" w:hAnsi="Times New Roman" w:cs="Times New Roman" w:hint="eastAsia"/>
          <w:b/>
          <w:szCs w:val="21"/>
        </w:rPr>
        <w:t>trigger</w:t>
      </w:r>
      <w:r>
        <w:rPr>
          <w:rFonts w:ascii="Times New Roman" w:eastAsia="宋体" w:hAnsi="Times New Roman" w:cs="Times New Roman" w:hint="eastAsia"/>
          <w:b/>
          <w:szCs w:val="21"/>
        </w:rPr>
        <w:t>图片，每张图被误分类为一个</w:t>
      </w:r>
      <w:r>
        <w:rPr>
          <w:rFonts w:ascii="Times New Roman" w:eastAsia="宋体" w:hAnsi="Times New Roman" w:cs="Times New Roman" w:hint="eastAsia"/>
          <w:b/>
          <w:szCs w:val="21"/>
        </w:rPr>
        <w:t>target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label</w:t>
      </w:r>
      <w:r>
        <w:rPr>
          <w:rFonts w:ascii="Times New Roman" w:eastAsia="宋体" w:hAnsi="Times New Roman" w:cs="Times New Roman" w:hint="eastAsia"/>
          <w:b/>
          <w:szCs w:val="21"/>
        </w:rPr>
        <w:t>。可以看出</w:t>
      </w:r>
      <w:r>
        <w:rPr>
          <w:rFonts w:ascii="Times New Roman" w:eastAsia="宋体" w:hAnsi="Times New Roman" w:cs="Times New Roman" w:hint="eastAsia"/>
          <w:b/>
          <w:szCs w:val="21"/>
        </w:rPr>
        <w:t>RB</w:t>
      </w:r>
      <w:r>
        <w:rPr>
          <w:rFonts w:ascii="Times New Roman" w:eastAsia="宋体" w:hAnsi="Times New Roman" w:cs="Times New Roman" w:hint="eastAsia"/>
          <w:b/>
          <w:szCs w:val="21"/>
        </w:rPr>
        <w:t>和</w:t>
      </w:r>
      <w:proofErr w:type="spellStart"/>
      <w:r>
        <w:rPr>
          <w:rFonts w:ascii="Times New Roman" w:eastAsia="宋体" w:hAnsi="Times New Roman" w:cs="Times New Roman" w:hint="eastAsia"/>
          <w:b/>
          <w:szCs w:val="21"/>
        </w:rPr>
        <w:t>BaN</w:t>
      </w:r>
      <w:proofErr w:type="spellEnd"/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trigger</w:t>
      </w:r>
      <w:r>
        <w:rPr>
          <w:rFonts w:ascii="Times New Roman" w:eastAsia="宋体" w:hAnsi="Times New Roman" w:cs="Times New Roman" w:hint="eastAsia"/>
          <w:b/>
          <w:szCs w:val="21"/>
        </w:rPr>
        <w:t>的</w:t>
      </w:r>
      <w:r>
        <w:rPr>
          <w:rFonts w:ascii="Times New Roman" w:eastAsia="宋体" w:hAnsi="Times New Roman" w:cs="Times New Roman" w:hint="eastAsia"/>
          <w:b/>
          <w:szCs w:val="21"/>
        </w:rPr>
        <w:t>location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是</w:t>
      </w:r>
      <w:r w:rsidR="00BF2EF5">
        <w:rPr>
          <w:rFonts w:ascii="Times New Roman" w:eastAsia="宋体" w:hAnsi="Times New Roman" w:cs="Times New Roman" w:hint="eastAsia"/>
          <w:b/>
          <w:szCs w:val="21"/>
        </w:rPr>
        <w:t>有</w:t>
      </w:r>
      <w:r>
        <w:rPr>
          <w:rFonts w:ascii="Times New Roman" w:eastAsia="宋体" w:hAnsi="Times New Roman" w:cs="Times New Roman" w:hint="eastAsia"/>
          <w:b/>
          <w:szCs w:val="21"/>
        </w:rPr>
        <w:t>划分的。</w:t>
      </w:r>
    </w:p>
    <w:p w:rsidR="009143AF" w:rsidRDefault="009143AF" w:rsidP="00C57A83">
      <w:pPr>
        <w:rPr>
          <w:rFonts w:ascii="Times New Roman" w:eastAsia="宋体" w:hAnsi="Times New Roman" w:cs="Times New Roman"/>
          <w:b/>
          <w:szCs w:val="21"/>
        </w:rPr>
      </w:pPr>
    </w:p>
    <w:p w:rsidR="00882D59" w:rsidRDefault="00882D59" w:rsidP="00C57A83">
      <w:pPr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The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effectiveness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of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hyperparameters</w:t>
      </w:r>
    </w:p>
    <w:p w:rsidR="00882D59" w:rsidRPr="004E50A2" w:rsidRDefault="00882D59" w:rsidP="004E50A2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b/>
          <w:szCs w:val="21"/>
        </w:rPr>
      </w:pPr>
      <w:r w:rsidRPr="004E50A2">
        <w:rPr>
          <w:rFonts w:ascii="Times New Roman" w:eastAsia="宋体" w:hAnsi="Times New Roman" w:cs="Times New Roman" w:hint="eastAsia"/>
          <w:b/>
          <w:szCs w:val="21"/>
        </w:rPr>
        <w:t>作者发现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30%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的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triggered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数据就能实现几乎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100%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的攻击效果。</w:t>
      </w:r>
    </w:p>
    <w:p w:rsidR="004E50A2" w:rsidRDefault="004E50A2" w:rsidP="004E50A2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作者发现利用</w:t>
      </w:r>
      <w:r>
        <w:rPr>
          <w:rFonts w:ascii="Times New Roman" w:eastAsia="宋体" w:hAnsi="Times New Roman" w:cs="Times New Roman" w:hint="eastAsia"/>
          <w:b/>
          <w:szCs w:val="21"/>
        </w:rPr>
        <w:t>8</w:t>
      </w:r>
      <w:r>
        <w:rPr>
          <w:rFonts w:ascii="Times New Roman" w:eastAsia="宋体" w:hAnsi="Times New Roman" w:cs="Times New Roman" w:hint="eastAsia"/>
          <w:b/>
          <w:szCs w:val="21"/>
        </w:rPr>
        <w:t>个或</w:t>
      </w:r>
      <w:r>
        <w:rPr>
          <w:rFonts w:ascii="Times New Roman" w:eastAsia="宋体" w:hAnsi="Times New Roman" w:cs="Times New Roman" w:hint="eastAsia"/>
          <w:b/>
          <w:szCs w:val="21"/>
        </w:rPr>
        <w:t>16</w:t>
      </w:r>
      <w:r>
        <w:rPr>
          <w:rFonts w:ascii="Times New Roman" w:eastAsia="宋体" w:hAnsi="Times New Roman" w:cs="Times New Roman" w:hint="eastAsia"/>
          <w:b/>
          <w:szCs w:val="21"/>
        </w:rPr>
        <w:t>个不同的</w:t>
      </w:r>
      <w:r>
        <w:rPr>
          <w:rFonts w:ascii="Times New Roman" w:eastAsia="宋体" w:hAnsi="Times New Roman" w:cs="Times New Roman" w:hint="eastAsia"/>
          <w:b/>
          <w:szCs w:val="21"/>
        </w:rPr>
        <w:t>location</w:t>
      </w:r>
      <w:r>
        <w:rPr>
          <w:rFonts w:ascii="Times New Roman" w:eastAsia="宋体" w:hAnsi="Times New Roman" w:cs="Times New Roman" w:hint="eastAsia"/>
          <w:b/>
          <w:szCs w:val="21"/>
        </w:rPr>
        <w:t>对攻击效果和可用性没有很大影响。</w:t>
      </w:r>
    </w:p>
    <w:p w:rsidR="00EE0A5D" w:rsidRDefault="00EE0A5D" w:rsidP="004E50A2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作者发现</w:t>
      </w:r>
      <w:r>
        <w:rPr>
          <w:rFonts w:ascii="Times New Roman" w:eastAsia="宋体" w:hAnsi="Times New Roman" w:cs="Times New Roman" w:hint="eastAsia"/>
          <w:b/>
          <w:szCs w:val="21"/>
        </w:rPr>
        <w:t>trigger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size</w:t>
      </w:r>
      <w:r>
        <w:rPr>
          <w:rFonts w:ascii="Times New Roman" w:eastAsia="宋体" w:hAnsi="Times New Roman" w:cs="Times New Roman" w:hint="eastAsia"/>
          <w:b/>
          <w:szCs w:val="21"/>
        </w:rPr>
        <w:t>为</w:t>
      </w:r>
      <w:r>
        <w:rPr>
          <w:rFonts w:ascii="Times New Roman" w:eastAsia="宋体" w:hAnsi="Times New Roman" w:cs="Times New Roman" w:hint="eastAsia"/>
          <w:b/>
          <w:szCs w:val="21"/>
        </w:rPr>
        <w:t>5</w:t>
      </w:r>
      <w:r>
        <w:rPr>
          <w:rFonts w:ascii="Times New Roman" w:eastAsia="宋体" w:hAnsi="Times New Roman" w:cs="Times New Roman" w:hint="eastAsia"/>
          <w:b/>
          <w:szCs w:val="21"/>
        </w:rPr>
        <w:t>时，</w:t>
      </w:r>
      <w:bookmarkStart w:id="2" w:name="OLE_LINK17"/>
      <w:r w:rsidRPr="004E50A2">
        <w:rPr>
          <w:rFonts w:ascii="Times New Roman" w:eastAsia="宋体" w:hAnsi="Times New Roman" w:cs="Times New Roman" w:hint="eastAsia"/>
          <w:b/>
          <w:szCs w:val="21"/>
        </w:rPr>
        <w:t>就能实现几乎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100%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的攻击效果</w:t>
      </w:r>
      <w:r>
        <w:rPr>
          <w:rFonts w:ascii="Times New Roman" w:eastAsia="宋体" w:hAnsi="Times New Roman" w:cs="Times New Roman" w:hint="eastAsia"/>
          <w:b/>
          <w:szCs w:val="21"/>
        </w:rPr>
        <w:t>。</w:t>
      </w:r>
      <w:r>
        <w:rPr>
          <w:rFonts w:ascii="Times New Roman" w:eastAsia="宋体" w:hAnsi="Times New Roman" w:cs="Times New Roman"/>
          <w:b/>
          <w:szCs w:val="21"/>
        </w:rPr>
        <w:t>S</w:t>
      </w:r>
      <w:r>
        <w:rPr>
          <w:rFonts w:ascii="Times New Roman" w:eastAsia="宋体" w:hAnsi="Times New Roman" w:cs="Times New Roman" w:hint="eastAsia"/>
          <w:b/>
          <w:szCs w:val="21"/>
        </w:rPr>
        <w:t>ize</w:t>
      </w:r>
      <w:r>
        <w:rPr>
          <w:rFonts w:ascii="Times New Roman" w:eastAsia="宋体" w:hAnsi="Times New Roman" w:cs="Times New Roman" w:hint="eastAsia"/>
          <w:b/>
          <w:szCs w:val="21"/>
        </w:rPr>
        <w:t>减小时攻击效果降低。</w:t>
      </w:r>
      <w:bookmarkEnd w:id="2"/>
    </w:p>
    <w:p w:rsidR="00E6236A" w:rsidRPr="004E50A2" w:rsidRDefault="00E6236A" w:rsidP="004E50A2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 w:hint="eastAsia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作者发现</w:t>
      </w:r>
      <w:r>
        <w:rPr>
          <w:rFonts w:ascii="Times New Roman" w:eastAsia="宋体" w:hAnsi="Times New Roman" w:cs="Times New Roman" w:hint="eastAsia"/>
          <w:b/>
          <w:szCs w:val="21"/>
        </w:rPr>
        <w:t>trigger</w:t>
      </w:r>
      <w:r>
        <w:rPr>
          <w:rFonts w:ascii="Times New Roman" w:eastAsia="宋体" w:hAnsi="Times New Roman" w:cs="Times New Roman" w:hint="eastAsia"/>
          <w:b/>
          <w:szCs w:val="21"/>
        </w:rPr>
        <w:t>的透明度（取值</w:t>
      </w:r>
      <w:r>
        <w:rPr>
          <w:rFonts w:ascii="Times New Roman" w:eastAsia="宋体" w:hAnsi="Times New Roman" w:cs="Times New Roman" w:hint="eastAsia"/>
          <w:b/>
          <w:szCs w:val="21"/>
        </w:rPr>
        <w:t>0-1</w:t>
      </w:r>
      <w:r>
        <w:rPr>
          <w:rFonts w:ascii="Times New Roman" w:eastAsia="宋体" w:hAnsi="Times New Roman" w:cs="Times New Roman" w:hint="eastAsia"/>
          <w:b/>
          <w:szCs w:val="21"/>
        </w:rPr>
        <w:t>）在</w:t>
      </w:r>
      <w:r>
        <w:rPr>
          <w:rFonts w:ascii="Times New Roman" w:eastAsia="宋体" w:hAnsi="Times New Roman" w:cs="Times New Roman" w:hint="eastAsia"/>
          <w:b/>
          <w:szCs w:val="21"/>
        </w:rPr>
        <w:t>0.5</w:t>
      </w:r>
      <w:r>
        <w:rPr>
          <w:rFonts w:ascii="Times New Roman" w:eastAsia="宋体" w:hAnsi="Times New Roman" w:cs="Times New Roman" w:hint="eastAsia"/>
          <w:b/>
          <w:szCs w:val="21"/>
        </w:rPr>
        <w:t>以上时，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就能实现几乎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100%</w:t>
      </w:r>
      <w:r w:rsidRPr="004E50A2">
        <w:rPr>
          <w:rFonts w:ascii="Times New Roman" w:eastAsia="宋体" w:hAnsi="Times New Roman" w:cs="Times New Roman" w:hint="eastAsia"/>
          <w:b/>
          <w:szCs w:val="21"/>
        </w:rPr>
        <w:t>的攻击效果</w:t>
      </w:r>
      <w:r>
        <w:rPr>
          <w:rFonts w:ascii="Times New Roman" w:eastAsia="宋体" w:hAnsi="Times New Roman" w:cs="Times New Roman" w:hint="eastAsia"/>
          <w:b/>
          <w:szCs w:val="21"/>
        </w:rPr>
        <w:t>。</w:t>
      </w:r>
      <w:r>
        <w:rPr>
          <w:rFonts w:ascii="Times New Roman" w:eastAsia="宋体" w:hAnsi="Times New Roman" w:cs="Times New Roman" w:hint="eastAsia"/>
          <w:b/>
          <w:szCs w:val="21"/>
        </w:rPr>
        <w:t>透明度</w:t>
      </w:r>
      <w:r>
        <w:rPr>
          <w:rFonts w:ascii="Times New Roman" w:eastAsia="宋体" w:hAnsi="Times New Roman" w:cs="Times New Roman" w:hint="eastAsia"/>
          <w:b/>
          <w:szCs w:val="21"/>
        </w:rPr>
        <w:t>减小时攻击效果降低。</w:t>
      </w:r>
    </w:p>
    <w:p w:rsidR="00030025" w:rsidRPr="00555450" w:rsidRDefault="00A0052B" w:rsidP="00526B27">
      <w:pPr>
        <w:rPr>
          <w:rFonts w:ascii="Times New Roman" w:eastAsia="宋体" w:hAnsi="Times New Roman" w:cs="Times New Roman" w:hint="eastAsia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5</w:t>
      </w:r>
      <w:r w:rsidR="0055545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3D6EDE">
        <w:rPr>
          <w:rFonts w:ascii="Times New Roman" w:eastAsia="宋体" w:hAnsi="Times New Roman" w:cs="Times New Roman" w:hint="eastAsia"/>
          <w:b/>
          <w:sz w:val="28"/>
          <w:szCs w:val="28"/>
        </w:rPr>
        <w:t>B</w:t>
      </w:r>
      <w:r w:rsidR="003D6EDE">
        <w:rPr>
          <w:rFonts w:ascii="Times New Roman" w:eastAsia="宋体" w:hAnsi="Times New Roman" w:cs="Times New Roman"/>
          <w:b/>
          <w:sz w:val="28"/>
          <w:szCs w:val="28"/>
        </w:rPr>
        <w:t>y</w:t>
      </w:r>
      <w:r w:rsidR="003D6EDE">
        <w:rPr>
          <w:rFonts w:ascii="Times New Roman" w:eastAsia="宋体" w:hAnsi="Times New Roman" w:cs="Times New Roman" w:hint="eastAsia"/>
          <w:b/>
          <w:sz w:val="28"/>
          <w:szCs w:val="28"/>
        </w:rPr>
        <w:t>passing</w:t>
      </w:r>
      <w:r w:rsidR="003D6EDE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3D6EDE">
        <w:rPr>
          <w:rFonts w:ascii="Times New Roman" w:eastAsia="宋体" w:hAnsi="Times New Roman" w:cs="Times New Roman" w:hint="eastAsia"/>
          <w:b/>
          <w:sz w:val="28"/>
          <w:szCs w:val="28"/>
        </w:rPr>
        <w:t>defenses</w:t>
      </w:r>
    </w:p>
    <w:p w:rsidR="005C4C27" w:rsidRPr="003D6EDE" w:rsidRDefault="003D6EDE" w:rsidP="003D6EDE">
      <w:pPr>
        <w:pStyle w:val="a3"/>
        <w:numPr>
          <w:ilvl w:val="0"/>
          <w:numId w:val="8"/>
        </w:numPr>
        <w:ind w:firstLineChars="0"/>
        <w:rPr>
          <w:rFonts w:ascii="NimbusRomNo9L-ReguItal" w:eastAsia="NimbusRomNo9L-ReguItal" w:cs="NimbusRomNo9L-ReguItal"/>
          <w:kern w:val="0"/>
          <w:sz w:val="19"/>
          <w:szCs w:val="19"/>
        </w:rPr>
      </w:pPr>
      <w:r w:rsidRPr="003D6EDE">
        <w:rPr>
          <w:rFonts w:ascii="NimbusRomNo9L-ReguItal" w:eastAsia="NimbusRomNo9L-ReguItal" w:cs="NimbusRomNo9L-ReguItal" w:hint="eastAsia"/>
          <w:kern w:val="0"/>
          <w:sz w:val="19"/>
          <w:szCs w:val="19"/>
        </w:rPr>
        <w:t>model</w:t>
      </w:r>
      <w:r w:rsidRPr="003D6EDE">
        <w:rPr>
          <w:rFonts w:ascii="NimbusRomNo9L-ReguItal" w:eastAsia="NimbusRomNo9L-ReguItal" w:cs="NimbusRomNo9L-ReguItal"/>
          <w:kern w:val="0"/>
          <w:sz w:val="19"/>
          <w:szCs w:val="19"/>
        </w:rPr>
        <w:t xml:space="preserve"> </w:t>
      </w:r>
      <w:r w:rsidRPr="003D6EDE">
        <w:rPr>
          <w:rFonts w:ascii="NimbusRomNo9L-ReguItal" w:eastAsia="NimbusRomNo9L-ReguItal" w:cs="NimbusRomNo9L-ReguItal" w:hint="eastAsia"/>
          <w:kern w:val="0"/>
          <w:sz w:val="19"/>
          <w:szCs w:val="19"/>
        </w:rPr>
        <w:t>based</w:t>
      </w:r>
      <w:r w:rsidRPr="003D6EDE">
        <w:rPr>
          <w:rFonts w:ascii="NimbusRomNo9L-ReguItal" w:eastAsia="NimbusRomNo9L-ReguItal" w:cs="NimbusRomNo9L-ReguItal"/>
          <w:kern w:val="0"/>
          <w:sz w:val="19"/>
          <w:szCs w:val="19"/>
        </w:rPr>
        <w:t xml:space="preserve"> </w:t>
      </w:r>
      <w:r w:rsidRPr="003D6EDE">
        <w:rPr>
          <w:rFonts w:ascii="NimbusRomNo9L-ReguItal" w:eastAsia="NimbusRomNo9L-ReguItal" w:cs="NimbusRomNo9L-ReguItal" w:hint="eastAsia"/>
          <w:kern w:val="0"/>
          <w:sz w:val="19"/>
          <w:szCs w:val="19"/>
        </w:rPr>
        <w:t>defense：即通过检测模型是否被注入后门，并通过fine-tuning模型来缓解攻击。</w:t>
      </w:r>
    </w:p>
    <w:p w:rsidR="003D6EDE" w:rsidRPr="003D6EDE" w:rsidRDefault="003D6EDE" w:rsidP="003D6EDE">
      <w:pPr>
        <w:pStyle w:val="a3"/>
        <w:numPr>
          <w:ilvl w:val="0"/>
          <w:numId w:val="8"/>
        </w:numPr>
        <w:ind w:firstLineChars="0"/>
        <w:rPr>
          <w:rFonts w:ascii="NimbusRomNo9L-ReguItal" w:eastAsia="NimbusRomNo9L-ReguItal" w:cs="NimbusRomNo9L-ReguItal" w:hint="eastAsia"/>
          <w:kern w:val="0"/>
          <w:sz w:val="19"/>
          <w:szCs w:val="19"/>
        </w:rPr>
      </w:pPr>
      <w:r>
        <w:rPr>
          <w:rFonts w:ascii="NimbusRomNo9L-ReguItal" w:eastAsia="NimbusRomNo9L-ReguItal" w:cs="NimbusRomNo9L-ReguItal" w:hint="eastAsia"/>
          <w:kern w:val="0"/>
          <w:sz w:val="19"/>
          <w:szCs w:val="19"/>
        </w:rPr>
        <w:lastRenderedPageBreak/>
        <w:t>data</w:t>
      </w:r>
      <w:r>
        <w:rPr>
          <w:rFonts w:ascii="NimbusRomNo9L-ReguItal" w:eastAsia="NimbusRomNo9L-ReguItal" w:cs="NimbusRomNo9L-ReguItal"/>
          <w:kern w:val="0"/>
          <w:sz w:val="19"/>
          <w:szCs w:val="19"/>
        </w:rPr>
        <w:t xml:space="preserve"> </w:t>
      </w:r>
      <w:r>
        <w:rPr>
          <w:rFonts w:ascii="NimbusRomNo9L-ReguItal" w:eastAsia="NimbusRomNo9L-ReguItal" w:cs="NimbusRomNo9L-ReguItal" w:hint="eastAsia"/>
          <w:kern w:val="0"/>
          <w:sz w:val="19"/>
          <w:szCs w:val="19"/>
        </w:rPr>
        <w:t>based</w:t>
      </w:r>
      <w:r>
        <w:rPr>
          <w:rFonts w:ascii="NimbusRomNo9L-ReguItal" w:eastAsia="NimbusRomNo9L-ReguItal" w:cs="NimbusRomNo9L-ReguItal"/>
          <w:kern w:val="0"/>
          <w:sz w:val="19"/>
          <w:szCs w:val="19"/>
        </w:rPr>
        <w:t xml:space="preserve"> </w:t>
      </w:r>
      <w:r>
        <w:rPr>
          <w:rFonts w:ascii="NimbusRomNo9L-ReguItal" w:eastAsia="NimbusRomNo9L-ReguItal" w:cs="NimbusRomNo9L-ReguItal" w:hint="eastAsia"/>
          <w:kern w:val="0"/>
          <w:sz w:val="19"/>
          <w:szCs w:val="19"/>
        </w:rPr>
        <w:t>defense：即通过检测数据是否被带有trigger。</w:t>
      </w:r>
    </w:p>
    <w:p w:rsidR="00D749B4" w:rsidRPr="00D749B4" w:rsidRDefault="00097CAF" w:rsidP="00097CAF">
      <w:pPr>
        <w:ind w:firstLine="420"/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2E3033"/>
          <w:szCs w:val="21"/>
          <w:shd w:val="clear" w:color="auto" w:fill="FFFFFF"/>
        </w:rPr>
        <w:t>文章只给出结论，现有的攻击方法均不能抵抗动态后门攻击。是因为现有的攻击都假设</w:t>
      </w:r>
      <w:r>
        <w:rPr>
          <w:rFonts w:ascii="Times New Roman" w:eastAsia="宋体" w:hAnsi="Times New Roman" w:cs="Times New Roman" w:hint="eastAsia"/>
          <w:color w:val="2E3033"/>
          <w:szCs w:val="21"/>
          <w:shd w:val="clear" w:color="auto" w:fill="FFFFFF"/>
        </w:rPr>
        <w:t>trigger</w:t>
      </w:r>
      <w:r>
        <w:rPr>
          <w:rFonts w:ascii="Times New Roman" w:eastAsia="宋体" w:hAnsi="Times New Roman" w:cs="Times New Roman" w:hint="eastAsia"/>
          <w:color w:val="2E3033"/>
          <w:szCs w:val="21"/>
          <w:shd w:val="clear" w:color="auto" w:fill="FFFFFF"/>
        </w:rPr>
        <w:t>的</w:t>
      </w:r>
      <w:r>
        <w:rPr>
          <w:rFonts w:ascii="Times New Roman" w:eastAsia="宋体" w:hAnsi="Times New Roman" w:cs="Times New Roman" w:hint="eastAsia"/>
          <w:color w:val="2E3033"/>
          <w:szCs w:val="21"/>
          <w:shd w:val="clear" w:color="auto" w:fill="FFFFFF"/>
        </w:rPr>
        <w:t>pattern</w:t>
      </w:r>
      <w:r>
        <w:rPr>
          <w:rFonts w:ascii="Times New Roman" w:eastAsia="宋体" w:hAnsi="Times New Roman" w:cs="Times New Roman" w:hint="eastAsia"/>
          <w:color w:val="2E3033"/>
          <w:szCs w:val="21"/>
          <w:shd w:val="clear" w:color="auto" w:fill="FFFFFF"/>
        </w:rPr>
        <w:t>和</w:t>
      </w:r>
      <w:r>
        <w:rPr>
          <w:rFonts w:ascii="Times New Roman" w:eastAsia="宋体" w:hAnsi="Times New Roman" w:cs="Times New Roman" w:hint="eastAsia"/>
          <w:color w:val="2E3033"/>
          <w:szCs w:val="21"/>
          <w:shd w:val="clear" w:color="auto" w:fill="FFFFFF"/>
        </w:rPr>
        <w:t>location</w:t>
      </w:r>
      <w:r>
        <w:rPr>
          <w:rFonts w:ascii="Times New Roman" w:eastAsia="宋体" w:hAnsi="Times New Roman" w:cs="Times New Roman" w:hint="eastAsia"/>
          <w:color w:val="2E3033"/>
          <w:szCs w:val="21"/>
          <w:shd w:val="clear" w:color="auto" w:fill="FFFFFF"/>
        </w:rPr>
        <w:t>是固定的。</w:t>
      </w:r>
    </w:p>
    <w:p w:rsidR="00AA2700" w:rsidRDefault="00E13B2C" w:rsidP="00AA2700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6</w:t>
      </w:r>
      <w:r w:rsidR="00AA270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AA2700">
        <w:rPr>
          <w:rFonts w:ascii="Times New Roman" w:eastAsia="宋体" w:hAnsi="Times New Roman" w:cs="Times New Roman" w:hint="eastAsia"/>
          <w:b/>
          <w:sz w:val="28"/>
          <w:szCs w:val="28"/>
        </w:rPr>
        <w:t>Conclusion</w:t>
      </w:r>
    </w:p>
    <w:p w:rsidR="00CD1B47" w:rsidRDefault="00AA2700" w:rsidP="009B2BB3">
      <w:pPr>
        <w:ind w:firstLineChars="200" w:firstLine="380"/>
        <w:rPr>
          <w:rFonts w:ascii="NimbusRomNo9L-ReguItal" w:eastAsia="NimbusRomNo9L-ReguItal" w:cs="NimbusRomNo9L-ReguItal"/>
          <w:kern w:val="0"/>
          <w:sz w:val="19"/>
          <w:szCs w:val="19"/>
        </w:rPr>
      </w:pPr>
      <w:r>
        <w:rPr>
          <w:rFonts w:ascii="NimbusRomNo9L-ReguItal" w:eastAsia="NimbusRomNo9L-ReguItal" w:cs="NimbusRomNo9L-ReguItal" w:hint="eastAsia"/>
          <w:kern w:val="0"/>
          <w:sz w:val="19"/>
          <w:szCs w:val="19"/>
        </w:rPr>
        <w:t>个人观点：</w:t>
      </w:r>
      <w:r w:rsidR="00E13B2C">
        <w:rPr>
          <w:rFonts w:ascii="NimbusRomNo9L-ReguItal" w:eastAsia="NimbusRomNo9L-ReguItal" w:cs="NimbusRomNo9L-ReguItal" w:hint="eastAsia"/>
          <w:kern w:val="0"/>
          <w:sz w:val="19"/>
          <w:szCs w:val="19"/>
        </w:rPr>
        <w:t>本文提出了更加强大的动态后门攻击，GAN思想的运用值得借鉴。文中没有给出能够防御动态后门攻击的方法，可以作为一个研究方向。</w:t>
      </w:r>
    </w:p>
    <w:p w:rsidR="00E13B2C" w:rsidRPr="00E13B2C" w:rsidRDefault="00E13B2C" w:rsidP="009B2BB3">
      <w:pPr>
        <w:ind w:firstLineChars="200" w:firstLine="380"/>
        <w:rPr>
          <w:rFonts w:hint="eastAsia"/>
        </w:rPr>
      </w:pPr>
      <w:r>
        <w:rPr>
          <w:rFonts w:ascii="NimbusRomNo9L-ReguItal" w:eastAsia="NimbusRomNo9L-ReguItal" w:cs="NimbusRomNo9L-ReguItal" w:hint="eastAsia"/>
          <w:kern w:val="0"/>
          <w:sz w:val="19"/>
          <w:szCs w:val="19"/>
        </w:rPr>
        <w:t>除此之外，</w:t>
      </w:r>
      <w:r>
        <w:rPr>
          <w:rFonts w:ascii="NimbusRomNo9L-ReguItal" w:eastAsia="NimbusRomNo9L-ReguItal" w:cs="NimbusRomNo9L-ReguItal" w:hint="eastAsia"/>
          <w:kern w:val="0"/>
          <w:sz w:val="19"/>
          <w:szCs w:val="19"/>
        </w:rPr>
        <w:t>本文作者的写作风格一直都是，从易到难地设计多个方法，值得模仿借鉴，使文章内容丰富也更好理解思路。</w:t>
      </w:r>
    </w:p>
    <w:sectPr w:rsidR="00E13B2C" w:rsidRPr="00E13B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2369" w:rsidRDefault="00982369" w:rsidP="00614FFA">
      <w:r>
        <w:separator/>
      </w:r>
    </w:p>
  </w:endnote>
  <w:endnote w:type="continuationSeparator" w:id="0">
    <w:p w:rsidR="00982369" w:rsidRDefault="00982369" w:rsidP="00614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imbusRomNo9L-ReguItal">
    <w:altName w:val="微软雅黑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2369" w:rsidRDefault="00982369" w:rsidP="00614FFA">
      <w:r>
        <w:separator/>
      </w:r>
    </w:p>
  </w:footnote>
  <w:footnote w:type="continuationSeparator" w:id="0">
    <w:p w:rsidR="00982369" w:rsidRDefault="00982369" w:rsidP="00614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D1C67"/>
    <w:multiLevelType w:val="hybridMultilevel"/>
    <w:tmpl w:val="F056BD00"/>
    <w:lvl w:ilvl="0" w:tplc="D4B2442E">
      <w:start w:val="1"/>
      <w:numFmt w:val="decimal"/>
      <w:lvlText w:val="%1）"/>
      <w:lvlJc w:val="left"/>
      <w:pPr>
        <w:ind w:left="2345" w:hanging="360"/>
      </w:pPr>
      <w:rPr>
        <w:rFonts w:ascii="NimbusRomNo9L-ReguItal" w:eastAsia="NimbusRomNo9L-ReguItal" w:cs="NimbusRomNo9L-ReguItal" w:hint="default"/>
      </w:rPr>
    </w:lvl>
    <w:lvl w:ilvl="1" w:tplc="04090019" w:tentative="1">
      <w:start w:val="1"/>
      <w:numFmt w:val="lowerLetter"/>
      <w:lvlText w:val="%2)"/>
      <w:lvlJc w:val="left"/>
      <w:pPr>
        <w:ind w:left="2825" w:hanging="420"/>
      </w:pPr>
    </w:lvl>
    <w:lvl w:ilvl="2" w:tplc="0409001B" w:tentative="1">
      <w:start w:val="1"/>
      <w:numFmt w:val="lowerRoman"/>
      <w:lvlText w:val="%3."/>
      <w:lvlJc w:val="right"/>
      <w:pPr>
        <w:ind w:left="3245" w:hanging="420"/>
      </w:pPr>
    </w:lvl>
    <w:lvl w:ilvl="3" w:tplc="0409000F" w:tentative="1">
      <w:start w:val="1"/>
      <w:numFmt w:val="decimal"/>
      <w:lvlText w:val="%4."/>
      <w:lvlJc w:val="left"/>
      <w:pPr>
        <w:ind w:left="3665" w:hanging="420"/>
      </w:pPr>
    </w:lvl>
    <w:lvl w:ilvl="4" w:tplc="04090019" w:tentative="1">
      <w:start w:val="1"/>
      <w:numFmt w:val="lowerLetter"/>
      <w:lvlText w:val="%5)"/>
      <w:lvlJc w:val="left"/>
      <w:pPr>
        <w:ind w:left="4085" w:hanging="420"/>
      </w:pPr>
    </w:lvl>
    <w:lvl w:ilvl="5" w:tplc="0409001B" w:tentative="1">
      <w:start w:val="1"/>
      <w:numFmt w:val="lowerRoman"/>
      <w:lvlText w:val="%6."/>
      <w:lvlJc w:val="right"/>
      <w:pPr>
        <w:ind w:left="4505" w:hanging="420"/>
      </w:pPr>
    </w:lvl>
    <w:lvl w:ilvl="6" w:tplc="0409000F" w:tentative="1">
      <w:start w:val="1"/>
      <w:numFmt w:val="decimal"/>
      <w:lvlText w:val="%7."/>
      <w:lvlJc w:val="left"/>
      <w:pPr>
        <w:ind w:left="4925" w:hanging="420"/>
      </w:pPr>
    </w:lvl>
    <w:lvl w:ilvl="7" w:tplc="04090019" w:tentative="1">
      <w:start w:val="1"/>
      <w:numFmt w:val="lowerLetter"/>
      <w:lvlText w:val="%8)"/>
      <w:lvlJc w:val="left"/>
      <w:pPr>
        <w:ind w:left="5345" w:hanging="420"/>
      </w:pPr>
    </w:lvl>
    <w:lvl w:ilvl="8" w:tplc="0409001B" w:tentative="1">
      <w:start w:val="1"/>
      <w:numFmt w:val="lowerRoman"/>
      <w:lvlText w:val="%9."/>
      <w:lvlJc w:val="right"/>
      <w:pPr>
        <w:ind w:left="5765" w:hanging="420"/>
      </w:pPr>
    </w:lvl>
  </w:abstractNum>
  <w:abstractNum w:abstractNumId="1" w15:restartNumberingAfterBreak="0">
    <w:nsid w:val="173571A2"/>
    <w:multiLevelType w:val="hybridMultilevel"/>
    <w:tmpl w:val="6F06982A"/>
    <w:lvl w:ilvl="0" w:tplc="CECC26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AF4BF1"/>
    <w:multiLevelType w:val="hybridMultilevel"/>
    <w:tmpl w:val="328C94C6"/>
    <w:lvl w:ilvl="0" w:tplc="175CA9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611938"/>
    <w:multiLevelType w:val="hybridMultilevel"/>
    <w:tmpl w:val="99562102"/>
    <w:lvl w:ilvl="0" w:tplc="822C515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971C72"/>
    <w:multiLevelType w:val="hybridMultilevel"/>
    <w:tmpl w:val="CE2AC658"/>
    <w:lvl w:ilvl="0" w:tplc="3DC291E6">
      <w:start w:val="1"/>
      <w:numFmt w:val="upperLetter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FA049C"/>
    <w:multiLevelType w:val="hybridMultilevel"/>
    <w:tmpl w:val="0BF64358"/>
    <w:lvl w:ilvl="0" w:tplc="91D4EE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FC5E59"/>
    <w:multiLevelType w:val="hybridMultilevel"/>
    <w:tmpl w:val="58063588"/>
    <w:lvl w:ilvl="0" w:tplc="32A072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957FDC"/>
    <w:multiLevelType w:val="hybridMultilevel"/>
    <w:tmpl w:val="0FFEC34E"/>
    <w:lvl w:ilvl="0" w:tplc="9014C3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361"/>
    <w:rsid w:val="00000643"/>
    <w:rsid w:val="00002C15"/>
    <w:rsid w:val="00011E07"/>
    <w:rsid w:val="00030025"/>
    <w:rsid w:val="00046069"/>
    <w:rsid w:val="00090486"/>
    <w:rsid w:val="00092058"/>
    <w:rsid w:val="00097CAF"/>
    <w:rsid w:val="000C30A0"/>
    <w:rsid w:val="000E146A"/>
    <w:rsid w:val="00142265"/>
    <w:rsid w:val="0015238D"/>
    <w:rsid w:val="0015748E"/>
    <w:rsid w:val="001814B1"/>
    <w:rsid w:val="00195143"/>
    <w:rsid w:val="001A22D1"/>
    <w:rsid w:val="001A2F65"/>
    <w:rsid w:val="001D0ACE"/>
    <w:rsid w:val="001E4CEF"/>
    <w:rsid w:val="00201D96"/>
    <w:rsid w:val="00205EEA"/>
    <w:rsid w:val="0021507C"/>
    <w:rsid w:val="002426DD"/>
    <w:rsid w:val="0025239C"/>
    <w:rsid w:val="00255484"/>
    <w:rsid w:val="00255F9E"/>
    <w:rsid w:val="0026689E"/>
    <w:rsid w:val="00267F04"/>
    <w:rsid w:val="002B0BAE"/>
    <w:rsid w:val="002C43BC"/>
    <w:rsid w:val="002E7A3E"/>
    <w:rsid w:val="002F386C"/>
    <w:rsid w:val="0030322D"/>
    <w:rsid w:val="00345361"/>
    <w:rsid w:val="00365242"/>
    <w:rsid w:val="00366A23"/>
    <w:rsid w:val="00384F6B"/>
    <w:rsid w:val="003C4F60"/>
    <w:rsid w:val="003C522A"/>
    <w:rsid w:val="003C703F"/>
    <w:rsid w:val="003D02BC"/>
    <w:rsid w:val="003D5381"/>
    <w:rsid w:val="003D6EDE"/>
    <w:rsid w:val="003D7D24"/>
    <w:rsid w:val="003F3063"/>
    <w:rsid w:val="004222A0"/>
    <w:rsid w:val="00432074"/>
    <w:rsid w:val="00456271"/>
    <w:rsid w:val="00483337"/>
    <w:rsid w:val="00495C3E"/>
    <w:rsid w:val="004A466D"/>
    <w:rsid w:val="004A7ED4"/>
    <w:rsid w:val="004C5E6F"/>
    <w:rsid w:val="004E50A2"/>
    <w:rsid w:val="004F2F4F"/>
    <w:rsid w:val="005060F2"/>
    <w:rsid w:val="00526B27"/>
    <w:rsid w:val="00553C29"/>
    <w:rsid w:val="00555450"/>
    <w:rsid w:val="00555A6C"/>
    <w:rsid w:val="00573494"/>
    <w:rsid w:val="0059428A"/>
    <w:rsid w:val="005C0EF3"/>
    <w:rsid w:val="005C4C27"/>
    <w:rsid w:val="005E7558"/>
    <w:rsid w:val="00614FFA"/>
    <w:rsid w:val="0062187C"/>
    <w:rsid w:val="0062559F"/>
    <w:rsid w:val="00631C96"/>
    <w:rsid w:val="00657E16"/>
    <w:rsid w:val="00691B12"/>
    <w:rsid w:val="006F4422"/>
    <w:rsid w:val="00730283"/>
    <w:rsid w:val="0073570E"/>
    <w:rsid w:val="00767C25"/>
    <w:rsid w:val="00767D46"/>
    <w:rsid w:val="0078440C"/>
    <w:rsid w:val="007864F2"/>
    <w:rsid w:val="00791046"/>
    <w:rsid w:val="007A20BD"/>
    <w:rsid w:val="007B4AF2"/>
    <w:rsid w:val="007C4C48"/>
    <w:rsid w:val="007F0C9D"/>
    <w:rsid w:val="007F2C93"/>
    <w:rsid w:val="008007A1"/>
    <w:rsid w:val="0081424E"/>
    <w:rsid w:val="00844C70"/>
    <w:rsid w:val="00846F52"/>
    <w:rsid w:val="00866BDD"/>
    <w:rsid w:val="00882D59"/>
    <w:rsid w:val="008A46E1"/>
    <w:rsid w:val="008B7542"/>
    <w:rsid w:val="008C386B"/>
    <w:rsid w:val="008D24B1"/>
    <w:rsid w:val="009143AF"/>
    <w:rsid w:val="0091624C"/>
    <w:rsid w:val="0093551E"/>
    <w:rsid w:val="009553ED"/>
    <w:rsid w:val="009723D5"/>
    <w:rsid w:val="00982369"/>
    <w:rsid w:val="00984929"/>
    <w:rsid w:val="009B2BB3"/>
    <w:rsid w:val="009C1AC5"/>
    <w:rsid w:val="009D7330"/>
    <w:rsid w:val="00A0052B"/>
    <w:rsid w:val="00A15F48"/>
    <w:rsid w:val="00A62257"/>
    <w:rsid w:val="00A626D6"/>
    <w:rsid w:val="00A6660C"/>
    <w:rsid w:val="00A7047B"/>
    <w:rsid w:val="00A779E4"/>
    <w:rsid w:val="00A812D0"/>
    <w:rsid w:val="00AA2700"/>
    <w:rsid w:val="00AA2FAF"/>
    <w:rsid w:val="00AA3639"/>
    <w:rsid w:val="00AC1436"/>
    <w:rsid w:val="00AD73B1"/>
    <w:rsid w:val="00B24553"/>
    <w:rsid w:val="00B964A6"/>
    <w:rsid w:val="00BB5FEC"/>
    <w:rsid w:val="00BB6867"/>
    <w:rsid w:val="00BD3FA5"/>
    <w:rsid w:val="00BF2EF5"/>
    <w:rsid w:val="00C32C56"/>
    <w:rsid w:val="00C50CC1"/>
    <w:rsid w:val="00C545D9"/>
    <w:rsid w:val="00C57A83"/>
    <w:rsid w:val="00C80E71"/>
    <w:rsid w:val="00C9047B"/>
    <w:rsid w:val="00C908CD"/>
    <w:rsid w:val="00CD1B47"/>
    <w:rsid w:val="00CE7CDB"/>
    <w:rsid w:val="00D06455"/>
    <w:rsid w:val="00D24312"/>
    <w:rsid w:val="00D4691F"/>
    <w:rsid w:val="00D64C58"/>
    <w:rsid w:val="00D67364"/>
    <w:rsid w:val="00D749B4"/>
    <w:rsid w:val="00D821FD"/>
    <w:rsid w:val="00D822B9"/>
    <w:rsid w:val="00D8752D"/>
    <w:rsid w:val="00D876BC"/>
    <w:rsid w:val="00DA6267"/>
    <w:rsid w:val="00DE58FD"/>
    <w:rsid w:val="00DE7179"/>
    <w:rsid w:val="00DF37DF"/>
    <w:rsid w:val="00DF5D8C"/>
    <w:rsid w:val="00E03700"/>
    <w:rsid w:val="00E13B2C"/>
    <w:rsid w:val="00E33309"/>
    <w:rsid w:val="00E34E9A"/>
    <w:rsid w:val="00E36FD9"/>
    <w:rsid w:val="00E6236A"/>
    <w:rsid w:val="00E74E16"/>
    <w:rsid w:val="00E8322C"/>
    <w:rsid w:val="00E837AA"/>
    <w:rsid w:val="00EB5C24"/>
    <w:rsid w:val="00EC319F"/>
    <w:rsid w:val="00ED62D5"/>
    <w:rsid w:val="00EE0A5D"/>
    <w:rsid w:val="00F20743"/>
    <w:rsid w:val="00F431EA"/>
    <w:rsid w:val="00F53766"/>
    <w:rsid w:val="00F72A25"/>
    <w:rsid w:val="00F817C5"/>
    <w:rsid w:val="00F8532B"/>
    <w:rsid w:val="00F87917"/>
    <w:rsid w:val="00F952F5"/>
    <w:rsid w:val="00FC73E3"/>
    <w:rsid w:val="00FF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4EFEC"/>
  <w15:chartTrackingRefBased/>
  <w15:docId w15:val="{4C3828EA-5A11-435A-B019-114A6C032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62D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14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14F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14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14FFA"/>
    <w:rPr>
      <w:sz w:val="18"/>
      <w:szCs w:val="18"/>
    </w:rPr>
  </w:style>
  <w:style w:type="character" w:styleId="a8">
    <w:name w:val="Placeholder Text"/>
    <w:basedOn w:val="a0"/>
    <w:uiPriority w:val="99"/>
    <w:semiHidden/>
    <w:rsid w:val="00614FFA"/>
    <w:rPr>
      <w:color w:val="808080"/>
    </w:rPr>
  </w:style>
  <w:style w:type="character" w:styleId="a9">
    <w:name w:val="Hyperlink"/>
    <w:basedOn w:val="a0"/>
    <w:uiPriority w:val="99"/>
    <w:unhideWhenUsed/>
    <w:rsid w:val="00553C29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837AA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837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2143</TotalTime>
  <Pages>5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双</dc:creator>
  <cp:keywords/>
  <dc:description/>
  <cp:lastModifiedBy>Meng Hao</cp:lastModifiedBy>
  <cp:revision>120</cp:revision>
  <dcterms:created xsi:type="dcterms:W3CDTF">2020-04-16T05:34:00Z</dcterms:created>
  <dcterms:modified xsi:type="dcterms:W3CDTF">2020-04-27T15:02:00Z</dcterms:modified>
</cp:coreProperties>
</file>