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C8193">
      <w:pPr>
        <w:jc w:val="center"/>
        <w:rPr>
          <w:rFonts w:hint="eastAsia" w:asciiTheme="minorEastAsia" w:hAnsiTheme="minorEastAsia"/>
          <w:sz w:val="28"/>
          <w:szCs w:val="28"/>
        </w:rPr>
      </w:pPr>
      <w:r>
        <w:rPr>
          <w:rFonts w:hint="eastAsia"/>
          <w:sz w:val="32"/>
          <w:szCs w:val="36"/>
        </w:rPr>
        <w:t>ARP原理及攻击 练习</w:t>
      </w:r>
    </w:p>
    <w:p w14:paraId="4B9B1D62">
      <w:pPr>
        <w:pStyle w:val="30"/>
        <w:numPr>
          <w:ilvl w:val="0"/>
          <w:numId w:val="1"/>
        </w:num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ARP地址解析协议的作用是什么？ </w:t>
      </w:r>
    </w:p>
    <w:p w14:paraId="5B638194">
      <w:pPr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根据ip地址获取物理地址。</w:t>
      </w:r>
    </w:p>
    <w:p w14:paraId="4B5B7F80">
      <w:pPr>
        <w:pStyle w:val="30"/>
        <w:numPr>
          <w:ilvl w:val="0"/>
          <w:numId w:val="1"/>
        </w:num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ARP请求（Request）是什</w:t>
      </w:r>
      <w:bookmarkStart w:id="0" w:name="_GoBack"/>
      <w:bookmarkEnd w:id="0"/>
      <w:r>
        <w:rPr>
          <w:rFonts w:hint="eastAsia" w:asciiTheme="minorEastAsia" w:hAnsiTheme="minorEastAsia"/>
          <w:sz w:val="28"/>
          <w:szCs w:val="28"/>
        </w:rPr>
        <w:t>么类型的数据帧？</w:t>
      </w:r>
    </w:p>
    <w:p w14:paraId="3B955A47">
      <w:pPr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eastAsia="zh-CN"/>
        </w:rPr>
        <w:t>是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一种广播帧。</w:t>
      </w:r>
    </w:p>
    <w:p w14:paraId="24B51BD5">
      <w:pPr>
        <w:pStyle w:val="30"/>
        <w:numPr>
          <w:ilvl w:val="0"/>
          <w:numId w:val="1"/>
        </w:num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如何查看主机的ARP缓存？ARP缓存表的老化时间是多久？</w:t>
      </w:r>
    </w:p>
    <w:p w14:paraId="4670DEB6">
      <w:pPr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eastAsia="zh-CN"/>
        </w:rPr>
        <w:t>在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windows系统中，命令行里使用</w:t>
      </w:r>
      <w:r>
        <w:rPr>
          <w:rFonts w:hint="eastAsia" w:asciiTheme="minorEastAsia" w:hAnsiTheme="minorEastAsia"/>
          <w:sz w:val="28"/>
          <w:szCs w:val="28"/>
        </w:rPr>
        <w:t>arp -a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命令即可查看。</w:t>
      </w:r>
    </w:p>
    <w:p w14:paraId="2E1CE909">
      <w:pPr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五分钟。</w:t>
      </w:r>
    </w:p>
    <w:p w14:paraId="55491A15">
      <w:pPr>
        <w:pStyle w:val="30"/>
        <w:numPr>
          <w:ilvl w:val="0"/>
          <w:numId w:val="1"/>
        </w:numPr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简述ARP攻击的原理。</w:t>
      </w:r>
    </w:p>
    <w:p w14:paraId="713FB18B">
      <w:pPr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伪造一个请求包，在请求包中虚构一个不存在的MAC地址。</w:t>
      </w:r>
    </w:p>
    <w:p w14:paraId="730C011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实验题：</w:t>
      </w:r>
    </w:p>
    <w:p w14:paraId="5088E5CA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 通过eNSP和Wireshark查看ARP工作原理。</w:t>
      </w:r>
      <w:r>
        <w:rPr>
          <w:rFonts w:hint="eastAsia" w:asciiTheme="minorEastAsia" w:hAnsiTheme="minorEastAsia"/>
          <w:sz w:val="28"/>
          <w:szCs w:val="28"/>
        </w:rPr>
        <w:br w:type="textWrapping"/>
      </w:r>
      <w:r>
        <w:rPr>
          <w:rFonts w:hint="eastAsia" w:asciiTheme="minorEastAsia" w:hAnsiTheme="minorEastAsia"/>
          <w:sz w:val="28"/>
          <w:szCs w:val="28"/>
        </w:rPr>
        <w:t>1.1 打开eNSP，绘制拓扑图</w:t>
      </w:r>
      <w:r>
        <w:rPr>
          <w:rFonts w:hint="eastAsia" w:asciiTheme="minorEastAsia" w:hAnsi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/>
          <w:sz w:val="28"/>
          <w:szCs w:val="28"/>
        </w:rPr>
        <w:t>并配置PC的相关网络参数。</w:t>
      </w:r>
    </w:p>
    <w:p w14:paraId="42845686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4F6D4FF0">
      <w:pPr>
        <w:rPr>
          <w:rFonts w:hint="eastAsia" w:asciiTheme="minorEastAsia" w:hAnsiTheme="minorEastAsia"/>
          <w:sz w:val="28"/>
          <w:szCs w:val="28"/>
        </w:rPr>
      </w:pPr>
      <w:r>
        <w:drawing>
          <wp:inline distT="0" distB="0" distL="114300" distR="114300">
            <wp:extent cx="4267200" cy="18154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B509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br w:type="textWrapping"/>
      </w:r>
      <w:r>
        <w:rPr>
          <w:rFonts w:hint="eastAsia" w:asciiTheme="minorEastAsia" w:hAnsiTheme="minorEastAsia"/>
          <w:sz w:val="28"/>
          <w:szCs w:val="28"/>
        </w:rPr>
        <w:t>1.2 查看PC1的arp缓存表。</w:t>
      </w:r>
    </w:p>
    <w:p w14:paraId="3984C9D8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6F4BA083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drawing>
          <wp:inline distT="0" distB="0" distL="114300" distR="114300">
            <wp:extent cx="5271770" cy="792480"/>
            <wp:effectExtent l="0" t="0" r="11430" b="7620"/>
            <wp:docPr id="8" name="图片 8" descr="屏幕截图 2025-07-05 17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7-05 1722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sz w:val="28"/>
          <w:szCs w:val="28"/>
        </w:rPr>
        <w:br w:type="textWrapping"/>
      </w:r>
      <w:r>
        <w:rPr>
          <w:rFonts w:hint="eastAsia" w:asciiTheme="minorEastAsia" w:hAnsiTheme="minorEastAsia"/>
          <w:sz w:val="28"/>
          <w:szCs w:val="28"/>
        </w:rPr>
        <w:t>1.3 在e0/0/1接口上通过Wireshark抓包。</w:t>
      </w:r>
    </w:p>
    <w:p w14:paraId="785FA52F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1135" cy="3768725"/>
            <wp:effectExtent l="0" t="0" r="12065" b="3175"/>
            <wp:docPr id="5" name="图片 5" descr="屏幕截图 2025-07-05 17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7-05 1714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AD2E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1.4 在PC1的命令行中ping PC2的IP地址，查看通信情况。</w:t>
      </w:r>
    </w:p>
    <w:p w14:paraId="4A700C05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1770" cy="2416810"/>
            <wp:effectExtent l="0" t="0" r="11430" b="8890"/>
            <wp:docPr id="6" name="图片 6" descr="屏幕截图 2025-07-05 17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7-05 171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950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1.5 查看Wireshark上抓取到的数据包信息。</w:t>
      </w:r>
    </w:p>
    <w:p w14:paraId="34E187CF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7325" cy="2580640"/>
            <wp:effectExtent l="0" t="0" r="3175" b="10160"/>
            <wp:docPr id="7" name="图片 7" descr="屏幕截图 2025-07-05 17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7-05 1717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246A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1.6 查看PC1的ARP缓存表。</w:t>
      </w:r>
    </w:p>
    <w:p w14:paraId="18D8295B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1E1E0E21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drawing>
          <wp:inline distT="0" distB="0" distL="114300" distR="114300">
            <wp:extent cx="5271135" cy="834390"/>
            <wp:effectExtent l="0" t="0" r="12065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932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 通过Kali和Windows 10虚拟机实现ARP断网攻击。</w:t>
      </w:r>
    </w:p>
    <w:p w14:paraId="77B62D56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2.1 确保Kali和Windows 10的网络适配器处于同一网络连接模式（NAT或桥接）。</w:t>
      </w:r>
    </w:p>
    <w:p w14:paraId="63816C5F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66DCD3B0">
      <w:r>
        <w:drawing>
          <wp:inline distT="0" distB="0" distL="114300" distR="114300">
            <wp:extent cx="5263515" cy="2830830"/>
            <wp:effectExtent l="0" t="0" r="6985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D5D2">
      <w:pPr>
        <w:rPr>
          <w:rFonts w:hint="eastAsia"/>
        </w:rPr>
      </w:pPr>
      <w:r>
        <w:drawing>
          <wp:inline distT="0" distB="0" distL="114300" distR="114300">
            <wp:extent cx="5273040" cy="2152650"/>
            <wp:effectExtent l="0" t="0" r="10160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2561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2.2 查看Kali和Windows 10的网络参数，要求虚拟机能够访问Internet。</w:t>
      </w:r>
    </w:p>
    <w:p w14:paraId="52F0A9F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4E705F47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5420" cy="2996565"/>
            <wp:effectExtent l="0" t="0" r="5080" b="635"/>
            <wp:docPr id="12" name="图片 12" descr="屏幕截图 2025-07-05 20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07-05 2014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000B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2.3 查看Windows 10虚拟机的arp缓存表，记录网关IP地址和MAC地址的对应关系。</w:t>
      </w:r>
    </w:p>
    <w:p w14:paraId="01A3E370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3F0A6231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7325" cy="3077210"/>
            <wp:effectExtent l="0" t="0" r="3175" b="8890"/>
            <wp:docPr id="14" name="图片 14" descr="屏幕截图 2025-07-05 202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7-05 20284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61EE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2.4 打开Kali命令行并下载dsniff，检查arpspoof的版本号。</w:t>
      </w:r>
    </w:p>
    <w:p w14:paraId="3299D728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6EC3B6CF">
      <w:pPr>
        <w:rPr>
          <w:rFonts w:hint="eastAsia" w:asciiTheme="minorEastAsia" w:hAnsiTheme="minorEastAsia"/>
          <w:sz w:val="28"/>
          <w:szCs w:val="28"/>
        </w:rPr>
      </w:pPr>
      <w:r>
        <w:drawing>
          <wp:inline distT="0" distB="0" distL="114300" distR="114300">
            <wp:extent cx="4210050" cy="781050"/>
            <wp:effectExtent l="0" t="0" r="635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DFB4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2.5 执行arpspoof攻击，使Windows 10虚拟机断网。</w:t>
      </w:r>
    </w:p>
    <w:p w14:paraId="434510E7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39B6E5DA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drawing>
          <wp:inline distT="0" distB="0" distL="114300" distR="114300">
            <wp:extent cx="4781550" cy="1590675"/>
            <wp:effectExtent l="0" t="0" r="6350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1D41F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2.6 再次查看Windows 10虚拟机的ARP缓存表，观察网关IP地址和MAC地址的对应关系有何变化。</w:t>
      </w:r>
    </w:p>
    <w:p w14:paraId="2FD8D2E3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</w:p>
    <w:p w14:paraId="55B90491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5420" cy="3037205"/>
            <wp:effectExtent l="0" t="0" r="5080" b="10795"/>
            <wp:docPr id="17" name="图片 17" descr="屏幕截图 2025-07-05 203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07-05 2030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308">
      <w:pPr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2.7 让Windows 10虚拟机通过ARP表固化的方式来抵御ARP攻击。</w:t>
      </w:r>
    </w:p>
    <w:p w14:paraId="44AA4D3A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</w:rPr>
        <w:t>截图：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7325" cy="3032760"/>
            <wp:effectExtent l="0" t="0" r="3175" b="2540"/>
            <wp:docPr id="18" name="图片 18" descr="屏幕截图 2025-07-05 20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07-05 2038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9CB1">
      <w:pPr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2405" cy="3019425"/>
            <wp:effectExtent l="0" t="0" r="10795" b="3175"/>
            <wp:docPr id="19" name="图片 19" descr="屏幕截图 2025-07-05 20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07-05 2038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727EA"/>
    <w:multiLevelType w:val="multilevel"/>
    <w:tmpl w:val="192727E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QzZDAyZTdkNzdjMzJmNDBkMWY1ZTI1MTY4MjA5ZDYifQ=="/>
  </w:docVars>
  <w:rsids>
    <w:rsidRoot w:val="009B716D"/>
    <w:rsid w:val="001368F9"/>
    <w:rsid w:val="002B6A39"/>
    <w:rsid w:val="00353682"/>
    <w:rsid w:val="0037648B"/>
    <w:rsid w:val="003E5CBD"/>
    <w:rsid w:val="004118C2"/>
    <w:rsid w:val="007065F2"/>
    <w:rsid w:val="00762060"/>
    <w:rsid w:val="007A5488"/>
    <w:rsid w:val="007E5126"/>
    <w:rsid w:val="00932413"/>
    <w:rsid w:val="009B716D"/>
    <w:rsid w:val="00E937C7"/>
    <w:rsid w:val="00EB2730"/>
    <w:rsid w:val="00F3337A"/>
    <w:rsid w:val="62F7385D"/>
    <w:rsid w:val="7A56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autoRedefine/>
    <w:unhideWhenUsed/>
    <w:qFormat/>
    <w:uiPriority w:val="1"/>
  </w:style>
  <w:style w:type="table" w:default="1" w:styleId="1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autoRedefine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419</Words>
  <Characters>622</Characters>
  <Lines>20</Lines>
  <Paragraphs>16</Paragraphs>
  <TotalTime>21</TotalTime>
  <ScaleCrop>false</ScaleCrop>
  <LinksUpToDate>false</LinksUpToDate>
  <CharactersWithSpaces>649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2025-07-03T05:18:00Z</dcterms:created>
  <dc:creator>禹晨 唐</dc:creator>
  <cp:lastModifiedBy>夏雨微凉</cp:lastModifiedBy>
  <dcterms:modified xsi:type="dcterms:W3CDTF">2025-07-05T12:47:03Z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50DCB865ACF949928840A5BFBBC31BA8_13</vt:lpwstr>
  </property>
  <property fmtid="{D5CDD505-2E9C-101B-9397-08002B2CF9AE}" pid="4" name="KSOTemplateDocerSaveRecord">
    <vt:lpwstr>eyJoZGlkIjoiZjExZGU3ZjFkMWRlYmNmZDgzM2FjNTEzYjQ3ZDhjMzUiLCJ1c2VySWQiOiI1OTE3MjEwNjIifQ==</vt:lpwstr>
  </property>
</Properties>
</file>