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在标题出添加全选择框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columns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"logId"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'&lt;input type="checkbox" name="tableCheck" id="checkAll"&gt;'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(data, type, row, meta)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 xml:space="preserve">buttonGroup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'&lt;input type="checkbox" name="tableCheck" value="'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data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'"&gt;'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>buttonGroup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hint="default" w:ascii="Arial" w:hAnsi="Arial" w:cs="Arial"/>
          <w:i/>
          <w:color w:val="808080"/>
          <w:sz w:val="22"/>
          <w:szCs w:val="22"/>
          <w:shd w:val="clear" w:fill="FFFFFF"/>
        </w:rPr>
        <w:t>表格每次重绘时候调用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fnDrawCallback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具体执行方法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fnDrawCallback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='tableCheck']"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iCheck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checkboxClass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'icheckbox_flat-blue'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radioClass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'iradio_flat-blue'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"#checkAll"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iCheck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"uncheck"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全选和反选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icheck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使用非常简单  详细参考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https://www.jianshu.com/p/b8cc6a9db32e*/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"#checkAll"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"ifChanged"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 xml:space="preserve">clicks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'clicks'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>clicks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//Uncheck all checkboxes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='tableCheck']"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iCheck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"uncheck"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//Check all checkboxes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='tableCheck']"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iCheck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"check"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"clicks"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!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>clicks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表格中的按钮事件绑定：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编辑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detail-event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"click"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 xml:space="preserve">logId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openLayerWindow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日志详情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LOG DETIAL'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area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'70%'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'650px'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'/sys/log/detail/'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>logId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end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logTable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draw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delete-event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"click"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 xml:space="preserve">logId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layer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confirm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确定要删除本条数据吗？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skin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'layer-skin-blue'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删除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取消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]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按钮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"POST"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"/sys/log/detele/"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cache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禁用缓存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logId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>logId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传入组装的参数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dataType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"json"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(result)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(result.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logTable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draw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closeLayerConfirm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删除成功！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取消触发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删除按钮，批量删除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color w:val="00008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class=</w:t>
      </w:r>
      <w:r>
        <w:rPr>
          <w:rFonts w:hint="default"/>
          <w:lang w:val="en-US" w:eastAsia="zh-CN"/>
        </w:rPr>
        <w:t>”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btn-danger</w:t>
      </w:r>
      <w:r>
        <w:rPr>
          <w:rFonts w:hint="default" w:ascii="Consolas" w:hAnsi="Consolas" w:cs="Consolas"/>
          <w:b/>
          <w:color w:val="000080"/>
          <w:sz w:val="22"/>
          <w:szCs w:val="22"/>
          <w:shd w:val="clear" w:fill="FFFFFF"/>
          <w:lang w:val="en-US" w:eastAsia="zh-CN"/>
        </w:rPr>
        <w:t>”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btn-danger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删除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eastAsia" w:ascii="Arial" w:hAnsi="Arial" w:cs="Arial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  <w:t>// 声明一个数组 等价于 var array = []</w:t>
            </w:r>
            <w:bookmarkStart w:id="0" w:name="_GoBack"/>
            <w:bookmarkEnd w:id="0"/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 xml:space="preserve">array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='tableCheck']"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each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"checked"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)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val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openLayerMsgError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请选择删除项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layer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confirm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确定要删除数据吗？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skin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'layer-skin-blue'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删除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取消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]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按钮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"POST"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"/delBatchIds"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cache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禁用缓存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traditional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ids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22"/>
                <w:szCs w:val="22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"sys_log"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idColumn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"log_id"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传入组装的参数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dataType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"json"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//contentType: "application/json;charset=UTF-8",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(result)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(result.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closeLayerConfirm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删除成功！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logTable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draw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openLayerMsgError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(result.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取消触发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Consolas" w:hAnsi="Consolas" w:cs="Consolas"/>
                <w:b/>
                <w:color w:val="000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2"/>
          <w:szCs w:val="22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@PostMapping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"/delBatchIds"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@ResponseBody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MyResult delBatchIds(CheckUniquenes checkUniquenes)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commonService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.delBatchIds(checkUniquenes);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MyResult.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MyResult.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删除失败！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="btn btn-warning btn-xs"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excelExport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 xml:space="preserve">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</w:t>
            </w:r>
            <w:r>
              <w:rPr>
                <w:rFonts w:ascii="Arial" w:hAnsi="Arial" w:eastAsia="Consolas" w:cs="Arial"/>
                <w:b/>
                <w:color w:val="008000"/>
                <w:sz w:val="22"/>
                <w:szCs w:val="22"/>
                <w:shd w:val="clear" w:fill="EFEFEF"/>
              </w:rPr>
              <w:t>数据导出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EFEFEF"/>
              </w:rPr>
              <w:t>="fa fa-sign-out"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function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excelExport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window.open("sys/log/excelExport?end="+end+"&amp;strat="+strat+"&amp;name="+name+"&amp;type="+type+"&amp;content="+content+"&amp;destory="+destory);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"/sys/log/excelExport?logType="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"#logType"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val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"&amp;logTitle="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"#logTitle"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val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"&amp;logUserName="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"#logUserName"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2"/>
                <w:szCs w:val="22"/>
                <w:shd w:val="clear" w:fill="FFFFFF"/>
              </w:rPr>
              <w:t>val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bidi w:val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[1]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  <w:t>jQuery+Datatables实现表格批量删除功能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https://www.jb51.net/article/149461.htm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D5B11"/>
    <w:rsid w:val="13772040"/>
    <w:rsid w:val="1FC85D4A"/>
    <w:rsid w:val="3C67600E"/>
    <w:rsid w:val="47451AFF"/>
    <w:rsid w:val="57C01D3E"/>
    <w:rsid w:val="684D6385"/>
    <w:rsid w:val="6A1B73D0"/>
    <w:rsid w:val="6DBE6029"/>
    <w:rsid w:val="72FC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2020-05-22T03:20:00Z</dcterms:created>
  <dc:creator>Administrator</dc:creator>
  <cp:lastModifiedBy>Administrator</cp:lastModifiedBy>
  <dcterms:modified xsi:type="dcterms:W3CDTF">2020-05-22T07:06:10Z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