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161" w:beforeAutospacing="0" w:after="161" w:afterAutospacing="0"/>
        <w:rPr>
          <w:rFonts w:ascii="微软雅黑" w:hAnsi="微软雅黑" w:eastAsia="微软雅黑" w:cs="Arial"/>
          <w:sz w:val="36"/>
          <w:szCs w:val="36"/>
        </w:rPr>
      </w:pPr>
      <w:r>
        <w:rPr>
          <w:rFonts w:hint="eastAsia" w:ascii="微软雅黑" w:hAnsi="微软雅黑" w:eastAsia="微软雅黑" w:cs="Arial"/>
          <w:sz w:val="36"/>
          <w:szCs w:val="36"/>
        </w:rPr>
        <w:t>Qt 之 qInstallMessageHandler（输出详细日志）</w:t>
      </w:r>
    </w:p>
    <w:p>
      <w:pPr>
        <w:pStyle w:val="2"/>
        <w:spacing w:before="0" w:beforeAutospacing="0" w:after="0" w:afterAutospacing="0" w:line="540" w:lineRule="atLeast"/>
        <w:rPr>
          <w:rFonts w:ascii="微软雅黑" w:hAnsi="微软雅黑" w:eastAsia="微软雅黑" w:cs="Arial"/>
          <w:color w:val="4F4F4F"/>
          <w:sz w:val="42"/>
          <w:szCs w:val="42"/>
        </w:rPr>
      </w:pPr>
      <w:bookmarkStart w:id="0" w:name="t0"/>
      <w:bookmarkEnd w:id="0"/>
      <w:r>
        <w:rPr>
          <w:rFonts w:hint="eastAsia" w:ascii="微软雅黑" w:hAnsi="微软雅黑" w:eastAsia="微软雅黑" w:cs="Arial"/>
          <w:color w:val="4F4F4F"/>
          <w:sz w:val="42"/>
          <w:szCs w:val="42"/>
        </w:rPr>
        <w:t>简述</w:t>
      </w:r>
    </w:p>
    <w:p>
      <w:pPr>
        <w:pStyle w:val="8"/>
        <w:spacing w:before="0" w:beforeAutospacing="0" w:after="240" w:afterAutospacing="0" w:line="390" w:lineRule="atLeast"/>
        <w:rPr>
          <w:rFonts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安装之前已定义的消息处理程序，返回一个指向前一个消息处理程序。</w:t>
      </w:r>
    </w:p>
    <w:p>
      <w:pPr>
        <w:pStyle w:val="8"/>
        <w:spacing w:before="0" w:beforeAutospacing="0" w:after="240" w:afterAutospacing="0" w:line="390" w:lineRule="atLeast"/>
        <w:rPr>
          <w:rFonts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消息处理程序是一个函数，用于打印调试信息、警告信息、严重错误和致命的错误的消息。Qt库（debug模式）包含成百上千的警告信息打印，当发生内部错误时（通常是无效的函数参数）。Qt在release模式下构建不包含这些警告，除非在编译时设置QT_NO_WARNING_OUTPUT和/或QT_NO_DEBUG_OUTPUT。如果你实现自己的消息处理程序，就可以完全控制这些消息。</w:t>
      </w:r>
    </w:p>
    <w:p>
      <w:pPr>
        <w:pStyle w:val="8"/>
        <w:spacing w:before="0" w:beforeAutospacing="0" w:after="240" w:afterAutospacing="0" w:line="390" w:lineRule="atLeast"/>
        <w:rPr>
          <w:rFonts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缺省的消息处理程序向标准输出打印消息。如果是一个致命的消息，应用程序就会立即中止。</w:t>
      </w:r>
    </w:p>
    <w:p>
      <w:pPr>
        <w:pStyle w:val="8"/>
        <w:spacing w:before="0" w:beforeAutospacing="0" w:after="240" w:afterAutospacing="0" w:line="390" w:lineRule="atLeast"/>
        <w:rPr>
          <w:rFonts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仅可以定义一个消息处理程序，因为这通常是在应用范围的基础上进行的，以控制调试输出。</w:t>
      </w:r>
    </w:p>
    <w:p>
      <w:pPr>
        <w:pStyle w:val="8"/>
        <w:spacing w:before="0" w:beforeAutospacing="0" w:after="240" w:afterAutospacing="0" w:line="390" w:lineRule="atLeast"/>
        <w:rPr>
          <w:rFonts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调用qInstallMessageHandler(0)可以恢复消息处理程序。</w:t>
      </w:r>
    </w:p>
    <w:p>
      <w:pPr>
        <w:pStyle w:val="2"/>
        <w:spacing w:before="0" w:beforeAutospacing="0" w:after="0" w:afterAutospacing="0" w:line="540" w:lineRule="atLeast"/>
        <w:rPr>
          <w:rFonts w:hint="eastAsia" w:ascii="微软雅黑" w:hAnsi="微软雅黑" w:eastAsia="微软雅黑" w:cs="Arial"/>
          <w:color w:val="4F4F4F"/>
          <w:sz w:val="42"/>
          <w:szCs w:val="42"/>
        </w:rPr>
      </w:pPr>
      <w:bookmarkStart w:id="1" w:name="t1"/>
      <w:bookmarkEnd w:id="1"/>
    </w:p>
    <w:p>
      <w:pPr>
        <w:pStyle w:val="2"/>
        <w:spacing w:before="0" w:beforeAutospacing="0" w:after="0" w:afterAutospacing="0" w:line="540" w:lineRule="atLeast"/>
        <w:rPr>
          <w:rFonts w:ascii="微软雅黑" w:hAnsi="微软雅黑" w:eastAsia="微软雅黑" w:cs="Arial"/>
          <w:color w:val="4F4F4F"/>
          <w:sz w:val="42"/>
          <w:szCs w:val="42"/>
        </w:rPr>
      </w:pPr>
      <w:r>
        <w:rPr>
          <w:rFonts w:hint="eastAsia" w:ascii="微软雅黑" w:hAnsi="微软雅黑" w:eastAsia="微软雅黑" w:cs="Arial"/>
          <w:color w:val="4F4F4F"/>
          <w:sz w:val="42"/>
          <w:szCs w:val="42"/>
        </w:rPr>
        <w:t>调试级别</w:t>
      </w:r>
    </w:p>
    <w:p>
      <w:pPr>
        <w:pStyle w:val="8"/>
        <w:spacing w:before="0" w:beforeAutospacing="0" w:after="240" w:afterAutospacing="0" w:line="390" w:lineRule="atLeast"/>
        <w:rPr>
          <w:rFonts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Q包含用于警告和调试文本的全局宏：</w:t>
      </w:r>
    </w:p>
    <w:p>
      <w:pPr>
        <w:pStyle w:val="8"/>
        <w:numPr>
          <w:ilvl w:val="0"/>
          <w:numId w:val="1"/>
        </w:numPr>
        <w:spacing w:before="0" w:beforeAutospacing="0" w:after="0" w:afterAutospacing="0" w:line="390" w:lineRule="atLeast"/>
        <w:ind w:left="480"/>
        <w:rPr>
          <w:rFonts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qDebug() </w:t>
      </w:r>
      <w:r>
        <w:rPr>
          <w:rFonts w:hint="eastAsia" w:ascii="微软雅黑" w:hAnsi="微软雅黑" w:eastAsia="微软雅黑" w:cs="Arial"/>
          <w:color w:val="4F4F4F"/>
        </w:rPr>
        <w:br w:type="textWrapping"/>
      </w:r>
      <w:r>
        <w:rPr>
          <w:rFonts w:hint="eastAsia" w:ascii="微软雅黑" w:hAnsi="微软雅黑" w:eastAsia="微软雅黑" w:cs="Arial"/>
          <w:color w:val="4F4F4F"/>
        </w:rPr>
        <w:t>调试消息</w:t>
      </w:r>
    </w:p>
    <w:p>
      <w:pPr>
        <w:pStyle w:val="8"/>
        <w:numPr>
          <w:ilvl w:val="0"/>
          <w:numId w:val="1"/>
        </w:numPr>
        <w:spacing w:before="0" w:beforeAutospacing="0" w:after="0" w:afterAutospacing="0" w:line="390" w:lineRule="atLeast"/>
        <w:ind w:left="480"/>
        <w:rPr>
          <w:rFonts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qInfo() </w:t>
      </w:r>
      <w:r>
        <w:rPr>
          <w:rFonts w:hint="eastAsia" w:ascii="微软雅黑" w:hAnsi="微软雅黑" w:eastAsia="微软雅黑" w:cs="Arial"/>
          <w:color w:val="4F4F4F"/>
        </w:rPr>
        <w:br w:type="textWrapping"/>
      </w:r>
      <w:r>
        <w:rPr>
          <w:rFonts w:hint="eastAsia" w:ascii="微软雅黑" w:hAnsi="微软雅黑" w:eastAsia="微软雅黑" w:cs="Arial"/>
          <w:color w:val="4F4F4F"/>
        </w:rPr>
        <w:t>信息消息</w:t>
      </w:r>
    </w:p>
    <w:p>
      <w:pPr>
        <w:pStyle w:val="8"/>
        <w:numPr>
          <w:ilvl w:val="0"/>
          <w:numId w:val="1"/>
        </w:numPr>
        <w:spacing w:before="0" w:beforeAutospacing="0" w:after="0" w:afterAutospacing="0" w:line="390" w:lineRule="atLeast"/>
        <w:ind w:left="480"/>
        <w:rPr>
          <w:rFonts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qWarning() </w:t>
      </w:r>
      <w:r>
        <w:rPr>
          <w:rFonts w:hint="eastAsia" w:ascii="微软雅黑" w:hAnsi="微软雅黑" w:eastAsia="微软雅黑" w:cs="Arial"/>
          <w:color w:val="4F4F4F"/>
        </w:rPr>
        <w:br w:type="textWrapping"/>
      </w:r>
      <w:r>
        <w:rPr>
          <w:rFonts w:hint="eastAsia" w:ascii="微软雅黑" w:hAnsi="微软雅黑" w:eastAsia="微软雅黑" w:cs="Arial"/>
          <w:color w:val="4F4F4F"/>
        </w:rPr>
        <w:t>警告消息和可恢复的错误</w:t>
      </w:r>
    </w:p>
    <w:p>
      <w:pPr>
        <w:pStyle w:val="8"/>
        <w:numPr>
          <w:ilvl w:val="0"/>
          <w:numId w:val="1"/>
        </w:numPr>
        <w:spacing w:before="0" w:beforeAutospacing="0" w:after="0" w:afterAutospacing="0" w:line="390" w:lineRule="atLeast"/>
        <w:ind w:left="480"/>
        <w:rPr>
          <w:rFonts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qCritical() </w:t>
      </w:r>
      <w:r>
        <w:rPr>
          <w:rFonts w:hint="eastAsia" w:ascii="微软雅黑" w:hAnsi="微软雅黑" w:eastAsia="微软雅黑" w:cs="Arial"/>
          <w:color w:val="4F4F4F"/>
        </w:rPr>
        <w:br w:type="textWrapping"/>
      </w:r>
      <w:r>
        <w:rPr>
          <w:rFonts w:hint="eastAsia" w:ascii="微软雅黑" w:hAnsi="微软雅黑" w:eastAsia="微软雅黑" w:cs="Arial"/>
          <w:color w:val="4F4F4F"/>
        </w:rPr>
        <w:t>关键错误和系统错误</w:t>
      </w:r>
    </w:p>
    <w:p>
      <w:pPr>
        <w:pStyle w:val="8"/>
        <w:numPr>
          <w:ilvl w:val="0"/>
          <w:numId w:val="1"/>
        </w:numPr>
        <w:spacing w:before="0" w:beforeAutospacing="0" w:after="0" w:afterAutospacing="0" w:line="390" w:lineRule="atLeast"/>
        <w:ind w:left="480"/>
        <w:rPr>
          <w:rFonts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qFatal() </w:t>
      </w:r>
      <w:r>
        <w:rPr>
          <w:rFonts w:hint="eastAsia" w:ascii="微软雅黑" w:hAnsi="微软雅黑" w:eastAsia="微软雅黑" w:cs="Arial"/>
          <w:color w:val="4F4F4F"/>
        </w:rPr>
        <w:br w:type="textWrapping"/>
      </w:r>
      <w:r>
        <w:rPr>
          <w:rFonts w:hint="eastAsia" w:ascii="微软雅黑" w:hAnsi="微软雅黑" w:eastAsia="微软雅黑" w:cs="Arial"/>
          <w:color w:val="4F4F4F"/>
        </w:rPr>
        <w:t>致命错误</w:t>
      </w:r>
    </w:p>
    <w:p>
      <w:pPr>
        <w:pStyle w:val="8"/>
        <w:spacing w:before="0" w:beforeAutospacing="0" w:after="0" w:afterAutospacing="0" w:line="390" w:lineRule="atLeast"/>
        <w:rPr>
          <w:rFonts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如果包含头文件</w:t>
      </w:r>
      <w:r>
        <w:rPr>
          <w:rStyle w:val="14"/>
          <w:rFonts w:ascii="Consolas" w:hAnsi="Consolas"/>
          <w:color w:val="C7254E"/>
          <w:sz w:val="21"/>
          <w:szCs w:val="21"/>
          <w:shd w:val="clear" w:color="auto" w:fill="F9F2F4"/>
        </w:rPr>
        <w:t>&lt;QDebug&gt;</w:t>
      </w:r>
      <w:r>
        <w:rPr>
          <w:rFonts w:hint="eastAsia" w:ascii="微软雅黑" w:hAnsi="微软雅黑" w:eastAsia="微软雅黑" w:cs="Arial"/>
          <w:color w:val="4F4F4F"/>
        </w:rPr>
        <w:t>，就可以将所述qDebug()宏用作一个输出流。</w:t>
      </w:r>
    </w:p>
    <w:p>
      <w:pPr>
        <w:pStyle w:val="8"/>
        <w:spacing w:before="0" w:beforeAutospacing="0" w:after="240" w:afterAutospacing="0" w:line="390" w:lineRule="atLeast"/>
        <w:rPr>
          <w:rFonts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例如：</w:t>
      </w:r>
    </w:p>
    <w:p>
      <w:pPr>
        <w:pStyle w:val="7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3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qDebug</w:t>
      </w:r>
      <w:r>
        <w:rPr>
          <w:rStyle w:val="4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()</w:t>
      </w:r>
      <w:r>
        <w:rPr>
          <w:rStyle w:val="37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 xml:space="preserve"> &lt;&lt; "W</w:t>
      </w:r>
      <w:r>
        <w:rPr>
          <w:rStyle w:val="3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idget</w:t>
      </w:r>
      <w:r>
        <w:rPr>
          <w:rStyle w:val="37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 xml:space="preserve">" &lt;&lt; </w:t>
      </w:r>
      <w:r>
        <w:rPr>
          <w:rStyle w:val="3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widget</w:t>
      </w:r>
      <w:r>
        <w:rPr>
          <w:rStyle w:val="37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 xml:space="preserve"> &lt;&lt; "</w:t>
      </w:r>
      <w:r>
        <w:rPr>
          <w:rStyle w:val="3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at</w:t>
      </w:r>
      <w:r>
        <w:rPr>
          <w:rStyle w:val="37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3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position</w:t>
      </w:r>
      <w:r>
        <w:rPr>
          <w:rStyle w:val="37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 xml:space="preserve">" &lt;&lt; </w:t>
      </w:r>
      <w:r>
        <w:rPr>
          <w:rStyle w:val="3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widget</w:t>
      </w:r>
      <w:r>
        <w:rPr>
          <w:rStyle w:val="37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-&gt;</w:t>
      </w:r>
      <w:r>
        <w:rPr>
          <w:rStyle w:val="47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pos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>();</w:t>
      </w:r>
    </w:p>
    <w:p>
      <w:pPr>
        <w:pStyle w:val="8"/>
        <w:spacing w:before="0" w:beforeAutospacing="0" w:after="240" w:afterAutospacing="0" w:line="390" w:lineRule="atLeast"/>
        <w:rPr>
          <w:rFonts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Windows中，如果是一个控制台应用程序，文本将被发送到控制台；否则，被发送到调试器。</w:t>
      </w:r>
    </w:p>
    <w:p>
      <w:pPr>
        <w:pStyle w:val="2"/>
        <w:spacing w:before="0" w:beforeAutospacing="0" w:after="0" w:afterAutospacing="0" w:line="540" w:lineRule="atLeast"/>
        <w:rPr>
          <w:rFonts w:ascii="微软雅黑" w:hAnsi="微软雅黑" w:eastAsia="微软雅黑" w:cs="Arial"/>
          <w:color w:val="4F4F4F"/>
          <w:sz w:val="42"/>
          <w:szCs w:val="42"/>
        </w:rPr>
      </w:pPr>
      <w:bookmarkStart w:id="2" w:name="t2"/>
      <w:bookmarkEnd w:id="2"/>
      <w:r>
        <w:rPr>
          <w:rFonts w:hint="eastAsia" w:ascii="微软雅黑" w:hAnsi="微软雅黑" w:eastAsia="微软雅黑" w:cs="Arial"/>
          <w:color w:val="4F4F4F"/>
          <w:sz w:val="42"/>
          <w:szCs w:val="42"/>
        </w:rPr>
        <w:t>正常使用</w:t>
      </w:r>
    </w:p>
    <w:p>
      <w:pPr>
        <w:pStyle w:val="8"/>
        <w:spacing w:before="0" w:beforeAutospacing="0" w:after="240" w:afterAutospacing="0" w:line="390" w:lineRule="atLeast"/>
        <w:rPr>
          <w:rFonts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一般情况下，在调试程序的时候，我们会输出一些调试信息，便于程序跟踪。</w:t>
      </w:r>
    </w:p>
    <w:p>
      <w:pPr>
        <w:pStyle w:val="8"/>
        <w:spacing w:before="0" w:beforeAutospacing="0" w:after="240" w:afterAutospacing="0" w:line="390" w:lineRule="atLeast"/>
        <w:rPr>
          <w:rFonts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例如：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>int main(int argc, char **argv)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QApplication app(argc, argv);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// 打印信息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qDebug(</w:t>
      </w:r>
      <w:r>
        <w:rPr>
          <w:rStyle w:val="25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"This is a debug message."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qWarning(</w:t>
      </w:r>
      <w:r>
        <w:rPr>
          <w:rStyle w:val="25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"This is a warning message."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qCritical(</w:t>
      </w:r>
      <w:r>
        <w:rPr>
          <w:rStyle w:val="25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"This is a critical message."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qFatal(</w:t>
      </w:r>
      <w:r>
        <w:rPr>
          <w:rStyle w:val="25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"This is a fatal message."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...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return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app.exec();</w:t>
      </w:r>
    </w:p>
    <w:p>
      <w:pPr>
        <w:pStyle w:val="7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>
      <w:pPr>
        <w:pStyle w:val="8"/>
        <w:spacing w:before="0" w:beforeAutospacing="0" w:after="240" w:afterAutospacing="0" w:line="390" w:lineRule="atLeast"/>
        <w:rPr>
          <w:rFonts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输出如下：</w:t>
      </w:r>
    </w:p>
    <w:p>
      <w:pPr>
        <w:pStyle w:val="8"/>
        <w:shd w:val="clear" w:color="auto" w:fill="EEF0F4"/>
        <w:spacing w:before="0" w:beforeAutospacing="0" w:after="0" w:afterAutospacing="0" w:line="330" w:lineRule="atLeast"/>
        <w:rPr>
          <w:rFonts w:ascii="微软雅黑" w:hAnsi="微软雅黑" w:eastAsia="微软雅黑" w:cs="Arial"/>
          <w:color w:val="999999"/>
          <w:sz w:val="21"/>
          <w:szCs w:val="21"/>
        </w:rPr>
      </w:pPr>
      <w:r>
        <w:rPr>
          <w:rFonts w:hint="eastAsia" w:ascii="微软雅黑" w:hAnsi="微软雅黑" w:eastAsia="微软雅黑" w:cs="Arial"/>
          <w:color w:val="999999"/>
          <w:sz w:val="21"/>
          <w:szCs w:val="21"/>
        </w:rPr>
        <w:t>This is a debug message. </w:t>
      </w:r>
      <w:r>
        <w:rPr>
          <w:rFonts w:hint="eastAsia" w:ascii="微软雅黑" w:hAnsi="微软雅黑" w:eastAsia="微软雅黑" w:cs="Arial"/>
          <w:color w:val="999999"/>
          <w:sz w:val="21"/>
          <w:szCs w:val="21"/>
        </w:rPr>
        <w:br w:type="textWrapping"/>
      </w:r>
      <w:r>
        <w:rPr>
          <w:rFonts w:hint="eastAsia" w:ascii="微软雅黑" w:hAnsi="微软雅黑" w:eastAsia="微软雅黑" w:cs="Arial"/>
          <w:color w:val="999999"/>
          <w:sz w:val="21"/>
          <w:szCs w:val="21"/>
        </w:rPr>
        <w:t>This is a warning message. </w:t>
      </w:r>
      <w:r>
        <w:rPr>
          <w:rFonts w:hint="eastAsia" w:ascii="微软雅黑" w:hAnsi="微软雅黑" w:eastAsia="微软雅黑" w:cs="Arial"/>
          <w:color w:val="999999"/>
          <w:sz w:val="21"/>
          <w:szCs w:val="21"/>
        </w:rPr>
        <w:br w:type="textWrapping"/>
      </w:r>
      <w:r>
        <w:rPr>
          <w:rFonts w:hint="eastAsia" w:ascii="微软雅黑" w:hAnsi="微软雅黑" w:eastAsia="微软雅黑" w:cs="Arial"/>
          <w:color w:val="999999"/>
          <w:sz w:val="21"/>
          <w:szCs w:val="21"/>
        </w:rPr>
        <w:t>This is a critical message. </w:t>
      </w:r>
      <w:r>
        <w:rPr>
          <w:rFonts w:hint="eastAsia" w:ascii="微软雅黑" w:hAnsi="微软雅黑" w:eastAsia="微软雅黑" w:cs="Arial"/>
          <w:color w:val="999999"/>
          <w:sz w:val="21"/>
          <w:szCs w:val="21"/>
        </w:rPr>
        <w:br w:type="textWrapping"/>
      </w:r>
      <w:r>
        <w:rPr>
          <w:rFonts w:hint="eastAsia" w:ascii="微软雅黑" w:hAnsi="微软雅黑" w:eastAsia="微软雅黑" w:cs="Arial"/>
          <w:color w:val="999999"/>
          <w:sz w:val="21"/>
          <w:szCs w:val="21"/>
        </w:rPr>
        <w:t>This is a fatal message.</w:t>
      </w:r>
    </w:p>
    <w:p>
      <w:pPr>
        <w:pStyle w:val="2"/>
        <w:spacing w:before="0" w:beforeAutospacing="0" w:after="0" w:afterAutospacing="0" w:line="540" w:lineRule="atLeast"/>
        <w:rPr>
          <w:rFonts w:ascii="微软雅黑" w:hAnsi="微软雅黑" w:eastAsia="微软雅黑" w:cs="Arial"/>
          <w:color w:val="4F4F4F"/>
          <w:sz w:val="42"/>
          <w:szCs w:val="42"/>
        </w:rPr>
      </w:pPr>
      <w:bookmarkStart w:id="3" w:name="t3"/>
      <w:bookmarkEnd w:id="3"/>
      <w:r>
        <w:rPr>
          <w:rFonts w:hint="eastAsia" w:ascii="微软雅黑" w:hAnsi="微软雅黑" w:eastAsia="微软雅黑" w:cs="Arial"/>
          <w:color w:val="4F4F4F"/>
          <w:sz w:val="42"/>
          <w:szCs w:val="42"/>
        </w:rPr>
        <w:t>自定义消息处理</w:t>
      </w:r>
    </w:p>
    <w:p>
      <w:pPr>
        <w:pStyle w:val="8"/>
        <w:spacing w:before="0" w:beforeAutospacing="0" w:after="240" w:afterAutospacing="0" w:line="390" w:lineRule="atLeast"/>
        <w:ind w:firstLine="420" w:firstLineChars="0"/>
        <w:rPr>
          <w:rFonts w:ascii="微软雅黑" w:hAnsi="微软雅黑" w:eastAsia="微软雅黑" w:cs="Arial"/>
          <w:color w:val="4F4F4F"/>
        </w:rPr>
      </w:pPr>
      <w:bookmarkStart w:id="4" w:name="_GoBack"/>
      <w:bookmarkEnd w:id="4"/>
      <w:r>
        <w:rPr>
          <w:rFonts w:hint="eastAsia" w:ascii="微软雅黑" w:hAnsi="微软雅黑" w:eastAsia="微软雅黑" w:cs="Arial"/>
          <w:color w:val="4F4F4F"/>
        </w:rPr>
        <w:t>一般情况下，一个大型项目会出现很多这样类似的调试信息，很不利于查找，因为我们根本不清楚输出信息所在的文件、函数、行号等信息。</w:t>
      </w:r>
    </w:p>
    <w:p>
      <w:pPr>
        <w:pStyle w:val="8"/>
        <w:spacing w:before="0" w:beforeAutospacing="0" w:after="240" w:afterAutospacing="0" w:line="390" w:lineRule="atLeast"/>
        <w:rPr>
          <w:rFonts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下面，我们来根据需要自定义消息处理程序。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4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#include &lt;QApplication&gt;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4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#include &lt;stdio.h&gt;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4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#include &lt;stdlib.h&gt;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38"/>
          <w:rFonts w:hint="eastAsia" w:ascii="微软雅黑" w:hAnsi="微软雅黑" w:eastAsia="微软雅黑"/>
          <w:i/>
          <w:iCs/>
          <w:color w:val="000000"/>
          <w:sz w:val="21"/>
          <w:szCs w:val="21"/>
          <w:shd w:val="clear" w:color="auto" w:fill="F6F8FA"/>
        </w:rPr>
        <w:t>// 自定义消息处理程序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void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myMessageOutput(QtMsgType type, 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const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QMessageLogContext &amp;context, 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const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QString &amp;msg)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QByteArray localMsg = msg.toLocal8Bit();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switch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(type) {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case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QtDebugMsg: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28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fprintf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(stderr, </w:t>
      </w:r>
      <w:r>
        <w:rPr>
          <w:rStyle w:val="25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"Debug: %s (%s:%u, %s)\n"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>, localMsg.constData(), context.file, context.line, context.function);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break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case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QtInfoMsg: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28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fprintf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(stderr, </w:t>
      </w:r>
      <w:r>
        <w:rPr>
          <w:rStyle w:val="25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"Info: %s (%s:%u, %s)\n"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>, localMsg.constData(), context.file, context.line, context.function);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break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case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QtWarningMsg: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28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fprintf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(stderr, </w:t>
      </w:r>
      <w:r>
        <w:rPr>
          <w:rStyle w:val="25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"Warning: %s (%s:%u, %s)\n"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>, localMsg.constData(), context.file, context.line, context.function);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break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case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QtCriticalMsg: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28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fprintf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(stderr, </w:t>
      </w:r>
      <w:r>
        <w:rPr>
          <w:rStyle w:val="25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"Critical: %s (%s:%u, %s)\n"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>, localMsg.constData(), context.file, context.line, context.function);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break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case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QtFatalMsg: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28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fprintf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(stderr, </w:t>
      </w:r>
      <w:r>
        <w:rPr>
          <w:rStyle w:val="25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"Fatal: %s (%s:%u, %s)\n"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>, localMsg.constData(), context.file, context.line, context.function);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28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abort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>();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int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main(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int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argc, 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char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**argv)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QApplication app(argc, argv);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38"/>
          <w:rFonts w:hint="eastAsia" w:ascii="微软雅黑" w:hAnsi="微软雅黑" w:eastAsia="微软雅黑"/>
          <w:i/>
          <w:iCs/>
          <w:color w:val="000000"/>
          <w:sz w:val="21"/>
          <w:szCs w:val="21"/>
          <w:shd w:val="clear" w:color="auto" w:fill="F6F8FA"/>
        </w:rPr>
        <w:t>// 安装消息处理程序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qInstallMessageHandler(myMessageOutput);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38"/>
          <w:rFonts w:hint="eastAsia" w:ascii="微软雅黑" w:hAnsi="微软雅黑" w:eastAsia="微软雅黑"/>
          <w:i/>
          <w:iCs/>
          <w:color w:val="000000"/>
          <w:sz w:val="21"/>
          <w:szCs w:val="21"/>
          <w:shd w:val="clear" w:color="auto" w:fill="F6F8FA"/>
        </w:rPr>
        <w:t>// 打印信息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qDebug(</w:t>
      </w:r>
      <w:r>
        <w:rPr>
          <w:rStyle w:val="25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"This is a debug message."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qWarning(</w:t>
      </w:r>
      <w:r>
        <w:rPr>
          <w:rStyle w:val="25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"This is a warning message."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qCritical(</w:t>
      </w:r>
      <w:r>
        <w:rPr>
          <w:rStyle w:val="25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"This is a critical message."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qFatal(</w:t>
      </w:r>
      <w:r>
        <w:rPr>
          <w:rStyle w:val="25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"This is a fatal message."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...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return</w:t>
      </w: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 xml:space="preserve"> app.exec();</w:t>
      </w:r>
    </w:p>
    <w:p>
      <w:pPr>
        <w:pStyle w:val="7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14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>
      <w:pPr>
        <w:pStyle w:val="8"/>
        <w:spacing w:before="0" w:beforeAutospacing="0" w:after="240" w:afterAutospacing="0" w:line="390" w:lineRule="atLeast"/>
        <w:rPr>
          <w:rFonts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这时，我们不仅可以输出调试信息，而且可以很直观、很方便的得到输出代码所在的文件、函数、行号等信息。</w:t>
      </w:r>
    </w:p>
    <w:p>
      <w:pPr>
        <w:pStyle w:val="8"/>
        <w:spacing w:before="0" w:beforeAutospacing="0" w:after="240" w:afterAutospacing="0" w:line="390" w:lineRule="atLeast"/>
        <w:rPr>
          <w:rFonts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输出如下：</w:t>
      </w:r>
    </w:p>
    <w:p>
      <w:pPr>
        <w:pStyle w:val="8"/>
        <w:shd w:val="clear" w:color="auto" w:fill="EEF0F4"/>
        <w:spacing w:before="0" w:beforeAutospacing="0" w:after="0" w:afterAutospacing="0" w:line="330" w:lineRule="atLeast"/>
        <w:rPr>
          <w:rFonts w:ascii="微软雅黑" w:hAnsi="微软雅黑" w:eastAsia="微软雅黑" w:cs="Arial"/>
          <w:color w:val="999999"/>
          <w:sz w:val="21"/>
          <w:szCs w:val="21"/>
        </w:rPr>
      </w:pPr>
      <w:r>
        <w:rPr>
          <w:rFonts w:hint="eastAsia" w:ascii="微软雅黑" w:hAnsi="微软雅黑" w:eastAsia="微软雅黑" w:cs="Arial"/>
          <w:color w:val="999999"/>
          <w:sz w:val="21"/>
          <w:szCs w:val="21"/>
        </w:rPr>
        <w:t>Debug: This is a debug message. (..\MessageOutput\main.cpp:90, int __cdecl main(int,char *[])) </w:t>
      </w:r>
      <w:r>
        <w:rPr>
          <w:rFonts w:hint="eastAsia" w:ascii="微软雅黑" w:hAnsi="微软雅黑" w:eastAsia="微软雅黑" w:cs="Arial"/>
          <w:color w:val="999999"/>
          <w:sz w:val="21"/>
          <w:szCs w:val="21"/>
        </w:rPr>
        <w:br w:type="textWrapping"/>
      </w:r>
      <w:r>
        <w:rPr>
          <w:rFonts w:hint="eastAsia" w:ascii="微软雅黑" w:hAnsi="微软雅黑" w:eastAsia="微软雅黑" w:cs="Arial"/>
          <w:color w:val="999999"/>
          <w:sz w:val="21"/>
          <w:szCs w:val="21"/>
        </w:rPr>
        <w:t>Warning: This is a warning message. (..\MessageOutput\main.cpp:91, int __cdecl main(int,char *[])) </w:t>
      </w:r>
      <w:r>
        <w:rPr>
          <w:rFonts w:hint="eastAsia" w:ascii="微软雅黑" w:hAnsi="微软雅黑" w:eastAsia="微软雅黑" w:cs="Arial"/>
          <w:color w:val="999999"/>
          <w:sz w:val="21"/>
          <w:szCs w:val="21"/>
        </w:rPr>
        <w:br w:type="textWrapping"/>
      </w:r>
      <w:r>
        <w:rPr>
          <w:rFonts w:hint="eastAsia" w:ascii="微软雅黑" w:hAnsi="微软雅黑" w:eastAsia="微软雅黑" w:cs="Arial"/>
          <w:color w:val="999999"/>
          <w:sz w:val="21"/>
          <w:szCs w:val="21"/>
        </w:rPr>
        <w:t>Critical: This is a critical message. (..\MessageOutput\main.cpp:92, int __cdecl main(int,char *[])) </w:t>
      </w:r>
      <w:r>
        <w:rPr>
          <w:rFonts w:hint="eastAsia" w:ascii="微软雅黑" w:hAnsi="微软雅黑" w:eastAsia="微软雅黑" w:cs="Arial"/>
          <w:color w:val="999999"/>
          <w:sz w:val="21"/>
          <w:szCs w:val="21"/>
        </w:rPr>
        <w:br w:type="textWrapping"/>
      </w:r>
      <w:r>
        <w:rPr>
          <w:rFonts w:hint="eastAsia" w:ascii="微软雅黑" w:hAnsi="微软雅黑" w:eastAsia="微软雅黑" w:cs="Arial"/>
          <w:color w:val="999999"/>
          <w:sz w:val="21"/>
          <w:szCs w:val="21"/>
        </w:rPr>
        <w:t>Fatal: This is a fatal message. (..\MessageOutput\main.cpp:93, int __cdecl main(int,char *[]))</w:t>
      </w:r>
    </w:p>
    <w:p/>
    <w:sectPr>
      <w:pgSz w:w="16838" w:h="23811"/>
      <w:pgMar w:top="1440" w:right="144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E500EB"/>
    <w:multiLevelType w:val="multilevel"/>
    <w:tmpl w:val="7AE500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mirrorMargin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3D0"/>
    <w:rsid w:val="00021247"/>
    <w:rsid w:val="002B76B7"/>
    <w:rsid w:val="002D4792"/>
    <w:rsid w:val="002E2207"/>
    <w:rsid w:val="002E72FE"/>
    <w:rsid w:val="00400AE8"/>
    <w:rsid w:val="00474B22"/>
    <w:rsid w:val="004D53D0"/>
    <w:rsid w:val="00523D2C"/>
    <w:rsid w:val="00624176"/>
    <w:rsid w:val="00655B33"/>
    <w:rsid w:val="006612BF"/>
    <w:rsid w:val="00684998"/>
    <w:rsid w:val="0073703C"/>
    <w:rsid w:val="008113C6"/>
    <w:rsid w:val="00841AE8"/>
    <w:rsid w:val="008D6AAE"/>
    <w:rsid w:val="00934DC6"/>
    <w:rsid w:val="009B38CF"/>
    <w:rsid w:val="009B608B"/>
    <w:rsid w:val="00A861DA"/>
    <w:rsid w:val="00AB2CFE"/>
    <w:rsid w:val="00B84225"/>
    <w:rsid w:val="00C4344D"/>
    <w:rsid w:val="00C5678A"/>
    <w:rsid w:val="00D8038F"/>
    <w:rsid w:val="00E81303"/>
    <w:rsid w:val="00E81B80"/>
    <w:rsid w:val="00EC6E9E"/>
    <w:rsid w:val="2D3E4CBE"/>
    <w:rsid w:val="328D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4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4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22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Hyperlink"/>
    <w:basedOn w:val="10"/>
    <w:semiHidden/>
    <w:unhideWhenUsed/>
    <w:uiPriority w:val="99"/>
    <w:rPr>
      <w:color w:val="0000FF"/>
      <w:u w:val="single"/>
    </w:rPr>
  </w:style>
  <w:style w:type="character" w:styleId="14">
    <w:name w:val="HTML Code"/>
    <w:basedOn w:val="10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标题 1 字符"/>
    <w:basedOn w:val="10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6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10"/>
    <w:link w:val="4"/>
    <w:uiPriority w:val="9"/>
    <w:rPr>
      <w:b/>
      <w:bCs/>
      <w:sz w:val="32"/>
      <w:szCs w:val="32"/>
    </w:rPr>
  </w:style>
  <w:style w:type="character" w:customStyle="1" w:styleId="18">
    <w:name w:val="time"/>
    <w:basedOn w:val="10"/>
    <w:uiPriority w:val="0"/>
  </w:style>
  <w:style w:type="character" w:customStyle="1" w:styleId="19">
    <w:name w:val="read-count"/>
    <w:basedOn w:val="10"/>
    <w:uiPriority w:val="0"/>
  </w:style>
  <w:style w:type="character" w:customStyle="1" w:styleId="20">
    <w:name w:val="article_info_click"/>
    <w:basedOn w:val="10"/>
    <w:uiPriority w:val="0"/>
  </w:style>
  <w:style w:type="character" w:customStyle="1" w:styleId="21">
    <w:name w:val="label"/>
    <w:basedOn w:val="10"/>
    <w:uiPriority w:val="0"/>
  </w:style>
  <w:style w:type="character" w:customStyle="1" w:styleId="22">
    <w:name w:val="HTML 预设格式 字符"/>
    <w:basedOn w:val="10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3">
    <w:name w:val="hljs-subst"/>
    <w:basedOn w:val="10"/>
    <w:uiPriority w:val="0"/>
  </w:style>
  <w:style w:type="character" w:customStyle="1" w:styleId="24">
    <w:name w:val="hljs-literal"/>
    <w:basedOn w:val="10"/>
    <w:uiPriority w:val="0"/>
  </w:style>
  <w:style w:type="character" w:customStyle="1" w:styleId="25">
    <w:name w:val="hljs-string"/>
    <w:basedOn w:val="10"/>
    <w:uiPriority w:val="0"/>
  </w:style>
  <w:style w:type="character" w:customStyle="1" w:styleId="26">
    <w:name w:val="hljs-keyword"/>
    <w:basedOn w:val="10"/>
    <w:uiPriority w:val="0"/>
  </w:style>
  <w:style w:type="character" w:customStyle="1" w:styleId="27">
    <w:name w:val="hljs-number"/>
    <w:basedOn w:val="10"/>
    <w:uiPriority w:val="0"/>
  </w:style>
  <w:style w:type="character" w:customStyle="1" w:styleId="28">
    <w:name w:val="hljs-built_in"/>
    <w:basedOn w:val="10"/>
    <w:uiPriority w:val="0"/>
  </w:style>
  <w:style w:type="character" w:customStyle="1" w:styleId="29">
    <w:name w:val="hljs-tag"/>
    <w:basedOn w:val="10"/>
    <w:uiPriority w:val="0"/>
  </w:style>
  <w:style w:type="character" w:customStyle="1" w:styleId="30">
    <w:name w:val="hljs-title"/>
    <w:basedOn w:val="10"/>
    <w:uiPriority w:val="0"/>
  </w:style>
  <w:style w:type="character" w:customStyle="1" w:styleId="31">
    <w:name w:val="css"/>
    <w:basedOn w:val="10"/>
    <w:uiPriority w:val="0"/>
  </w:style>
  <w:style w:type="character" w:customStyle="1" w:styleId="32">
    <w:name w:val="hljs-rules"/>
    <w:basedOn w:val="10"/>
    <w:uiPriority w:val="0"/>
  </w:style>
  <w:style w:type="character" w:customStyle="1" w:styleId="33">
    <w:name w:val="hljs-rule"/>
    <w:basedOn w:val="10"/>
    <w:uiPriority w:val="0"/>
  </w:style>
  <w:style w:type="character" w:customStyle="1" w:styleId="34">
    <w:name w:val="hljs-attribute"/>
    <w:basedOn w:val="10"/>
    <w:uiPriority w:val="0"/>
  </w:style>
  <w:style w:type="character" w:customStyle="1" w:styleId="35">
    <w:name w:val="hljs-value"/>
    <w:basedOn w:val="10"/>
    <w:uiPriority w:val="0"/>
  </w:style>
  <w:style w:type="character" w:customStyle="1" w:styleId="36">
    <w:name w:val="hljs-id"/>
    <w:basedOn w:val="10"/>
    <w:uiPriority w:val="0"/>
  </w:style>
  <w:style w:type="character" w:customStyle="1" w:styleId="37">
    <w:name w:val="hljs-function"/>
    <w:basedOn w:val="10"/>
    <w:uiPriority w:val="0"/>
  </w:style>
  <w:style w:type="character" w:customStyle="1" w:styleId="38">
    <w:name w:val="hljs-comment"/>
    <w:basedOn w:val="10"/>
    <w:uiPriority w:val="0"/>
  </w:style>
  <w:style w:type="character" w:customStyle="1" w:styleId="39">
    <w:name w:val="tags-box"/>
    <w:basedOn w:val="10"/>
    <w:uiPriority w:val="0"/>
  </w:style>
  <w:style w:type="character" w:customStyle="1" w:styleId="40">
    <w:name w:val="hljs-preprocessor"/>
    <w:basedOn w:val="10"/>
    <w:uiPriority w:val="0"/>
  </w:style>
  <w:style w:type="character" w:customStyle="1" w:styleId="41">
    <w:name w:val="hljs-pseudo"/>
    <w:basedOn w:val="10"/>
    <w:uiPriority w:val="0"/>
  </w:style>
  <w:style w:type="character" w:customStyle="1" w:styleId="42">
    <w:name w:val="hljs-variable"/>
    <w:basedOn w:val="10"/>
    <w:uiPriority w:val="0"/>
  </w:style>
  <w:style w:type="character" w:customStyle="1" w:styleId="43">
    <w:name w:val="hljs-type"/>
    <w:basedOn w:val="10"/>
    <w:uiPriority w:val="0"/>
  </w:style>
  <w:style w:type="character" w:customStyle="1" w:styleId="44">
    <w:name w:val="hljs-typedef"/>
    <w:basedOn w:val="10"/>
    <w:uiPriority w:val="0"/>
  </w:style>
  <w:style w:type="character" w:customStyle="1" w:styleId="45">
    <w:name w:val="hljs-container"/>
    <w:basedOn w:val="10"/>
    <w:uiPriority w:val="0"/>
  </w:style>
  <w:style w:type="character" w:customStyle="1" w:styleId="46">
    <w:name w:val="hljs-params"/>
    <w:basedOn w:val="10"/>
    <w:uiPriority w:val="0"/>
  </w:style>
  <w:style w:type="character" w:customStyle="1" w:styleId="47">
    <w:name w:val="hljs-function_name"/>
    <w:basedOn w:val="10"/>
    <w:uiPriority w:val="0"/>
  </w:style>
  <w:style w:type="character" w:customStyle="1" w:styleId="48">
    <w:name w:val="页眉 字符"/>
    <w:basedOn w:val="10"/>
    <w:link w:val="6"/>
    <w:uiPriority w:val="99"/>
    <w:rPr>
      <w:sz w:val="18"/>
      <w:szCs w:val="18"/>
    </w:rPr>
  </w:style>
  <w:style w:type="character" w:customStyle="1" w:styleId="49">
    <w:name w:val="页脚 字符"/>
    <w:basedOn w:val="10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0F7298-A285-40BB-8F72-14B14DD329D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847</Words>
  <Characters>2548</Characters>
  <Lines>21</Lines>
  <Paragraphs>6</Paragraphs>
  <TotalTime>51</TotalTime>
  <ScaleCrop>false</ScaleCrop>
  <LinksUpToDate>false</LinksUpToDate>
  <CharactersWithSpaces>2921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2019-03-25T13:03:00Z</dcterms:created>
  <dc:creator>ZiTong</dc:creator>
  <cp:lastModifiedBy>cymer</cp:lastModifiedBy>
  <dcterms:modified xsi:type="dcterms:W3CDTF">2022-03-15T01:19:46Z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807BA88FEA1945B9A469A85CF27D7E6E</vt:lpwstr>
  </property>
</Properties>
</file>