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0FBF" w14:textId="77777777" w:rsidR="00FA4F68" w:rsidRPr="00FA4F68" w:rsidRDefault="00FA4F68" w:rsidP="00FA4F68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FA4F68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Qt Creator的初步使用</w:t>
      </w:r>
    </w:p>
    <w:p w14:paraId="35124CD8" w14:textId="77777777" w:rsidR="00FA4F68" w:rsidRDefault="00FA4F68" w:rsidP="00FA4F6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</w:p>
    <w:p w14:paraId="187E056B" w14:textId="1A1AD0A4" w:rsidR="00FA4F68" w:rsidRPr="00FA4F68" w:rsidRDefault="00FA4F68" w:rsidP="00FA4F6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启动 </w:t>
      </w:r>
      <w:hyperlink r:id="rId5" w:tgtFrame="_blank" w:history="1">
        <w:r w:rsidRPr="00FA4F68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Qt</w:t>
        </w:r>
      </w:hyperlink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 Creator，出现如图 1 所示的主窗口：</w:t>
      </w: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A4F6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1E184E16" wp14:editId="3E2040FA">
            <wp:extent cx="5274310" cy="3267710"/>
            <wp:effectExtent l="0" t="0" r="2540" b="8890"/>
            <wp:docPr id="2" name="图片 2" descr="Qt Creator主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t Creator主窗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 Qt Creator主窗口</w:t>
      </w:r>
    </w:p>
    <w:p w14:paraId="35A2A21A" w14:textId="77777777" w:rsidR="00FA4F68" w:rsidRPr="00FA4F68" w:rsidRDefault="00FA4F68" w:rsidP="00FA4F6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Qt Creator 的界面很简洁。上方是主菜单栏，左侧是主工具栏，窗口的中间部分是工作区。根据设计内容不同，工作区会显示不同的内容。</w:t>
      </w: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 是在左侧主工具栏单击“Welcome（欢迎）”按钮后显示实例的界面。这时工作区的左侧有 “Projects”、“Examples（示例）”、“Tutorials（教程）”、“Get Started Now”几个按钮，单击后会在主工作区显示相应的内容：</w:t>
      </w:r>
    </w:p>
    <w:p w14:paraId="3B319D2E" w14:textId="77777777" w:rsidR="00FA4F68" w:rsidRPr="00FA4F68" w:rsidRDefault="00FA4F68" w:rsidP="00FA4F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单击“Projects”按钮后，工作区显示新建项目按钮和最近打开项目的列表。</w:t>
      </w:r>
    </w:p>
    <w:p w14:paraId="7967D077" w14:textId="77777777" w:rsidR="00FA4F68" w:rsidRPr="00FA4F68" w:rsidRDefault="00FA4F68" w:rsidP="00FA4F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单击“Examples（示例）”按钮后，工作区显示 Qt 自带的大量实例，选择某个实例就可以在 Qt Creator 中打开该项目源程序。</w:t>
      </w:r>
    </w:p>
    <w:p w14:paraId="1EB54E82" w14:textId="77777777" w:rsidR="00FA4F68" w:rsidRPr="00FA4F68" w:rsidRDefault="00FA4F68" w:rsidP="00FA4F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单击“Tutorials（教程）”按钮后，工作区显示各种视频教程，查看视频教程需要联网并使用浏览器打开。</w:t>
      </w:r>
    </w:p>
    <w:p w14:paraId="2C918CA5" w14:textId="77777777" w:rsidR="00FA4F68" w:rsidRPr="00FA4F68" w:rsidRDefault="00FA4F68" w:rsidP="00FA4F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单击“Get Started Now”按钮，工作区显示“Qt Creator Manual”帮助主题内容。</w:t>
      </w:r>
    </w:p>
    <w:p w14:paraId="66CD715A" w14:textId="77777777" w:rsidR="00FA4F68" w:rsidRPr="00FA4F68" w:rsidRDefault="00FA4F68" w:rsidP="00FA4F6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主窗口左侧是主工具栏，主工具栏提供了项目文件编辑、窗体设计、程序调试、项目设置等各种功能按钮。</w:t>
      </w:r>
    </w:p>
    <w:p w14:paraId="72827A9C" w14:textId="77777777" w:rsidR="00FA4F68" w:rsidRPr="00FA4F68" w:rsidRDefault="00FA4F68" w:rsidP="00FA4F68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FA4F6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Qt Creator 的设置</w:t>
      </w:r>
    </w:p>
    <w:p w14:paraId="12A6A89D" w14:textId="77777777" w:rsidR="00FA4F68" w:rsidRPr="00FA4F68" w:rsidRDefault="00FA4F68" w:rsidP="00FA4F6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对 Qt Creator 可以进行一些设置，如刚安装好的 Qt Creator 界面语言可能是中文，也可以选择将 Qt Creator 的界面语言设置为英文。</w:t>
      </w:r>
    </w:p>
    <w:p w14:paraId="1E9F3EEB" w14:textId="6CB5A0A2" w:rsidR="00FA4F68" w:rsidRPr="00FA4F68" w:rsidRDefault="00FA4F68" w:rsidP="00FA4F6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FA4F6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25786727" wp14:editId="09285E48">
            <wp:extent cx="5274310" cy="4166235"/>
            <wp:effectExtent l="0" t="0" r="2540" b="5715"/>
            <wp:docPr id="1" name="图片 1" descr="Options 的 Build&amp;Run 设置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ons 的 Build&amp;Run 设置页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2 Options 的构建和运行设置页面</w:t>
      </w:r>
    </w:p>
    <w:p w14:paraId="5E3D7378" w14:textId="77777777" w:rsidR="00FA4F68" w:rsidRPr="00FA4F68" w:rsidRDefault="00FA4F68" w:rsidP="00FA4F6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单击 Qt Creator 菜单栏的 </w:t>
      </w:r>
      <w:r w:rsidRPr="00FA4F68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Tools→Options</w:t>
      </w: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 菜单项会打开选项设置对话框（如图 2 所示）。对话框的左侧是可设置的内容分组，单击后右侧出现具体的设置界面。常用的设置包括以下几点：</w:t>
      </w:r>
    </w:p>
    <w:p w14:paraId="7683A1F9" w14:textId="77777777" w:rsidR="00FA4F68" w:rsidRPr="00FA4F68" w:rsidRDefault="00FA4F68" w:rsidP="00FA4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Environment（环境） 设置：在 Interface 页面可以设置语言和主题，本教程全部以中文界面的 Qt Creator 进行讲解，所以语言选择为 Chinese（China）；为了使界面抓图更清晰，设置主题为 Flat Light。更改语言和主题后需要重新启动 Qt Creator 才会生效。</w:t>
      </w:r>
    </w:p>
    <w:p w14:paraId="32E9D66D" w14:textId="77777777" w:rsidR="00FA4F68" w:rsidRPr="00FA4F68" w:rsidRDefault="00FA4F68" w:rsidP="00FA4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Text Editor（文本编辑器）设置：在此界面可以设置文本编辑器的字体，设置各种类型文字的字体颜色，如关键字、数字、字符串、注释等字体颜色，也可以选择不同的配色主题。编辑器缺省字体的大小为 9，可以修改得大一些。</w:t>
      </w:r>
    </w:p>
    <w:p w14:paraId="4FD3EEEF" w14:textId="77777777" w:rsidR="00FA4F68" w:rsidRPr="00FA4F68" w:rsidRDefault="00FA4F68" w:rsidP="00FA4F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Build &amp; Run（构建和运行）设置：图 2 显示的是 Build &amp; Run 的设置界面，它有以下几个页面。</w:t>
      </w:r>
    </w:p>
    <w:p w14:paraId="108230C7" w14:textId="77777777" w:rsidR="00FA4F68" w:rsidRPr="00FA4F68" w:rsidRDefault="00FA4F68" w:rsidP="00FA4F6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Kits（构建套件）页面显示 Qt Creator 可用的编译工具。</w:t>
      </w:r>
    </w:p>
    <w:p w14:paraId="6D95EF9F" w14:textId="77777777" w:rsidR="00FA4F68" w:rsidRPr="00FA4F68" w:rsidRDefault="00FA4F68" w:rsidP="00FA4F6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Qt Versions 页面显示安装的 Qt 版本。</w:t>
      </w:r>
    </w:p>
    <w:p w14:paraId="2C16A2D8" w14:textId="77777777" w:rsidR="00FA4F68" w:rsidRPr="00FA4F68" w:rsidRDefault="00FA4F68" w:rsidP="00FA4F6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Compliers（编译器）页面显示系统里可用的 C 和 </w:t>
      </w:r>
      <w:hyperlink r:id="rId8" w:tgtFrame="_blank" w:history="1">
        <w:r w:rsidRPr="00FA4F68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C++</w:t>
        </w:r>
      </w:hyperlink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 编译器，由于安装了 MinGW 和 Visual Studio 2015，Qt Creator 会自动检测出这些编译器。</w:t>
      </w:r>
    </w:p>
    <w:p w14:paraId="610A3FD2" w14:textId="395CCD62" w:rsidR="00FA4F68" w:rsidRPr="00FA4F68" w:rsidRDefault="00FA4F68" w:rsidP="00FA4F6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A4F68">
        <w:rPr>
          <w:rFonts w:ascii="微软雅黑" w:eastAsia="微软雅黑" w:hAnsi="微软雅黑" w:cs="宋体" w:hint="eastAsia"/>
          <w:color w:val="444444"/>
          <w:kern w:val="0"/>
          <w:szCs w:val="21"/>
        </w:rPr>
        <w:t>Debuggers 页面显示 Qt Creator 自动检测到的调试器，有 GNU gdb for MinGW 调试器和 Windows 的 CDB 调试器。</w:t>
      </w:r>
      <w:bookmarkStart w:id="0" w:name="_GoBack"/>
      <w:bookmarkEnd w:id="0"/>
    </w:p>
    <w:p w14:paraId="0D8C4C09" w14:textId="77777777" w:rsidR="00050F3E" w:rsidRPr="00FA4F68" w:rsidRDefault="00050F3E"/>
    <w:sectPr w:rsidR="00050F3E" w:rsidRPr="00FA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76650"/>
    <w:multiLevelType w:val="multilevel"/>
    <w:tmpl w:val="A83A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D2E9B"/>
    <w:multiLevelType w:val="multilevel"/>
    <w:tmpl w:val="360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EC"/>
    <w:rsid w:val="00050F3E"/>
    <w:rsid w:val="00143CA9"/>
    <w:rsid w:val="004D72EC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EF2D"/>
  <w15:chartTrackingRefBased/>
  <w15:docId w15:val="{7D285B83-9223-489A-A8DA-49640922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A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F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F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F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F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FA4F68"/>
  </w:style>
  <w:style w:type="character" w:customStyle="1" w:styleId="icon">
    <w:name w:val="icon"/>
    <w:basedOn w:val="a0"/>
    <w:rsid w:val="00FA4F68"/>
  </w:style>
  <w:style w:type="character" w:styleId="a3">
    <w:name w:val="Hyperlink"/>
    <w:basedOn w:val="a0"/>
    <w:uiPriority w:val="99"/>
    <w:semiHidden/>
    <w:unhideWhenUsed/>
    <w:rsid w:val="00FA4F68"/>
    <w:rPr>
      <w:color w:val="0000FF"/>
      <w:u w:val="single"/>
    </w:rPr>
  </w:style>
  <w:style w:type="character" w:customStyle="1" w:styleId="next">
    <w:name w:val="next"/>
    <w:basedOn w:val="a0"/>
    <w:rsid w:val="00FA4F68"/>
  </w:style>
  <w:style w:type="paragraph" w:customStyle="1" w:styleId="pic">
    <w:name w:val="pic"/>
    <w:basedOn w:val="a"/>
    <w:rsid w:val="00FA4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FA4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4F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778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288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cpl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c.biancheng.net/q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Calibri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ciyeer</dc:creator>
  <cp:keywords/>
  <dc:description/>
  <cp:lastModifiedBy>ciyeer</cp:lastModifiedBy>
  <cp:revision>2</cp:revision>
  <dcterms:created xsi:type="dcterms:W3CDTF">2019-03-29T23:46:00Z</dcterms:created>
  <dcterms:modified xsi:type="dcterms:W3CDTF">2019-03-29T23:47:00Z</dcterms:modified>
</cp:coreProperties>
</file>