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357E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234D98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Qt项目管理文件（.pro）及其作用详解</w:t>
      </w:r>
    </w:p>
    <w:p w14:paraId="459CD040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在 </w:t>
      </w:r>
      <w:hyperlink r:id="rId5" w:tgtFrame="_blank" w:history="1">
        <w:r w:rsidRPr="00234D9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Qt</w:t>
        </w:r>
      </w:hyperlink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 Creator 中新建一个 Widget Application 项目 samp2_1，在选择窗口基类的页面选择 QWidget 作为窗体基类，并选中“Generate form”复选框。创建后的项目文件目录树如图 1 所示。</w:t>
      </w:r>
    </w:p>
    <w:p w14:paraId="2BEE1399" w14:textId="0FF9593C" w:rsidR="00234D98" w:rsidRPr="00234D98" w:rsidRDefault="00234D98" w:rsidP="00234D9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 wp14:anchorId="24828620" wp14:editId="638F6A99">
            <wp:extent cx="2609850" cy="2819400"/>
            <wp:effectExtent l="0" t="0" r="0" b="0"/>
            <wp:docPr id="1" name="图片 1" descr="http://c.biancheng.net/uploads/allimg/181229/2-1Q22Z95914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.biancheng.net/uploads/allimg/181229/2-1Q22Z9591443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 项目文件的目录树</w:t>
      </w:r>
    </w:p>
    <w:p w14:paraId="6772A115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这个项目包含以下一些文件：</w:t>
      </w:r>
    </w:p>
    <w:p w14:paraId="339A8DED" w14:textId="77777777" w:rsidR="00234D98" w:rsidRPr="00234D98" w:rsidRDefault="00234D98" w:rsidP="00234D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项目管理文件 samp2_1.pro，存储项目设置的文件。</w:t>
      </w:r>
    </w:p>
    <w:p w14:paraId="4B439B22" w14:textId="77777777" w:rsidR="00234D98" w:rsidRPr="00234D98" w:rsidRDefault="00234D98" w:rsidP="00234D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主程序入口文件 main.cpp，实现 main()函数的程序文件。</w:t>
      </w:r>
    </w:p>
    <w:p w14:paraId="7BA33F9D" w14:textId="77777777" w:rsidR="00234D98" w:rsidRPr="00234D98" w:rsidRDefault="00234D98" w:rsidP="00234D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窗体界面文件 widget.ui，一个 XML 格式存储的窗体上的元件及 其布局的文件。</w:t>
      </w:r>
    </w:p>
    <w:p w14:paraId="40CC6930" w14:textId="77777777" w:rsidR="00234D98" w:rsidRPr="00234D98" w:rsidRDefault="00234D98" w:rsidP="00234D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widget.h 是所设计的窗体类的头文件，widget.cpp 是 widget.h 里 定义类的实现文件。</w:t>
      </w:r>
      <w:hyperlink r:id="rId7" w:tgtFrame="_blank" w:history="1">
        <w:r w:rsidRPr="00234D98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C++</w:t>
        </w:r>
      </w:hyperlink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 中，任何窗体或界面组件都是用类封装的，一个类一般有一个头文件（.h 文件）和一个源程序文件（.cpp 文件）。</w:t>
      </w:r>
    </w:p>
    <w:p w14:paraId="7CEC39B7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br/>
        <w:t>本节先来介绍一下项目管理文件（.pro文件）。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后缀为“.pro”的文件是项目的管理文件，文件名就是项目的名称，如本项目中的 samp2_1.pro。 下面是 samp2_1.pro 文件的内容。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D6F152C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QT       += core gui</w:t>
      </w:r>
    </w:p>
    <w:p w14:paraId="798BFDD7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greaterThan(QT_MAJOR_VERSION, 4): QT += widgets</w:t>
      </w:r>
    </w:p>
    <w:p w14:paraId="0A961E8A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TARGET = samp2_1</w:t>
      </w:r>
    </w:p>
    <w:p w14:paraId="3C1E4A4E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TEMPLATE = app</w:t>
      </w:r>
    </w:p>
    <w:p w14:paraId="711578AF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SOURCES += \</w:t>
      </w:r>
    </w:p>
    <w:p w14:paraId="5FC3D66C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 xml:space="preserve">        main.cpp \</w:t>
      </w:r>
    </w:p>
    <w:p w14:paraId="7705C905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 xml:space="preserve">        widget.cpp</w:t>
      </w:r>
    </w:p>
    <w:p w14:paraId="33FDB236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HEADERS += \</w:t>
      </w:r>
    </w:p>
    <w:p w14:paraId="26AAA2F3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 xml:space="preserve">        widget.h</w:t>
      </w:r>
    </w:p>
    <w:p w14:paraId="7B3A1C3D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>FORMS += \</w:t>
      </w:r>
    </w:p>
    <w:p w14:paraId="7F5A59CD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384" w:lineRule="atLeast"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234D98">
        <w:rPr>
          <w:rFonts w:ascii="宋体" w:eastAsia="宋体" w:hAnsi="宋体" w:cs="宋体" w:hint="eastAsia"/>
          <w:color w:val="444444"/>
          <w:kern w:val="0"/>
          <w:szCs w:val="21"/>
        </w:rPr>
        <w:t xml:space="preserve">        widget.ui</w:t>
      </w:r>
    </w:p>
    <w:p w14:paraId="4834013D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项目管理文件用于记录项目的一些设置，以及项目包含文件的组织管理。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“Qt += core gui”表示项目中加入 core gui 模块。core gui 是 Qt 用于 GUI 设计的类库模块，如果创建的是控制台（Console）应用程序，就不需要添加 core gui。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Qt 类库以模块的形式组织各种功能的类，根据项目涉及的功能需求，在项目中添加适当的类库模块支持。例如，如果项目中使用到了涉及数据库操作的类就需要用到 sql 模块，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在 pro 文件中需要增加如下一行：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14:paraId="0E204D11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Qt +=sql</w:t>
      </w:r>
    </w:p>
    <w:p w14:paraId="083938BB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samp2_1.pro 中的第 2 行是：</w:t>
      </w:r>
    </w:p>
    <w:p w14:paraId="16421037" w14:textId="77777777" w:rsidR="00234D98" w:rsidRPr="00234D98" w:rsidRDefault="00234D98" w:rsidP="00234D98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greaterThan(Qt_MAJOR_VERSION, 4): Qt += widgets</w:t>
      </w:r>
    </w:p>
    <w:p w14:paraId="7F74BCE2" w14:textId="77777777" w:rsidR="00234D98" w:rsidRPr="00234D98" w:rsidRDefault="00234D98" w:rsidP="00234D9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t>这是个条件执行语句，表示当 Qt 主版本大于 4 时，才加入 widgets 模块。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“TARGET = samp2_1”表示生成的目标可执行文件的名称，即编译后生成的可执行文件是 samp2_1.exe。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“TEMPLATE = app”表示项目使用的模板是 app，是一般的应用程序。</w:t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34D9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后面的 SOURCES、HEADERS、FORMS 记录了项目中包含的源程序文件、头文件和窗体文件（.ui 文件）的名称。这些文件列表是 Qt Creator 自动添加到项目管理文件里面的，用户不需要手动修改。当添加一个文件到项目，或从项目里删除一个文件时，项目管理文件里的条目会自动修改。</w:t>
      </w:r>
    </w:p>
    <w:p w14:paraId="53267C1F" w14:textId="77777777" w:rsidR="00050F3E" w:rsidRPr="00234D98" w:rsidRDefault="00050F3E">
      <w:bookmarkStart w:id="0" w:name="_GoBack"/>
      <w:bookmarkEnd w:id="0"/>
    </w:p>
    <w:sectPr w:rsidR="00050F3E" w:rsidRPr="0023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12BE"/>
    <w:multiLevelType w:val="multilevel"/>
    <w:tmpl w:val="853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5"/>
    <w:rsid w:val="00050F3E"/>
    <w:rsid w:val="00143CA9"/>
    <w:rsid w:val="00234D98"/>
    <w:rsid w:val="007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5475"/>
  <w15:chartTrackingRefBased/>
  <w15:docId w15:val="{3ACAA291-5CCE-4B44-91C2-85D57F09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A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4D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D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234D98"/>
  </w:style>
  <w:style w:type="character" w:customStyle="1" w:styleId="icon">
    <w:name w:val="icon"/>
    <w:basedOn w:val="a0"/>
    <w:rsid w:val="00234D98"/>
  </w:style>
  <w:style w:type="character" w:styleId="a3">
    <w:name w:val="Hyperlink"/>
    <w:basedOn w:val="a0"/>
    <w:uiPriority w:val="99"/>
    <w:semiHidden/>
    <w:unhideWhenUsed/>
    <w:rsid w:val="00234D98"/>
    <w:rPr>
      <w:color w:val="0000FF"/>
      <w:u w:val="single"/>
    </w:rPr>
  </w:style>
  <w:style w:type="character" w:customStyle="1" w:styleId="next">
    <w:name w:val="next"/>
    <w:basedOn w:val="a0"/>
    <w:rsid w:val="00234D98"/>
  </w:style>
  <w:style w:type="paragraph" w:customStyle="1" w:styleId="pic">
    <w:name w:val="pic"/>
    <w:basedOn w:val="a"/>
    <w:rsid w:val="00234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234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4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D98"/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234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032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9556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.biancheng.net/c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c.biancheng.net/q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ciyeer</dc:creator>
  <cp:keywords/>
  <dc:description/>
  <cp:lastModifiedBy>ciyeer</cp:lastModifiedBy>
  <cp:revision>2</cp:revision>
  <dcterms:created xsi:type="dcterms:W3CDTF">2019-03-29T23:51:00Z</dcterms:created>
  <dcterms:modified xsi:type="dcterms:W3CDTF">2019-03-29T23:52:00Z</dcterms:modified>
</cp:coreProperties>
</file>