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2E94" w14:textId="77777777" w:rsidR="00624176" w:rsidRDefault="00624176" w:rsidP="00624176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Qt 之 QDateTimeEdit</w:t>
      </w:r>
    </w:p>
    <w:p w14:paraId="231CBDB9" w14:textId="77777777" w:rsidR="00624176" w:rsidRDefault="00624176" w:rsidP="00624176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20A72DE3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QDateTime类提供了一个部件，用于编辑日期和时间。</w:t>
      </w:r>
    </w:p>
    <w:p w14:paraId="48982DFA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QDateTimeEdit允许用户编辑日期，通过使用键盘或箭头键来增加和减少日期和时间值。箭头键可以在QDateTimeEdit内进行部分移动，日期和时间的格式按照setDisplayFormat()设置的显示。</w:t>
      </w:r>
    </w:p>
    <w:p w14:paraId="11289D1D" w14:textId="5FAEC92D" w:rsidR="00624176" w:rsidRDefault="00624176" w:rsidP="00624176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</w:p>
    <w:p w14:paraId="5E200FB1" w14:textId="77777777" w:rsidR="00624176" w:rsidRDefault="00624176" w:rsidP="00624176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基本使用</w:t>
      </w:r>
    </w:p>
    <w:p w14:paraId="0F06CEF2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QDateTimeEdit有好多个构造函数，分别看看他们是如何使用的。</w:t>
      </w:r>
    </w:p>
    <w:p w14:paraId="133DE4FF" w14:textId="77777777" w:rsidR="00624176" w:rsidRDefault="00624176" w:rsidP="00624176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</w:rPr>
        <w:t>效果</w:t>
      </w:r>
    </w:p>
    <w:p w14:paraId="4886BE43" w14:textId="5638C7C6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406B9A03" wp14:editId="12E7807C">
            <wp:extent cx="2847975" cy="1885950"/>
            <wp:effectExtent l="0" t="0" r="9525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EFF2" w14:textId="77777777" w:rsidR="00624176" w:rsidRDefault="00624176" w:rsidP="00624176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072B0E6E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默认情况下，如果QDateTimeEdit构造时不指定日期时间，系统会为其设置一个和本地相同的日期时间格式（右下角可更改本地日期时间格式），并且值为：2000年1月1日 0时0分0秒。</w:t>
      </w:r>
    </w:p>
    <w:p w14:paraId="19D53AA6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*dateTimeEdit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437BDFC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*dateTimeEdit2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QDateTimeEdit(QDateTime::currentDateTime(),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980318F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*dateEdit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QDateTimeEdit(QDate::currentDate(),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5F9F998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*timeEdit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QDateTimeEdit(QTime::currentTime(),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F70ACFA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除了通过构造函数指定显示的日渐日期外，我们也可以根据QDateTimeEdit提供的槽函数来修改，setDateTime()、setDate()、setTime()。</w:t>
      </w:r>
    </w:p>
    <w:p w14:paraId="40A8B7E8" w14:textId="77777777" w:rsidR="00624176" w:rsidRDefault="00624176" w:rsidP="00624176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日期时间格式</w:t>
      </w:r>
    </w:p>
    <w:p w14:paraId="23A404E4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如果不想要系统默认的格式，可以通过setDisplayFormat()来自定设置。</w:t>
      </w:r>
    </w:p>
    <w:p w14:paraId="665C6ED9" w14:textId="77777777" w:rsidR="00624176" w:rsidRDefault="00624176" w:rsidP="00624176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5" w:name="t5"/>
      <w:bookmarkEnd w:id="5"/>
      <w:r>
        <w:rPr>
          <w:rFonts w:ascii="微软雅黑" w:eastAsia="微软雅黑" w:hAnsi="微软雅黑" w:cs="Arial" w:hint="eastAsia"/>
          <w:color w:val="4F4F4F"/>
        </w:rPr>
        <w:lastRenderedPageBreak/>
        <w:t>效果</w:t>
      </w:r>
    </w:p>
    <w:p w14:paraId="03157ABD" w14:textId="0A1D7189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7B003051" wp14:editId="45347FF3">
            <wp:extent cx="2857500" cy="190500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5A75" w14:textId="77777777" w:rsidR="00624176" w:rsidRDefault="00624176" w:rsidP="00624176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6" w:name="t6"/>
      <w:bookmarkEnd w:id="6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5D252461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dateTimeEdit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QDateTimeEdit(this);</w:t>
      </w:r>
    </w:p>
    <w:p w14:paraId="74F180F7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dateTimeEdit2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QDateTimeEdit(QDateTime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::currentDateTime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(), this);</w:t>
      </w:r>
    </w:p>
    <w:p w14:paraId="6FED7ADD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dateEdit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QDateTimeEdit(QDate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(), this);</w:t>
      </w:r>
    </w:p>
    <w:p w14:paraId="048F694C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timeEdit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QDateTimeEdit(QTime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::currentTime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(), this);</w:t>
      </w:r>
    </w:p>
    <w:p w14:paraId="0CC74993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45E5262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设置日期时间格式</w:t>
      </w:r>
    </w:p>
    <w:p w14:paraId="418B6C78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dateTimeEdit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setDisplayFormat(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"yyyy-MM-dd HH:mm:ss"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CCCFC88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dateTimeEdit2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setDisplayFormat(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"yyyy/MM/dd HH-mm-ss"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F00A513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setDisplayFormat(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"yyyy.M.d"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6C9C888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timeEdit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setDisplayFormat(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"H:mm"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7AFCD67" w14:textId="77777777" w:rsidR="00624176" w:rsidRDefault="00624176" w:rsidP="00624176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yyyy：年，4个数表示。 </w:t>
      </w:r>
      <w:r>
        <w:rPr>
          <w:rFonts w:ascii="微软雅黑" w:eastAsia="微软雅黑" w:hAnsi="微软雅黑" w:cs="Arial" w:hint="eastAsia"/>
          <w:color w:val="4F4F4F"/>
        </w:rPr>
        <w:br/>
        <w:t>MM：月，01-12。 </w:t>
      </w:r>
      <w:r>
        <w:rPr>
          <w:rFonts w:ascii="微软雅黑" w:eastAsia="微软雅黑" w:hAnsi="微软雅黑" w:cs="Arial" w:hint="eastAsia"/>
          <w:color w:val="4F4F4F"/>
        </w:rPr>
        <w:br/>
        <w:t>dd：日，01-31。 </w:t>
      </w:r>
      <w:r>
        <w:rPr>
          <w:rFonts w:ascii="微软雅黑" w:eastAsia="微软雅黑" w:hAnsi="微软雅黑" w:cs="Arial" w:hint="eastAsia"/>
          <w:color w:val="4F4F4F"/>
        </w:rPr>
        <w:br/>
        <w:t>HH：时，00-23。 </w:t>
      </w:r>
      <w:r>
        <w:rPr>
          <w:rFonts w:ascii="微软雅黑" w:eastAsia="微软雅黑" w:hAnsi="微软雅黑" w:cs="Arial" w:hint="eastAsia"/>
          <w:color w:val="4F4F4F"/>
        </w:rPr>
        <w:br/>
        <w:t>mm：分，00 - 59。 </w:t>
      </w:r>
      <w:r>
        <w:rPr>
          <w:rFonts w:ascii="微软雅黑" w:eastAsia="微软雅黑" w:hAnsi="微软雅黑" w:cs="Arial" w:hint="eastAsia"/>
          <w:color w:val="4F4F4F"/>
        </w:rPr>
        <w:br/>
        <w:t>ss：秒，00-59。</w:t>
      </w:r>
    </w:p>
    <w:p w14:paraId="4E67A901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格式这里先简单介绍下，后面详解，具体可参考：QDateTime。</w:t>
      </w:r>
    </w:p>
    <w:p w14:paraId="79CB7B3A" w14:textId="77777777" w:rsidR="00624176" w:rsidRDefault="00624176" w:rsidP="00624176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7" w:name="t7"/>
      <w:bookmarkEnd w:id="7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日期时间范围</w:t>
      </w:r>
    </w:p>
    <w:p w14:paraId="0E43678B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创建了QDateTimeEdit对象，并设置其日期时间为今天（currentDate），同时限制有效日期的范围：距离今天±365天。</w:t>
      </w:r>
    </w:p>
    <w:p w14:paraId="4AE8028E" w14:textId="77777777" w:rsidR="00624176" w:rsidRDefault="00624176" w:rsidP="00624176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8" w:name="t8"/>
      <w:bookmarkEnd w:id="8"/>
      <w:r>
        <w:rPr>
          <w:rFonts w:ascii="微软雅黑" w:eastAsia="微软雅黑" w:hAnsi="微软雅黑" w:cs="Arial" w:hint="eastAsia"/>
          <w:color w:val="4F4F4F"/>
        </w:rPr>
        <w:t>效果</w:t>
      </w:r>
    </w:p>
    <w:p w14:paraId="41B6F13B" w14:textId="0E911849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514A7B5A" wp14:editId="54E92083">
            <wp:extent cx="2847975" cy="1885950"/>
            <wp:effectExtent l="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30A3" w14:textId="77777777" w:rsidR="00624176" w:rsidRDefault="00624176" w:rsidP="00624176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9" w:name="t9"/>
      <w:bookmarkEnd w:id="9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1FC3ACA4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dateEdit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QDateTimeEdit(QDate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(), this);</w:t>
      </w:r>
    </w:p>
    <w:p w14:paraId="30C2D7BC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setMinimumDate(QDate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addDays(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365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-365天</w:t>
      </w:r>
    </w:p>
    <w:p w14:paraId="3DDB1E10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setMaximumDate(QDate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addDays(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365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+365天</w:t>
      </w:r>
    </w:p>
    <w:p w14:paraId="38ACF338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其他同功能的有用函数：setDateTimeRange()、setDateRange()、setTimeRange()、setMaximumDateTime()和setMinimumDateTime()、setMinimumTime()和setMaximumTime()。</w:t>
      </w:r>
    </w:p>
    <w:p w14:paraId="5DFB7F1D" w14:textId="77777777" w:rsidR="00624176" w:rsidRDefault="00624176" w:rsidP="00624176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0" w:name="t10"/>
      <w:bookmarkEnd w:id="1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显示日历</w:t>
      </w:r>
    </w:p>
    <w:p w14:paraId="14485839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默认情况下只能通过鼠标点击上下箭头来改变日期时间，如果要弹出日期控件，只需调用setCalendarPopup(true)即可。</w:t>
      </w:r>
    </w:p>
    <w:p w14:paraId="366D50A2" w14:textId="77777777" w:rsidR="00624176" w:rsidRDefault="00624176" w:rsidP="00624176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1" w:name="t11"/>
      <w:bookmarkEnd w:id="11"/>
      <w:r>
        <w:rPr>
          <w:rFonts w:ascii="微软雅黑" w:eastAsia="微软雅黑" w:hAnsi="微软雅黑" w:cs="Arial" w:hint="eastAsia"/>
          <w:color w:val="4F4F4F"/>
        </w:rPr>
        <w:t>效果</w:t>
      </w:r>
    </w:p>
    <w:p w14:paraId="1ABB2D19" w14:textId="786CF365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316B0323" wp14:editId="511D9F16">
            <wp:extent cx="3438525" cy="311467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CE2F" w14:textId="77777777" w:rsidR="00624176" w:rsidRDefault="00624176" w:rsidP="00624176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2" w:name="t12"/>
      <w:bookmarkEnd w:id="12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219B9A19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dateEdit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QDateTimeEdit(QDate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(), this);</w:t>
      </w:r>
    </w:p>
    <w:p w14:paraId="69736D52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setMinimumDate(QDate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addDays(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365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-365天</w:t>
      </w:r>
    </w:p>
    <w:p w14:paraId="0C35E47E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setMaximumDate(QDate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addDays(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365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+365天</w:t>
      </w:r>
    </w:p>
    <w:p w14:paraId="0A8B795D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setCalendarPopup(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日历弹出</w:t>
      </w:r>
    </w:p>
    <w:p w14:paraId="191C7616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这时，上/下箭头就变为下拉箭头了。当点击下拉箭头之后，就会弹出日历控件，由于我们设置了日期范围，所以不在范围内的日期是无法选择的（disabled）。</w:t>
      </w:r>
    </w:p>
    <w:p w14:paraId="73EAFA76" w14:textId="77777777" w:rsidR="00624176" w:rsidRDefault="00624176" w:rsidP="00624176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3" w:name="t13"/>
      <w:bookmarkEnd w:id="13"/>
      <w:r>
        <w:rPr>
          <w:rFonts w:ascii="微软雅黑" w:eastAsia="微软雅黑" w:hAnsi="微软雅黑" w:cs="Arial" w:hint="eastAsia"/>
          <w:color w:val="4F4F4F"/>
        </w:rPr>
        <w:t>获取日期时间</w:t>
      </w:r>
    </w:p>
    <w:p w14:paraId="18978438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可以通过date()、dateTime()等接口来获取日期时间对象，如果要获取年、月、日等信息，可以调用例如QDate的year()、month()、day()等函数。</w:t>
      </w:r>
    </w:p>
    <w:p w14:paraId="07B81BDC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dateEdit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QDateTimeEdit(QDate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(), this);</w:t>
      </w:r>
    </w:p>
    <w:p w14:paraId="3D116D49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setMinimumDate(QDate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addDays(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365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-365天</w:t>
      </w:r>
    </w:p>
    <w:p w14:paraId="609A635B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setMaximumDate(QDate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addDays(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365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+365天</w:t>
      </w:r>
    </w:p>
    <w:p w14:paraId="1DE29219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80B7C1C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 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日期</w:t>
      </w:r>
    </w:p>
    <w:p w14:paraId="0BA50C67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 dateTime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dateTime();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日期时间</w:t>
      </w:r>
    </w:p>
    <w:p w14:paraId="55D970CE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 maxDate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maximumDate();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最大日期</w:t>
      </w:r>
    </w:p>
    <w:p w14:paraId="11C9812E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 maxDateTime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maximumDateTime();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最大日期时间</w:t>
      </w:r>
    </w:p>
    <w:p w14:paraId="7A6D7C3A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QTime maxTime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maximumTime();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最大时间</w:t>
      </w:r>
    </w:p>
    <w:p w14:paraId="5543B7F4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 minDate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minimumDate();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最小日期</w:t>
      </w:r>
    </w:p>
    <w:p w14:paraId="21F4E149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 minDateTime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minimumDateTime();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最小日期时间</w:t>
      </w:r>
    </w:p>
    <w:p w14:paraId="4A737899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QTime minTime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minimumTime();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最小时间</w:t>
      </w:r>
    </w:p>
    <w:p w14:paraId="4AE65F92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2ED43A7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"Date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date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3490873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"DateTime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dateTime;</w:t>
      </w:r>
    </w:p>
    <w:p w14:paraId="03D6191F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"MaxDate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maxDate;</w:t>
      </w:r>
    </w:p>
    <w:p w14:paraId="478E6F9C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"MaxDateTime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maxDateTime;</w:t>
      </w:r>
    </w:p>
    <w:p w14:paraId="3E5C9A19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"MaxTime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maxTime;</w:t>
      </w:r>
    </w:p>
    <w:p w14:paraId="0190968A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"MinDate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minDate;</w:t>
      </w:r>
    </w:p>
    <w:p w14:paraId="22EBDD5D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"MinDateTime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minDateTime;</w:t>
      </w:r>
    </w:p>
    <w:p w14:paraId="4D97F939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"MinTime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minTime;</w:t>
      </w:r>
    </w:p>
    <w:p w14:paraId="45C3120A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输出如下：</w:t>
      </w:r>
    </w:p>
    <w:p w14:paraId="6797E6FE" w14:textId="77777777" w:rsidR="00624176" w:rsidRDefault="00624176" w:rsidP="00624176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Date : QDate(“2016-09-01”)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DateTime : QDateTime(2016-09-01 00:00:00.000 中国标准时间 Qt::TimeSpec(LocalTime))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MaxDate : QDate(“2017-09-01”)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MaxDateTime : QDateTime(2017-09-01 23:59:59.999 中国标准时间 Qt::TimeSpec(LocalTime))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MaxTime : QTime(“23:59:59.999”)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MinDate : QDate(“2015-09-02”)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MinDateTime : QDateTime(2015-09-02 00:00:00.000 中国标准时间 Qt::TimeSpec(LocalTime))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MinTime : QTime(“00:00:00.000”)</w:t>
      </w:r>
    </w:p>
    <w:p w14:paraId="4985848D" w14:textId="77777777" w:rsidR="00624176" w:rsidRDefault="00624176" w:rsidP="00624176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4" w:name="t14"/>
      <w:bookmarkEnd w:id="14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信号</w:t>
      </w:r>
    </w:p>
    <w:p w14:paraId="223AECBE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常用的三个信号：dateChanged()、dateTimeChanged()、timeChanged()，当日期、日期时间、时间改变时发射。</w:t>
      </w:r>
    </w:p>
    <w:p w14:paraId="4998EE7E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*dateTimeEdit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QDateTimeEdit(QDateTime::currentDateTime(),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B023DD4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00AB0A0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连接信号槽</w:t>
      </w:r>
    </w:p>
    <w:p w14:paraId="6526D652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connect(dateTimeEdit, SIGNAL(dateChanged(QDate)),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SLOT(onDateChanged(QDate)));</w:t>
      </w:r>
    </w:p>
    <w:p w14:paraId="1DF8ECB8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connect(dateTimeEdit, SIGNAL(dateTimeChanged(QDateTime)),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SLOT(onDateTimeChanged(QDateTime)));</w:t>
      </w:r>
    </w:p>
    <w:p w14:paraId="719E1C04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connect(dateTimeEdit, SIGNAL(timeChanged(QTime)),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SLOT(onTimeChanged(QTime)));</w:t>
      </w:r>
    </w:p>
    <w:p w14:paraId="14049FAB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槽函数</w:t>
      </w:r>
    </w:p>
    <w:p w14:paraId="106E1D32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日期发生改变时执行</w:t>
      </w:r>
    </w:p>
    <w:p w14:paraId="6B62B1DF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onDateChanged(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 &amp;date) {</w:t>
      </w:r>
    </w:p>
    <w:p w14:paraId="444EA662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"QDate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&lt;&lt; date;</w:t>
      </w:r>
    </w:p>
    <w:p w14:paraId="1851C682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143938F4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24AA64E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无论日期还是时间发生改变，都会执行</w:t>
      </w:r>
    </w:p>
    <w:p w14:paraId="34DAEAFC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onDateTimeChanged(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 &amp;dateTime) {</w:t>
      </w:r>
    </w:p>
    <w:p w14:paraId="4D7587B5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"QDateTime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&lt;&lt; dateTime;</w:t>
      </w:r>
    </w:p>
    <w:p w14:paraId="30E41381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38CD1328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E64B076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时间发生改变时执行</w:t>
      </w:r>
    </w:p>
    <w:p w14:paraId="67D26AEB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onTimeChanged(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QTime &amp;time) {</w:t>
      </w:r>
    </w:p>
    <w:p w14:paraId="0E5CA13A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"QTime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&lt;&lt; time;</w:t>
      </w:r>
    </w:p>
    <w:p w14:paraId="12A1D81C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74BFF475" w14:textId="77777777" w:rsidR="00624176" w:rsidRDefault="00624176" w:rsidP="00624176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5" w:name="t15"/>
      <w:bookmarkEnd w:id="15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日期时间部分</w:t>
      </w:r>
    </w:p>
    <w:p w14:paraId="031222E5" w14:textId="77777777" w:rsidR="00624176" w:rsidRDefault="00624176" w:rsidP="00624176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枚举 QDateTimeEdit::Section </w:t>
      </w:r>
      <w:r>
        <w:rPr>
          <w:rFonts w:ascii="微软雅黑" w:eastAsia="微软雅黑" w:hAnsi="微软雅黑" w:cs="Arial" w:hint="eastAsia"/>
          <w:color w:val="4F4F4F"/>
        </w:rPr>
        <w:br/>
        <w:t>标识 QDateTimeEdit::Sections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4"/>
        <w:gridCol w:w="3316"/>
      </w:tblGrid>
      <w:tr w:rsidR="00624176" w14:paraId="3D978F94" w14:textId="77777777" w:rsidTr="006241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15E5D" w14:textId="77777777" w:rsidR="00624176" w:rsidRDefault="00624176">
            <w:pPr>
              <w:spacing w:line="330" w:lineRule="atLeast"/>
              <w:rPr>
                <w:rFonts w:ascii="宋体" w:eastAsia="宋体" w:hAnsi="宋体" w:cs="宋体" w:hint="eastAsia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常量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E1851" w14:textId="77777777" w:rsidR="00624176" w:rsidRDefault="00624176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</w:tr>
      <w:tr w:rsidR="00624176" w14:paraId="2BDB5017" w14:textId="77777777" w:rsidTr="006241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BE46C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QDateTimeEdit::NoSection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70443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0x0000</w:t>
            </w:r>
          </w:p>
        </w:tc>
      </w:tr>
      <w:tr w:rsidR="00624176" w14:paraId="00120E9B" w14:textId="77777777" w:rsidTr="006241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C3C5A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QDateTimeEdit::AmPmSection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412CC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0x0001</w:t>
            </w:r>
          </w:p>
        </w:tc>
      </w:tr>
      <w:tr w:rsidR="00624176" w14:paraId="370901B2" w14:textId="77777777" w:rsidTr="006241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6F266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QDateTimeEdit::MSecSection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E25B3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0x0002</w:t>
            </w:r>
          </w:p>
        </w:tc>
      </w:tr>
      <w:tr w:rsidR="00624176" w14:paraId="369474C6" w14:textId="77777777" w:rsidTr="006241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2CFF2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QDateTimeEdit::SecondSection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05F49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0x0004</w:t>
            </w:r>
          </w:p>
        </w:tc>
      </w:tr>
      <w:tr w:rsidR="00624176" w14:paraId="0B69D2F2" w14:textId="77777777" w:rsidTr="006241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09024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QDateTimeEdit::MinuteSection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6A878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0x0008</w:t>
            </w:r>
          </w:p>
        </w:tc>
      </w:tr>
      <w:tr w:rsidR="00624176" w14:paraId="2CFE6A75" w14:textId="77777777" w:rsidTr="006241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E4F19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QDateTimeEdit::HourSection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D7356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0x0010</w:t>
            </w:r>
          </w:p>
        </w:tc>
      </w:tr>
      <w:tr w:rsidR="00624176" w14:paraId="7FB212A9" w14:textId="77777777" w:rsidTr="006241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6D788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QDateTimeEdit::DaySection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74BC2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0x0100</w:t>
            </w:r>
          </w:p>
        </w:tc>
      </w:tr>
      <w:tr w:rsidR="00624176" w14:paraId="4932296B" w14:textId="77777777" w:rsidTr="006241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2DEA5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QDateTimeEdit::MonthSection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44684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0x0200</w:t>
            </w:r>
          </w:p>
        </w:tc>
      </w:tr>
      <w:tr w:rsidR="00624176" w14:paraId="50C247E9" w14:textId="77777777" w:rsidTr="006241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BC431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QDateTimeEdit::YearSection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248DE" w14:textId="77777777" w:rsidR="00624176" w:rsidRDefault="00624176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0x0400</w:t>
            </w:r>
          </w:p>
        </w:tc>
      </w:tr>
    </w:tbl>
    <w:p w14:paraId="484D98A0" w14:textId="77777777" w:rsidR="00624176" w:rsidRDefault="00624176" w:rsidP="00624176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  <w:sz w:val="36"/>
          <w:szCs w:val="36"/>
        </w:rPr>
      </w:pPr>
      <w:bookmarkStart w:id="16" w:name="t16"/>
      <w:bookmarkEnd w:id="16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63E509F0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设置常用的日期时间格式：yyyy/MM/dd HH:mm:ss，包含6部分，分别是年月日时分秒，可以通过sectionCount()来获取数量。通过调用setSelectedSection()可以设置当前选择的部分，如果需要获取某部分的值，可以调用sectionText()；通过sectionAt()来获取下标对应的部分。</w:t>
      </w:r>
    </w:p>
    <w:p w14:paraId="64BB37E4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QDateTimeEdit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dateEdit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QDateTimeEdit(QDateTime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::currentDateTime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(), this);</w:t>
      </w:r>
    </w:p>
    <w:p w14:paraId="7D5C21C2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setDisplayFormat(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"yyyy/MM/dd HH:mm:ss"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设置显示格式</w:t>
      </w:r>
    </w:p>
    <w:p w14:paraId="5287F9F3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setSelectedSection(QDateTimeEdit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::DaySection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设置所选部分</w:t>
      </w:r>
    </w:p>
    <w:p w14:paraId="458CBD76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34D3E12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int nCount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sectionCount();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部分数量</w:t>
      </w:r>
    </w:p>
    <w:p w14:paraId="05530917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QDateTimeEdit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::Section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monthSection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sectionAt(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下标为1对应的部分</w:t>
      </w:r>
    </w:p>
    <w:p w14:paraId="5D9074F2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QDateTimeEdit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::Section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section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currentSection();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当前部分</w:t>
      </w:r>
    </w:p>
    <w:p w14:paraId="09E34D98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int nIndex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currentSectionIndex();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当前部分下标</w:t>
      </w:r>
    </w:p>
    <w:p w14:paraId="70248659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4430522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各部分对应的值</w:t>
      </w:r>
    </w:p>
    <w:p w14:paraId="5A28CC7B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QString strYear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sectionText(QDateTimeEdit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::YearSection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A39706F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QString strMonth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sectionText(QDateTimeEdit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::MonthSection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89B45CA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QString strDay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sectionText(QDateTimeEdit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::DaySection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7D12CB3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QString strHour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sectionText(QDateTimeEdit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::HourSection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EACB274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QString strMinute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sectionText(QDateTimeEdit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::MinuteSection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2470DC4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QString strSecond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dateEdit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sectionText(QDateTimeEdit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::SecondSection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AE7FB56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0A1D1B5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"SectionCount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nCount;</w:t>
      </w:r>
    </w:p>
    <w:p w14:paraId="7AF6E0D2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"MonthSection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monthSection;</w:t>
      </w:r>
    </w:p>
    <w:p w14:paraId="6C1BD0D9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"CurrentSection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section;</w:t>
      </w:r>
    </w:p>
    <w:p w14:paraId="0227F8B7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"CurrentSectionIndex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nIndex;</w:t>
      </w:r>
    </w:p>
    <w:p w14:paraId="527D3CE7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"Year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strYear;</w:t>
      </w:r>
    </w:p>
    <w:p w14:paraId="29963B25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"Month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strMonth;</w:t>
      </w:r>
    </w:p>
    <w:p w14:paraId="0367C107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"Day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strDay;</w:t>
      </w:r>
    </w:p>
    <w:p w14:paraId="3E64E111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"Hour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strHour;</w:t>
      </w:r>
    </w:p>
    <w:p w14:paraId="3F1B1381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"Minute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strMinute;</w:t>
      </w:r>
    </w:p>
    <w:p w14:paraId="0CC81CE6" w14:textId="77777777" w:rsidR="00624176" w:rsidRDefault="00624176" w:rsidP="0062417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"Second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strSecond;</w:t>
      </w:r>
    </w:p>
    <w:p w14:paraId="52EB5E78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bookmarkStart w:id="17" w:name="_GoBack"/>
      <w:bookmarkEnd w:id="17"/>
      <w:r>
        <w:rPr>
          <w:rFonts w:ascii="微软雅黑" w:eastAsia="微软雅黑" w:hAnsi="微软雅黑" w:cs="Arial" w:hint="eastAsia"/>
          <w:color w:val="4F4F4F"/>
        </w:rPr>
        <w:t>输出如下：</w:t>
      </w:r>
    </w:p>
    <w:p w14:paraId="2A93F25E" w14:textId="77777777" w:rsidR="00624176" w:rsidRDefault="00624176" w:rsidP="00624176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SectionCount : 6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MonthSection : QDateTimeEdit::Section(MonthSection)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CurrentSection : QDateTimeEdit::Section(DaySection)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CurrentSectionIndex : 2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Year : “2016”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Month : “09”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Day : “01”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Hour : “14”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Minute : “50”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Second : “29”</w:t>
      </w:r>
    </w:p>
    <w:p w14:paraId="08C5D2A6" w14:textId="77777777" w:rsidR="00624176" w:rsidRDefault="00624176" w:rsidP="0062417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如果格式为：yyyy/MM/dd，那么sectionCount将会返回3。sectionAt(0)将会返回YearSection；sectionAt(1)返回MonthSection；sectionAt(2)返回YearSection。</w:t>
      </w:r>
    </w:p>
    <w:p w14:paraId="5BFD7257" w14:textId="77777777" w:rsidR="002E72FE" w:rsidRPr="00624176" w:rsidRDefault="002E72FE" w:rsidP="00624176">
      <w:pPr>
        <w:rPr>
          <w:rFonts w:hint="eastAsia"/>
        </w:rPr>
      </w:pPr>
    </w:p>
    <w:sectPr w:rsidR="002E72FE" w:rsidRPr="00624176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5681"/>
    <w:multiLevelType w:val="multilevel"/>
    <w:tmpl w:val="C6AE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7569"/>
    <w:multiLevelType w:val="multilevel"/>
    <w:tmpl w:val="FEF6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022EE"/>
    <w:multiLevelType w:val="multilevel"/>
    <w:tmpl w:val="98BA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A1D1D"/>
    <w:multiLevelType w:val="multilevel"/>
    <w:tmpl w:val="323E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2593D"/>
    <w:multiLevelType w:val="multilevel"/>
    <w:tmpl w:val="A9FC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35C92"/>
    <w:multiLevelType w:val="multilevel"/>
    <w:tmpl w:val="30A0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13BC1"/>
    <w:multiLevelType w:val="multilevel"/>
    <w:tmpl w:val="327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757E1"/>
    <w:multiLevelType w:val="multilevel"/>
    <w:tmpl w:val="3518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A0794"/>
    <w:multiLevelType w:val="multilevel"/>
    <w:tmpl w:val="B1C6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231B8"/>
    <w:multiLevelType w:val="multilevel"/>
    <w:tmpl w:val="4082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12467"/>
    <w:multiLevelType w:val="multilevel"/>
    <w:tmpl w:val="5A72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41200"/>
    <w:multiLevelType w:val="multilevel"/>
    <w:tmpl w:val="8416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70DCD"/>
    <w:multiLevelType w:val="multilevel"/>
    <w:tmpl w:val="299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979BB"/>
    <w:multiLevelType w:val="multilevel"/>
    <w:tmpl w:val="A292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A26BD"/>
    <w:multiLevelType w:val="multilevel"/>
    <w:tmpl w:val="91E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C1ACB"/>
    <w:multiLevelType w:val="multilevel"/>
    <w:tmpl w:val="0B34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55FA9"/>
    <w:multiLevelType w:val="multilevel"/>
    <w:tmpl w:val="2696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C3B19"/>
    <w:multiLevelType w:val="multilevel"/>
    <w:tmpl w:val="C2C6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E421A"/>
    <w:multiLevelType w:val="multilevel"/>
    <w:tmpl w:val="3712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976ED"/>
    <w:multiLevelType w:val="multilevel"/>
    <w:tmpl w:val="69F8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848A1"/>
    <w:multiLevelType w:val="multilevel"/>
    <w:tmpl w:val="398A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D0B3F"/>
    <w:multiLevelType w:val="multilevel"/>
    <w:tmpl w:val="3828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A7E36"/>
    <w:multiLevelType w:val="multilevel"/>
    <w:tmpl w:val="7FA0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0296C"/>
    <w:multiLevelType w:val="multilevel"/>
    <w:tmpl w:val="B9A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963EF"/>
    <w:multiLevelType w:val="multilevel"/>
    <w:tmpl w:val="12F8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4868BE"/>
    <w:multiLevelType w:val="multilevel"/>
    <w:tmpl w:val="1B86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CA2EF5"/>
    <w:multiLevelType w:val="multilevel"/>
    <w:tmpl w:val="342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B42A5"/>
    <w:multiLevelType w:val="multilevel"/>
    <w:tmpl w:val="085E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A42E6"/>
    <w:multiLevelType w:val="multilevel"/>
    <w:tmpl w:val="6322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74A59"/>
    <w:multiLevelType w:val="multilevel"/>
    <w:tmpl w:val="D4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F4975"/>
    <w:multiLevelType w:val="multilevel"/>
    <w:tmpl w:val="C4E0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570A00"/>
    <w:multiLevelType w:val="multilevel"/>
    <w:tmpl w:val="C21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4600A"/>
    <w:multiLevelType w:val="multilevel"/>
    <w:tmpl w:val="4A2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923C1"/>
    <w:multiLevelType w:val="multilevel"/>
    <w:tmpl w:val="AF68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7771F3"/>
    <w:multiLevelType w:val="multilevel"/>
    <w:tmpl w:val="93D6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A341BE"/>
    <w:multiLevelType w:val="multilevel"/>
    <w:tmpl w:val="A36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3548A1"/>
    <w:multiLevelType w:val="multilevel"/>
    <w:tmpl w:val="2B5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05A08"/>
    <w:multiLevelType w:val="multilevel"/>
    <w:tmpl w:val="3D3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FC425B"/>
    <w:multiLevelType w:val="multilevel"/>
    <w:tmpl w:val="A95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2"/>
  </w:num>
  <w:num w:numId="3">
    <w:abstractNumId w:val="6"/>
  </w:num>
  <w:num w:numId="4">
    <w:abstractNumId w:val="21"/>
  </w:num>
  <w:num w:numId="5">
    <w:abstractNumId w:val="35"/>
  </w:num>
  <w:num w:numId="6">
    <w:abstractNumId w:val="8"/>
  </w:num>
  <w:num w:numId="7">
    <w:abstractNumId w:val="31"/>
  </w:num>
  <w:num w:numId="8">
    <w:abstractNumId w:val="7"/>
  </w:num>
  <w:num w:numId="9">
    <w:abstractNumId w:val="10"/>
  </w:num>
  <w:num w:numId="10">
    <w:abstractNumId w:val="37"/>
  </w:num>
  <w:num w:numId="11">
    <w:abstractNumId w:val="1"/>
  </w:num>
  <w:num w:numId="12">
    <w:abstractNumId w:val="11"/>
  </w:num>
  <w:num w:numId="13">
    <w:abstractNumId w:val="23"/>
  </w:num>
  <w:num w:numId="14">
    <w:abstractNumId w:val="36"/>
  </w:num>
  <w:num w:numId="15">
    <w:abstractNumId w:val="0"/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9"/>
  </w:num>
  <w:num w:numId="18">
    <w:abstractNumId w:val="28"/>
  </w:num>
  <w:num w:numId="19">
    <w:abstractNumId w:val="30"/>
  </w:num>
  <w:num w:numId="20">
    <w:abstractNumId w:val="16"/>
  </w:num>
  <w:num w:numId="21">
    <w:abstractNumId w:val="13"/>
  </w:num>
  <w:num w:numId="22">
    <w:abstractNumId w:val="22"/>
  </w:num>
  <w:num w:numId="23">
    <w:abstractNumId w:val="5"/>
  </w:num>
  <w:num w:numId="24">
    <w:abstractNumId w:val="27"/>
  </w:num>
  <w:num w:numId="25">
    <w:abstractNumId w:val="34"/>
  </w:num>
  <w:num w:numId="26">
    <w:abstractNumId w:val="33"/>
  </w:num>
  <w:num w:numId="27">
    <w:abstractNumId w:val="3"/>
  </w:num>
  <w:num w:numId="28">
    <w:abstractNumId w:val="9"/>
  </w:num>
  <w:num w:numId="29">
    <w:abstractNumId w:val="26"/>
  </w:num>
  <w:num w:numId="30">
    <w:abstractNumId w:val="20"/>
  </w:num>
  <w:num w:numId="31">
    <w:abstractNumId w:val="25"/>
  </w:num>
  <w:num w:numId="32">
    <w:abstractNumId w:val="4"/>
  </w:num>
  <w:num w:numId="33">
    <w:abstractNumId w:val="2"/>
  </w:num>
  <w:num w:numId="34">
    <w:abstractNumId w:val="17"/>
  </w:num>
  <w:num w:numId="35">
    <w:abstractNumId w:val="38"/>
  </w:num>
  <w:num w:numId="36">
    <w:abstractNumId w:val="12"/>
  </w:num>
  <w:num w:numId="37">
    <w:abstractNumId w:val="15"/>
  </w:num>
  <w:num w:numId="38">
    <w:abstractNumId w:val="29"/>
  </w:num>
  <w:num w:numId="39">
    <w:abstractNumId w:val="14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B76B7"/>
    <w:rsid w:val="002D4792"/>
    <w:rsid w:val="002E72FE"/>
    <w:rsid w:val="00400AE8"/>
    <w:rsid w:val="00474B22"/>
    <w:rsid w:val="004D53D0"/>
    <w:rsid w:val="00523D2C"/>
    <w:rsid w:val="00624176"/>
    <w:rsid w:val="00655B33"/>
    <w:rsid w:val="00841AE8"/>
    <w:rsid w:val="00934DC6"/>
    <w:rsid w:val="00A861DA"/>
    <w:rsid w:val="00AB2CFE"/>
    <w:rsid w:val="00C4344D"/>
    <w:rsid w:val="00D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  <w:style w:type="character" w:customStyle="1" w:styleId="hljs-comment">
    <w:name w:val="hljs-comment"/>
    <w:basedOn w:val="a0"/>
    <w:rsid w:val="00AB2CFE"/>
  </w:style>
  <w:style w:type="character" w:customStyle="1" w:styleId="tags-box">
    <w:name w:val="tags-box"/>
    <w:basedOn w:val="a0"/>
    <w:rsid w:val="002B76B7"/>
  </w:style>
  <w:style w:type="character" w:customStyle="1" w:styleId="hljs-preprocessor">
    <w:name w:val="hljs-preprocessor"/>
    <w:basedOn w:val="a0"/>
    <w:rsid w:val="002B76B7"/>
  </w:style>
  <w:style w:type="character" w:styleId="a5">
    <w:name w:val="Strong"/>
    <w:basedOn w:val="a0"/>
    <w:uiPriority w:val="22"/>
    <w:qFormat/>
    <w:rsid w:val="00C4344D"/>
    <w:rPr>
      <w:b/>
      <w:bCs/>
    </w:rPr>
  </w:style>
  <w:style w:type="character" w:customStyle="1" w:styleId="hljs-pseudo">
    <w:name w:val="hljs-pseudo"/>
    <w:basedOn w:val="a0"/>
    <w:rsid w:val="00C4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2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0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2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5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60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42617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0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74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2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17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68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64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4121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8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07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70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8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33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A01FA-97C5-414B-BB76-1832BB5E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15</cp:revision>
  <dcterms:created xsi:type="dcterms:W3CDTF">2019-03-25T13:03:00Z</dcterms:created>
  <dcterms:modified xsi:type="dcterms:W3CDTF">2019-03-26T10:58:00Z</dcterms:modified>
</cp:coreProperties>
</file>