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FDE83" w14:textId="77777777" w:rsidR="00C4344D" w:rsidRDefault="00C4344D" w:rsidP="00C4344D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 w:cs="Arial"/>
          <w:sz w:val="36"/>
          <w:szCs w:val="36"/>
        </w:rPr>
      </w:pPr>
      <w:r>
        <w:rPr>
          <w:rFonts w:ascii="微软雅黑" w:eastAsia="微软雅黑" w:hAnsi="微软雅黑" w:cs="Arial" w:hint="eastAsia"/>
          <w:sz w:val="36"/>
          <w:szCs w:val="36"/>
        </w:rPr>
        <w:t>Qt 之 QSlider</w:t>
      </w:r>
    </w:p>
    <w:p w14:paraId="4D93BD2F" w14:textId="77777777" w:rsidR="00C4344D" w:rsidRDefault="00C4344D" w:rsidP="00C4344D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/>
          <w:color w:val="4F4F4F"/>
          <w:sz w:val="42"/>
          <w:szCs w:val="42"/>
        </w:rPr>
      </w:pPr>
      <w:bookmarkStart w:id="0" w:name="t0"/>
      <w:bookmarkEnd w:id="0"/>
    </w:p>
    <w:p w14:paraId="3B5E093D" w14:textId="7E318A4E" w:rsidR="00C4344D" w:rsidRDefault="00C4344D" w:rsidP="00C4344D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/>
          <w:color w:val="4F4F4F"/>
          <w:sz w:val="42"/>
          <w:szCs w:val="42"/>
        </w:rPr>
      </w:pPr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简述</w:t>
      </w:r>
    </w:p>
    <w:p w14:paraId="21953EE1" w14:textId="77777777" w:rsidR="00C4344D" w:rsidRDefault="00C4344D" w:rsidP="00C4344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QSlider部件提供了一个垂直或水平滑动条。</w:t>
      </w:r>
    </w:p>
    <w:p w14:paraId="759A0FC8" w14:textId="77777777" w:rsidR="00C4344D" w:rsidRDefault="00C4344D" w:rsidP="00C4344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滑块是一个用于控制有界值的典型部件。它允许用户沿水平或垂直方向移动滑块，并将滑块所在的位置转换成一个合法范围内的值。</w:t>
      </w:r>
    </w:p>
    <w:p w14:paraId="1E0A4F9A" w14:textId="77777777" w:rsidR="00C4344D" w:rsidRDefault="00C4344D" w:rsidP="00C4344D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1" w:name="t1"/>
      <w:bookmarkEnd w:id="1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详细描述</w:t>
      </w:r>
    </w:p>
    <w:p w14:paraId="0C9C7C26" w14:textId="77777777" w:rsidR="00C4344D" w:rsidRDefault="00C4344D" w:rsidP="00C4344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QSlider很少有自己的函数，大部分功能在QAbstractSlider中。最有用的函数是setValue()，用来设置滑块的当前值；triggerAction()来模拟点击的效果（对快捷键有用），setSingleStep()、setPageStep()用来设置步长，setMinimum()和setMaximum()用于定义滚动条的范围。</w:t>
      </w:r>
    </w:p>
    <w:p w14:paraId="6A536FEE" w14:textId="77777777" w:rsidR="00C4344D" w:rsidRDefault="00C4344D" w:rsidP="00C4344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QSlider提供了一些方法来控制刻度标记。可以使用setTickPosition()来表示刻度标记的位置，使用setTickInterval()来指定刻度的间隔；当前设置的刻度位置和间隔可以分别使用tickPosition()和tickInterval()函数来查询。</w:t>
      </w:r>
    </w:p>
    <w:p w14:paraId="1DF9EB29" w14:textId="77777777" w:rsidR="00C4344D" w:rsidRDefault="00C4344D" w:rsidP="00C4344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QSlider继承了一组全面的信号：</w:t>
      </w:r>
    </w:p>
    <w:tbl>
      <w:tblPr>
        <w:tblW w:w="144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7"/>
        <w:gridCol w:w="12073"/>
      </w:tblGrid>
      <w:tr w:rsidR="00C4344D" w14:paraId="16B89DD7" w14:textId="77777777" w:rsidTr="00C4344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F3460" w14:textId="77777777" w:rsidR="00C4344D" w:rsidRDefault="00C4344D">
            <w:pPr>
              <w:spacing w:line="330" w:lineRule="atLeast"/>
              <w:rPr>
                <w:rFonts w:ascii="宋体" w:eastAsia="宋体" w:hAnsi="宋体" w:cs="宋体" w:hint="eastAsia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信号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90E5C" w14:textId="77777777" w:rsidR="00C4344D" w:rsidRDefault="00C4344D"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描述</w:t>
            </w:r>
          </w:p>
        </w:tc>
      </w:tr>
      <w:tr w:rsidR="00C4344D" w14:paraId="37A387B2" w14:textId="77777777" w:rsidTr="00C434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C0058" w14:textId="77777777" w:rsidR="00C4344D" w:rsidRDefault="00C4344D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valueChanged()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6157F" w14:textId="77777777" w:rsidR="00C4344D" w:rsidRDefault="00C4344D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当滑块的值发生了改变，发射此信号。</w:t>
            </w:r>
            <w:r>
              <w:rPr>
                <w:color w:val="4F4F4F"/>
                <w:szCs w:val="21"/>
              </w:rPr>
              <w:t>tracking()</w:t>
            </w:r>
            <w:r>
              <w:rPr>
                <w:color w:val="4F4F4F"/>
                <w:szCs w:val="21"/>
              </w:rPr>
              <w:t>确定在用户交互时，是否发出此信号。</w:t>
            </w:r>
          </w:p>
        </w:tc>
      </w:tr>
      <w:tr w:rsidR="00C4344D" w14:paraId="0314AB0B" w14:textId="77777777" w:rsidTr="00C434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99A7F" w14:textId="77777777" w:rsidR="00C4344D" w:rsidRDefault="00C4344D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sliderPressed()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8C403" w14:textId="77777777" w:rsidR="00C4344D" w:rsidRDefault="00C4344D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当用户按下滑块，发射此信号。</w:t>
            </w:r>
          </w:p>
        </w:tc>
      </w:tr>
      <w:tr w:rsidR="00C4344D" w14:paraId="0246431A" w14:textId="77777777" w:rsidTr="00C434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27387" w14:textId="77777777" w:rsidR="00C4344D" w:rsidRDefault="00C4344D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sliderMoved()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6D42A" w14:textId="77777777" w:rsidR="00C4344D" w:rsidRDefault="00C4344D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当用户拖动滑块，发射此信号。</w:t>
            </w:r>
          </w:p>
        </w:tc>
      </w:tr>
      <w:tr w:rsidR="00C4344D" w14:paraId="35B35E74" w14:textId="77777777" w:rsidTr="00C434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8E8E0" w14:textId="77777777" w:rsidR="00C4344D" w:rsidRDefault="00C4344D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sliderReleased()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ACE92" w14:textId="77777777" w:rsidR="00C4344D" w:rsidRDefault="00C4344D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当用户释放滑块，发射此信号。</w:t>
            </w:r>
          </w:p>
        </w:tc>
      </w:tr>
    </w:tbl>
    <w:p w14:paraId="3D3B5072" w14:textId="77777777" w:rsidR="00C4344D" w:rsidRDefault="00C4344D" w:rsidP="00C4344D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4F4F4F"/>
        </w:rPr>
      </w:pPr>
    </w:p>
    <w:p w14:paraId="278A0A1F" w14:textId="77777777" w:rsidR="00C4344D" w:rsidRDefault="00C4344D" w:rsidP="00C4344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QSlider只提供整数范围。</w:t>
      </w:r>
    </w:p>
    <w:p w14:paraId="75B2FF88" w14:textId="77777777" w:rsidR="00C4344D" w:rsidRDefault="00C4344D" w:rsidP="00C4344D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Style w:val="a5"/>
          <w:rFonts w:ascii="微软雅黑" w:eastAsia="微软雅黑" w:hAnsi="微软雅黑" w:cs="Arial" w:hint="eastAsia"/>
          <w:color w:val="4F4F4F"/>
        </w:rPr>
        <w:t>注意：</w:t>
      </w:r>
      <w:r>
        <w:rPr>
          <w:rFonts w:ascii="微软雅黑" w:eastAsia="微软雅黑" w:hAnsi="微软雅黑" w:cs="Arial" w:hint="eastAsia"/>
          <w:color w:val="4F4F4F"/>
        </w:rPr>
        <w:t>尽管QSlider可以处理非常大的数字，但是对于用户来说，难以准确使用很大范围的滑块。</w:t>
      </w:r>
    </w:p>
    <w:p w14:paraId="6F01EE0D" w14:textId="77777777" w:rsidR="00C4344D" w:rsidRDefault="00C4344D" w:rsidP="00C4344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滑块接受Tab键的焦点，并同时提供了一个鼠标滚轮和键盘接口。键盘接口如下：</w:t>
      </w:r>
    </w:p>
    <w:p w14:paraId="38166D6C" w14:textId="77777777" w:rsidR="00C4344D" w:rsidRDefault="00C4344D" w:rsidP="00C4344D">
      <w:pPr>
        <w:widowControl/>
        <w:numPr>
          <w:ilvl w:val="0"/>
          <w:numId w:val="24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Left/Right 移动水平滑块一个步长。</w:t>
      </w:r>
    </w:p>
    <w:p w14:paraId="4F709616" w14:textId="77777777" w:rsidR="00C4344D" w:rsidRDefault="00C4344D" w:rsidP="00C4344D">
      <w:pPr>
        <w:widowControl/>
        <w:numPr>
          <w:ilvl w:val="0"/>
          <w:numId w:val="24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Up/Down 移动垂直滑块一个步长。</w:t>
      </w:r>
    </w:p>
    <w:p w14:paraId="2D3A9945" w14:textId="77777777" w:rsidR="00C4344D" w:rsidRDefault="00C4344D" w:rsidP="00C4344D">
      <w:pPr>
        <w:widowControl/>
        <w:numPr>
          <w:ilvl w:val="0"/>
          <w:numId w:val="24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PageUp 上移一页。</w:t>
      </w:r>
    </w:p>
    <w:p w14:paraId="3C16A649" w14:textId="77777777" w:rsidR="00C4344D" w:rsidRDefault="00C4344D" w:rsidP="00C4344D">
      <w:pPr>
        <w:widowControl/>
        <w:numPr>
          <w:ilvl w:val="0"/>
          <w:numId w:val="24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PageDown 下移一页。</w:t>
      </w:r>
    </w:p>
    <w:p w14:paraId="4BF61D87" w14:textId="77777777" w:rsidR="00C4344D" w:rsidRDefault="00C4344D" w:rsidP="00C4344D">
      <w:pPr>
        <w:widowControl/>
        <w:numPr>
          <w:ilvl w:val="0"/>
          <w:numId w:val="24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Home 移动至起始位置（最小值）。</w:t>
      </w:r>
    </w:p>
    <w:p w14:paraId="3BD7AA2C" w14:textId="77777777" w:rsidR="00C4344D" w:rsidRDefault="00C4344D" w:rsidP="00C4344D">
      <w:pPr>
        <w:widowControl/>
        <w:numPr>
          <w:ilvl w:val="0"/>
          <w:numId w:val="24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End 移动至结束位置（最大值）</w:t>
      </w:r>
    </w:p>
    <w:p w14:paraId="5BA82390" w14:textId="77777777" w:rsidR="00C4344D" w:rsidRDefault="00C4344D" w:rsidP="00C4344D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2" w:name="t2"/>
      <w:bookmarkEnd w:id="2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lastRenderedPageBreak/>
        <w:t>刻度位置</w:t>
      </w:r>
    </w:p>
    <w:p w14:paraId="5C693363" w14:textId="77777777" w:rsidR="00C4344D" w:rsidRDefault="00C4344D" w:rsidP="00C4344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枚举 QSlider::TickPosition</w:t>
      </w:r>
    </w:p>
    <w:p w14:paraId="4AE54244" w14:textId="77777777" w:rsidR="00C4344D" w:rsidRDefault="00C4344D" w:rsidP="00C4344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这个枚举指定刻度线相对于滑块和用户操作的位置。</w:t>
      </w:r>
    </w:p>
    <w:tbl>
      <w:tblPr>
        <w:tblW w:w="144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3"/>
        <w:gridCol w:w="2606"/>
        <w:gridCol w:w="6941"/>
      </w:tblGrid>
      <w:tr w:rsidR="00C4344D" w14:paraId="0563A656" w14:textId="77777777" w:rsidTr="00C4344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C1AB8" w14:textId="77777777" w:rsidR="00C4344D" w:rsidRDefault="00C4344D">
            <w:pPr>
              <w:spacing w:line="330" w:lineRule="atLeast"/>
              <w:rPr>
                <w:rFonts w:ascii="宋体" w:eastAsia="宋体" w:hAnsi="宋体" w:cs="宋体" w:hint="eastAsia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常量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9F3E4" w14:textId="77777777" w:rsidR="00C4344D" w:rsidRDefault="00C4344D"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E2CA6" w14:textId="77777777" w:rsidR="00C4344D" w:rsidRDefault="00C4344D"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描述</w:t>
            </w:r>
          </w:p>
        </w:tc>
      </w:tr>
      <w:tr w:rsidR="00C4344D" w14:paraId="7D93630B" w14:textId="77777777" w:rsidTr="00C434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0F666" w14:textId="77777777" w:rsidR="00C4344D" w:rsidRDefault="00C4344D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QSlider::NoTicks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999FE" w14:textId="77777777" w:rsidR="00C4344D" w:rsidRDefault="00C4344D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59789" w14:textId="77777777" w:rsidR="00C4344D" w:rsidRDefault="00C4344D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不绘制任何刻度线</w:t>
            </w:r>
          </w:p>
        </w:tc>
      </w:tr>
      <w:tr w:rsidR="00C4344D" w14:paraId="1B018C3F" w14:textId="77777777" w:rsidTr="00C434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B9C01" w14:textId="77777777" w:rsidR="00C4344D" w:rsidRDefault="00C4344D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QSlider::TicksBothSides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C8157" w14:textId="77777777" w:rsidR="00C4344D" w:rsidRDefault="00C4344D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AE28A" w14:textId="77777777" w:rsidR="00C4344D" w:rsidRDefault="00C4344D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在滑块的两侧绘制刻度线</w:t>
            </w:r>
          </w:p>
        </w:tc>
      </w:tr>
      <w:tr w:rsidR="00C4344D" w14:paraId="6640C0F9" w14:textId="77777777" w:rsidTr="00C434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E04A3" w14:textId="77777777" w:rsidR="00C4344D" w:rsidRDefault="00C4344D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QSlider::TicksAbove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49A17" w14:textId="77777777" w:rsidR="00C4344D" w:rsidRDefault="00C4344D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812AA" w14:textId="77777777" w:rsidR="00C4344D" w:rsidRDefault="00C4344D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在（水平）滑块上方绘制刻度线</w:t>
            </w:r>
          </w:p>
        </w:tc>
      </w:tr>
      <w:tr w:rsidR="00C4344D" w14:paraId="281068A7" w14:textId="77777777" w:rsidTr="00C434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7F9A8" w14:textId="77777777" w:rsidR="00C4344D" w:rsidRDefault="00C4344D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QSlider::TicksBelow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17CC5" w14:textId="77777777" w:rsidR="00C4344D" w:rsidRDefault="00C4344D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C6A21" w14:textId="77777777" w:rsidR="00C4344D" w:rsidRDefault="00C4344D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在（水平）滑块下方绘制刻度线</w:t>
            </w:r>
          </w:p>
        </w:tc>
      </w:tr>
      <w:tr w:rsidR="00C4344D" w14:paraId="2E6152E1" w14:textId="77777777" w:rsidTr="00C434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BA164" w14:textId="77777777" w:rsidR="00C4344D" w:rsidRDefault="00C4344D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QSlider::TicksLeft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B412F" w14:textId="77777777" w:rsidR="00C4344D" w:rsidRDefault="00C4344D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TicksAbove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08956" w14:textId="77777777" w:rsidR="00C4344D" w:rsidRDefault="00C4344D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在（垂直）滑块左侧绘制刻度线</w:t>
            </w:r>
          </w:p>
        </w:tc>
      </w:tr>
      <w:tr w:rsidR="00C4344D" w14:paraId="2E93F260" w14:textId="77777777" w:rsidTr="00C434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542C6" w14:textId="77777777" w:rsidR="00C4344D" w:rsidRDefault="00C4344D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QSlider::TicksRight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F993E" w14:textId="77777777" w:rsidR="00C4344D" w:rsidRDefault="00C4344D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TicksBelow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6CE46" w14:textId="77777777" w:rsidR="00C4344D" w:rsidRDefault="00C4344D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在（垂直）滑块右侧绘制刻度线</w:t>
            </w:r>
          </w:p>
        </w:tc>
      </w:tr>
    </w:tbl>
    <w:p w14:paraId="7CC62763" w14:textId="77777777" w:rsidR="00C4344D" w:rsidRDefault="00C4344D" w:rsidP="00C4344D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/>
          <w:color w:val="4F4F4F"/>
          <w:sz w:val="42"/>
          <w:szCs w:val="42"/>
        </w:rPr>
      </w:pPr>
      <w:bookmarkStart w:id="3" w:name="t3"/>
      <w:bookmarkEnd w:id="3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基本使用</w:t>
      </w:r>
    </w:p>
    <w:p w14:paraId="58E1F67D" w14:textId="77777777" w:rsidR="00C4344D" w:rsidRDefault="00C4344D" w:rsidP="00C4344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下面我们来看一个示例，结合QSlider与上节分享的QSpinBox（微调框），来让他们彼此之间相互更新。</w:t>
      </w:r>
    </w:p>
    <w:p w14:paraId="6FBA02D5" w14:textId="77777777" w:rsidR="00C4344D" w:rsidRDefault="00C4344D" w:rsidP="00C4344D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4" w:name="t4"/>
      <w:bookmarkEnd w:id="4"/>
      <w:r>
        <w:rPr>
          <w:rFonts w:ascii="微软雅黑" w:eastAsia="微软雅黑" w:hAnsi="微软雅黑" w:cs="Arial" w:hint="eastAsia"/>
          <w:color w:val="4F4F4F"/>
        </w:rPr>
        <w:t>效果</w:t>
      </w:r>
    </w:p>
    <w:p w14:paraId="4E0B9506" w14:textId="6316D68B" w:rsidR="00C4344D" w:rsidRDefault="00C4344D" w:rsidP="00C4344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37793538" wp14:editId="714E476B">
            <wp:extent cx="2857500" cy="1885950"/>
            <wp:effectExtent l="0" t="0" r="0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0D388" w14:textId="77777777" w:rsidR="00C4344D" w:rsidRDefault="00C4344D" w:rsidP="00C4344D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5" w:name="t5"/>
      <w:bookmarkEnd w:id="5"/>
      <w:r>
        <w:rPr>
          <w:rFonts w:ascii="微软雅黑" w:eastAsia="微软雅黑" w:hAnsi="微软雅黑" w:cs="Arial" w:hint="eastAsia"/>
          <w:color w:val="4F4F4F"/>
        </w:rPr>
        <w:t>源码</w:t>
      </w:r>
    </w:p>
    <w:p w14:paraId="769FE5C4" w14:textId="77777777" w:rsidR="00C4344D" w:rsidRDefault="00C4344D" w:rsidP="00C4344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nMin =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6F3E767A" w14:textId="77777777" w:rsidR="00C4344D" w:rsidRDefault="00C4344D" w:rsidP="00C4344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nMax =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200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4A542446" w14:textId="77777777" w:rsidR="00C4344D" w:rsidRDefault="00C4344D" w:rsidP="00C4344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nSingleStep =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1900784F" w14:textId="77777777" w:rsidR="00C4344D" w:rsidRDefault="00C4344D" w:rsidP="00C4344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4214313C" w14:textId="77777777" w:rsidR="00C4344D" w:rsidRDefault="00C4344D" w:rsidP="00C4344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微调框</w:t>
      </w:r>
    </w:p>
    <w:p w14:paraId="1BB1B007" w14:textId="77777777" w:rsidR="00C4344D" w:rsidRDefault="00C4344D" w:rsidP="00C4344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QSpinBox *pSpinBox =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QSpinBox(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this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0ABABF3C" w14:textId="77777777" w:rsidR="00C4344D" w:rsidRDefault="00C4344D" w:rsidP="00C4344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pSpinBox-&gt;setMinimum(nMin);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最小值</w:t>
      </w:r>
    </w:p>
    <w:p w14:paraId="3947073C" w14:textId="77777777" w:rsidR="00C4344D" w:rsidRDefault="00C4344D" w:rsidP="00C4344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pSpinBox-&gt;setMaximum(nMax);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最大值</w:t>
      </w:r>
    </w:p>
    <w:p w14:paraId="74ED699A" w14:textId="77777777" w:rsidR="00C4344D" w:rsidRDefault="00C4344D" w:rsidP="00C4344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pSpinBox-&gt;setSingleStep(nSingleStep);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步长</w:t>
      </w:r>
    </w:p>
    <w:p w14:paraId="52F92CDC" w14:textId="77777777" w:rsidR="00C4344D" w:rsidRDefault="00C4344D" w:rsidP="00C4344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3C3ACDC3" w14:textId="77777777" w:rsidR="00C4344D" w:rsidRDefault="00C4344D" w:rsidP="00C4344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滑动条</w:t>
      </w:r>
    </w:p>
    <w:p w14:paraId="36F48383" w14:textId="77777777" w:rsidR="00C4344D" w:rsidRDefault="00C4344D" w:rsidP="00C4344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QSlider *pSlider =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QSlider(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this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5D6611FA" w14:textId="77777777" w:rsidR="00C4344D" w:rsidRDefault="00C4344D" w:rsidP="00C4344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pSlider-&gt;setOrientation(Qt::Horizontal);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水平方向</w:t>
      </w:r>
    </w:p>
    <w:p w14:paraId="2FCC9869" w14:textId="77777777" w:rsidR="00C4344D" w:rsidRDefault="00C4344D" w:rsidP="00C4344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pSlider-&gt;setMinimum(nMin);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最小值</w:t>
      </w:r>
    </w:p>
    <w:p w14:paraId="56FFBFE5" w14:textId="77777777" w:rsidR="00C4344D" w:rsidRDefault="00C4344D" w:rsidP="00C4344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pSlider-&gt;setMaximum(nMax);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最大值</w:t>
      </w:r>
    </w:p>
    <w:p w14:paraId="2C71A689" w14:textId="77777777" w:rsidR="00C4344D" w:rsidRDefault="00C4344D" w:rsidP="00C4344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pSlider-&gt;setSingleStep(nSingleStep);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步长</w:t>
      </w:r>
    </w:p>
    <w:p w14:paraId="1F0E904A" w14:textId="77777777" w:rsidR="00C4344D" w:rsidRDefault="00C4344D" w:rsidP="00C4344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0CC23B68" w14:textId="77777777" w:rsidR="00C4344D" w:rsidRDefault="00C4344D" w:rsidP="00C4344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连接信号槽（相互改变）</w:t>
      </w:r>
    </w:p>
    <w:p w14:paraId="126DB410" w14:textId="77777777" w:rsidR="00C4344D" w:rsidRDefault="00C4344D" w:rsidP="00C4344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connect(pSpinBox, SIGNAL(valueChanged(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)), pSlider, SLOT(setValue(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)));</w:t>
      </w:r>
    </w:p>
    <w:p w14:paraId="15A194E5" w14:textId="77777777" w:rsidR="00C4344D" w:rsidRDefault="00C4344D" w:rsidP="00C4344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connect(pSlider, SIGNAL(valueChanged(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)), pSpinBox, SLOT(setValue(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)));</w:t>
      </w:r>
    </w:p>
    <w:p w14:paraId="72D9C8D0" w14:textId="77777777" w:rsidR="00C4344D" w:rsidRDefault="00C4344D" w:rsidP="00C4344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27F9D989" w14:textId="77777777" w:rsidR="00C4344D" w:rsidRDefault="00C4344D" w:rsidP="00C4344D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pSpinBox-&gt;setValue(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1D331567" w14:textId="77777777" w:rsidR="00C4344D" w:rsidRDefault="00C4344D" w:rsidP="00C4344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通过setMinimum()与setMaximum()函数，我们将取固定到一个合适的范围（0 - 200），连接信号槽后，当QSpinBox的值发生改变时，QSlider的值也会发生相应变化；反之亦然。最后，我们使用setValue()将QSpinBox的值设置为10，由于信号槽已经连接，所以这时QSlider的值也会发生改变。</w:t>
      </w:r>
    </w:p>
    <w:p w14:paraId="4BC8DC9F" w14:textId="77777777" w:rsidR="00C4344D" w:rsidRDefault="00C4344D" w:rsidP="00C4344D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6" w:name="t6"/>
      <w:bookmarkEnd w:id="6"/>
      <w:r>
        <w:rPr>
          <w:rFonts w:ascii="微软雅黑" w:eastAsia="微软雅黑" w:hAnsi="微软雅黑" w:cs="Arial" w:hint="eastAsia"/>
          <w:color w:val="4F4F4F"/>
        </w:rPr>
        <w:t>QSS</w:t>
      </w:r>
    </w:p>
    <w:p w14:paraId="73C48F2F" w14:textId="77777777" w:rsidR="00C4344D" w:rsidRDefault="00C4344D" w:rsidP="00C4344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样式一并奉上：</w:t>
      </w:r>
    </w:p>
    <w:p w14:paraId="56B5EC98" w14:textId="77777777" w:rsidR="00C4344D" w:rsidRDefault="00C4344D" w:rsidP="00C4344D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QSlider</w:t>
      </w:r>
      <w:r>
        <w:rPr>
          <w:rStyle w:val="hljs-pseudo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::groove:horizontal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{</w:t>
      </w:r>
    </w:p>
    <w:p w14:paraId="1C425A10" w14:textId="77777777" w:rsidR="00C4344D" w:rsidRDefault="00C4344D" w:rsidP="00C4344D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attribute"/>
          <w:rFonts w:ascii="微软雅黑" w:eastAsia="微软雅黑" w:hAnsi="微软雅黑" w:hint="eastAsia"/>
          <w:color w:val="98C379"/>
          <w:sz w:val="21"/>
          <w:szCs w:val="21"/>
          <w:shd w:val="clear" w:color="auto" w:fill="F6F8FA"/>
        </w:rPr>
        <w:t>height</w:t>
      </w: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6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px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;</w:t>
      </w:r>
    </w:p>
    <w:p w14:paraId="3885DF4B" w14:textId="77777777" w:rsidR="00C4344D" w:rsidRDefault="00C4344D" w:rsidP="00C4344D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attribute"/>
          <w:rFonts w:ascii="微软雅黑" w:eastAsia="微软雅黑" w:hAnsi="微软雅黑" w:hint="eastAsia"/>
          <w:color w:val="98C379"/>
          <w:sz w:val="21"/>
          <w:szCs w:val="21"/>
          <w:shd w:val="clear" w:color="auto" w:fill="F6F8FA"/>
        </w:rPr>
        <w:t>background</w:t>
      </w: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qlineargradient(x1: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, y1: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, x2: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, y2: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, stop: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rgb(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124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124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124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), stop: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1.0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rgb(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72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71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71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))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;</w:t>
      </w:r>
    </w:p>
    <w:p w14:paraId="02D42507" w14:textId="77777777" w:rsidR="00C4344D" w:rsidRDefault="00C4344D" w:rsidP="00C4344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}</w:t>
      </w:r>
    </w:p>
    <w:p w14:paraId="1F9D3CC9" w14:textId="77777777" w:rsidR="00C4344D" w:rsidRDefault="00C4344D" w:rsidP="00C4344D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QSlider</w:t>
      </w:r>
      <w:r>
        <w:rPr>
          <w:rStyle w:val="hljs-pseudo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::handle:horizontal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{</w:t>
      </w:r>
    </w:p>
    <w:p w14:paraId="6E31AA2F" w14:textId="77777777" w:rsidR="00C4344D" w:rsidRDefault="00C4344D" w:rsidP="00C4344D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attribute"/>
          <w:rFonts w:ascii="微软雅黑" w:eastAsia="微软雅黑" w:hAnsi="微软雅黑" w:hint="eastAsia"/>
          <w:color w:val="98C379"/>
          <w:sz w:val="21"/>
          <w:szCs w:val="21"/>
          <w:shd w:val="clear" w:color="auto" w:fill="F6F8FA"/>
        </w:rPr>
        <w:t>width</w:t>
      </w: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px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;</w:t>
      </w:r>
    </w:p>
    <w:p w14:paraId="025AC2A4" w14:textId="77777777" w:rsidR="00C4344D" w:rsidRDefault="00C4344D" w:rsidP="00C4344D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attribute"/>
          <w:rFonts w:ascii="微软雅黑" w:eastAsia="微软雅黑" w:hAnsi="微软雅黑" w:hint="eastAsia"/>
          <w:color w:val="98C379"/>
          <w:sz w:val="21"/>
          <w:szCs w:val="21"/>
          <w:shd w:val="clear" w:color="auto" w:fill="F6F8FA"/>
        </w:rPr>
        <w:t>background</w:t>
      </w: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rgb(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160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230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)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;</w:t>
      </w:r>
    </w:p>
    <w:p w14:paraId="6EE9C0E7" w14:textId="77777777" w:rsidR="00C4344D" w:rsidRDefault="00C4344D" w:rsidP="00C4344D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attribute"/>
          <w:rFonts w:ascii="微软雅黑" w:eastAsia="微软雅黑" w:hAnsi="微软雅黑" w:hint="eastAsia"/>
          <w:color w:val="98C379"/>
          <w:sz w:val="21"/>
          <w:szCs w:val="21"/>
          <w:shd w:val="clear" w:color="auto" w:fill="F6F8FA"/>
        </w:rPr>
        <w:t>margin</w:t>
      </w: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-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6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px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px -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6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px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px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;</w:t>
      </w:r>
    </w:p>
    <w:p w14:paraId="189A4806" w14:textId="77777777" w:rsidR="00C4344D" w:rsidRDefault="00C4344D" w:rsidP="00C4344D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attribute"/>
          <w:rFonts w:ascii="微软雅黑" w:eastAsia="微软雅黑" w:hAnsi="微软雅黑" w:hint="eastAsia"/>
          <w:color w:val="98C379"/>
          <w:sz w:val="21"/>
          <w:szCs w:val="21"/>
          <w:shd w:val="clear" w:color="auto" w:fill="F6F8FA"/>
        </w:rPr>
        <w:t>border-radius</w:t>
      </w: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9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px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;</w:t>
      </w:r>
    </w:p>
    <w:p w14:paraId="71C9BA29" w14:textId="77777777" w:rsidR="00C4344D" w:rsidRDefault="00C4344D" w:rsidP="00C4344D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}</w:t>
      </w:r>
    </w:p>
    <w:p w14:paraId="552A07BF" w14:textId="77777777" w:rsidR="00C4344D" w:rsidRDefault="00C4344D" w:rsidP="00C4344D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7" w:name="t7"/>
      <w:bookmarkEnd w:id="7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刻度位置及间隔</w:t>
      </w:r>
    </w:p>
    <w:p w14:paraId="48780905" w14:textId="77777777" w:rsidR="00C4344D" w:rsidRDefault="00C4344D" w:rsidP="00C4344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为了演示效果，这里我们不再采用QSS样式控制。</w:t>
      </w:r>
    </w:p>
    <w:p w14:paraId="3FFEEE77" w14:textId="77777777" w:rsidR="00C4344D" w:rsidRDefault="00C4344D" w:rsidP="00C4344D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8" w:name="t8"/>
      <w:bookmarkEnd w:id="8"/>
      <w:r>
        <w:rPr>
          <w:rFonts w:ascii="微软雅黑" w:eastAsia="微软雅黑" w:hAnsi="微软雅黑" w:cs="Arial" w:hint="eastAsia"/>
          <w:color w:val="4F4F4F"/>
        </w:rPr>
        <w:t>效果</w:t>
      </w:r>
    </w:p>
    <w:p w14:paraId="320F296B" w14:textId="7CFA9D0B" w:rsidR="00C4344D" w:rsidRDefault="00C4344D" w:rsidP="00C4344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3FFB887A" wp14:editId="7CD11AB5">
            <wp:extent cx="2857500" cy="190500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4ADB7" w14:textId="77777777" w:rsidR="00C4344D" w:rsidRDefault="00C4344D" w:rsidP="00C4344D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9" w:name="t9"/>
      <w:bookmarkEnd w:id="9"/>
      <w:r>
        <w:rPr>
          <w:rFonts w:ascii="微软雅黑" w:eastAsia="微软雅黑" w:hAnsi="微软雅黑" w:cs="Arial" w:hint="eastAsia"/>
          <w:color w:val="4F4F4F"/>
        </w:rPr>
        <w:t>源码</w:t>
      </w:r>
    </w:p>
    <w:p w14:paraId="5078EFAA" w14:textId="77777777" w:rsidR="00C4344D" w:rsidRDefault="00C4344D" w:rsidP="00C4344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QSlider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pSlider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QSlider(this);</w:t>
      </w:r>
    </w:p>
    <w:p w14:paraId="4A8F30B6" w14:textId="77777777" w:rsidR="00C4344D" w:rsidRDefault="00C4344D" w:rsidP="00C4344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pSlider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setOrientation(Qt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::Horizontal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水平方向</w:t>
      </w:r>
    </w:p>
    <w:p w14:paraId="724C9BCB" w14:textId="77777777" w:rsidR="00C4344D" w:rsidRDefault="00C4344D" w:rsidP="00C4344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pSlider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setMinimum(nMin);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最小值</w:t>
      </w:r>
    </w:p>
    <w:p w14:paraId="0001A73F" w14:textId="77777777" w:rsidR="00C4344D" w:rsidRDefault="00C4344D" w:rsidP="00C4344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pSlider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setMaximum(nMax);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最大值</w:t>
      </w:r>
    </w:p>
    <w:p w14:paraId="5A79CFF6" w14:textId="77777777" w:rsidR="00C4344D" w:rsidRDefault="00C4344D" w:rsidP="00C4344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pSlider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setSingleStep(nSingleStep);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步长</w:t>
      </w:r>
    </w:p>
    <w:p w14:paraId="0E2BF36D" w14:textId="77777777" w:rsidR="00C4344D" w:rsidRDefault="00C4344D" w:rsidP="00C4344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pSlider-&gt;setTickInterval(40);  // 设置刻度间隔</w:t>
      </w:r>
    </w:p>
    <w:p w14:paraId="472662E1" w14:textId="77777777" w:rsidR="00C4344D" w:rsidRDefault="00C4344D" w:rsidP="00C4344D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pSlider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setTickPosition(QSlider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::TicksAbove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//刻度在上方</w:t>
      </w:r>
    </w:p>
    <w:p w14:paraId="75A9E184" w14:textId="77777777" w:rsidR="00C4344D" w:rsidRDefault="00C4344D" w:rsidP="00C4344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bookmarkStart w:id="10" w:name="_GoBack"/>
      <w:bookmarkEnd w:id="10"/>
      <w:r>
        <w:rPr>
          <w:rFonts w:ascii="微软雅黑" w:eastAsia="微软雅黑" w:hAnsi="微软雅黑" w:cs="Arial" w:hint="eastAsia"/>
          <w:color w:val="4F4F4F"/>
        </w:rPr>
        <w:t>由于我们的取值范围是：0 - 200，步长为10。所以，在绘制刻度的时候，一共有21个刻度点（从0开始，每隔步长10绘制一个点，到200处结束）。</w:t>
      </w:r>
    </w:p>
    <w:p w14:paraId="113D817D" w14:textId="77777777" w:rsidR="00C4344D" w:rsidRDefault="00C4344D" w:rsidP="00C4344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当我们使用setTickInterval(40)设置刻度间隔后，在绘制刻度的时候，就会有6个刻度点（从0开始，每隔步长40绘制一个点，到200处结束）。</w:t>
      </w:r>
    </w:p>
    <w:p w14:paraId="7F9D47B0" w14:textId="77777777" w:rsidR="00C4344D" w:rsidRDefault="00C4344D" w:rsidP="00C4344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如下所示：</w:t>
      </w:r>
    </w:p>
    <w:p w14:paraId="4FD41C61" w14:textId="4E212638" w:rsidR="00C4344D" w:rsidRDefault="00C4344D" w:rsidP="00C4344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2FAF86B7" wp14:editId="617E8780">
            <wp:extent cx="2857500" cy="190500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18F61" w14:textId="77777777" w:rsidR="00C4344D" w:rsidRDefault="00C4344D" w:rsidP="00C4344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也就是说，刻度点的个数 = 最大值 / 刻度间隔 + 1。</w:t>
      </w:r>
    </w:p>
    <w:p w14:paraId="5BFD7257" w14:textId="77777777" w:rsidR="002E72FE" w:rsidRPr="00C4344D" w:rsidRDefault="002E72FE" w:rsidP="002B76B7"/>
    <w:sectPr w:rsidR="002E72FE" w:rsidRPr="00C4344D" w:rsidSect="00523D2C">
      <w:pgSz w:w="16838" w:h="23811" w:code="8"/>
      <w:pgMar w:top="1440" w:right="144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05681"/>
    <w:multiLevelType w:val="multilevel"/>
    <w:tmpl w:val="C6AE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87569"/>
    <w:multiLevelType w:val="multilevel"/>
    <w:tmpl w:val="FEF6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A1D1D"/>
    <w:multiLevelType w:val="multilevel"/>
    <w:tmpl w:val="323E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35C92"/>
    <w:multiLevelType w:val="multilevel"/>
    <w:tmpl w:val="30A0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13BC1"/>
    <w:multiLevelType w:val="multilevel"/>
    <w:tmpl w:val="3278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757E1"/>
    <w:multiLevelType w:val="multilevel"/>
    <w:tmpl w:val="3518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A0794"/>
    <w:multiLevelType w:val="multilevel"/>
    <w:tmpl w:val="B1C6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912467"/>
    <w:multiLevelType w:val="multilevel"/>
    <w:tmpl w:val="5A72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D41200"/>
    <w:multiLevelType w:val="multilevel"/>
    <w:tmpl w:val="8416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0979BB"/>
    <w:multiLevelType w:val="multilevel"/>
    <w:tmpl w:val="A292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255FA9"/>
    <w:multiLevelType w:val="multilevel"/>
    <w:tmpl w:val="2696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3976ED"/>
    <w:multiLevelType w:val="multilevel"/>
    <w:tmpl w:val="69F8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BD0B3F"/>
    <w:multiLevelType w:val="multilevel"/>
    <w:tmpl w:val="3828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9A7E36"/>
    <w:multiLevelType w:val="multilevel"/>
    <w:tmpl w:val="7FA0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B0296C"/>
    <w:multiLevelType w:val="multilevel"/>
    <w:tmpl w:val="B9AE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E963EF"/>
    <w:multiLevelType w:val="multilevel"/>
    <w:tmpl w:val="12F8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CB42A5"/>
    <w:multiLevelType w:val="multilevel"/>
    <w:tmpl w:val="085E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8A42E6"/>
    <w:multiLevelType w:val="multilevel"/>
    <w:tmpl w:val="63228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4F4975"/>
    <w:multiLevelType w:val="multilevel"/>
    <w:tmpl w:val="C4E03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570A00"/>
    <w:multiLevelType w:val="multilevel"/>
    <w:tmpl w:val="C21E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4600A"/>
    <w:multiLevelType w:val="multilevel"/>
    <w:tmpl w:val="4A2C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B923C1"/>
    <w:multiLevelType w:val="multilevel"/>
    <w:tmpl w:val="AF68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7771F3"/>
    <w:multiLevelType w:val="multilevel"/>
    <w:tmpl w:val="93D6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A341BE"/>
    <w:multiLevelType w:val="multilevel"/>
    <w:tmpl w:val="A360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3548A1"/>
    <w:multiLevelType w:val="multilevel"/>
    <w:tmpl w:val="2B58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805A08"/>
    <w:multiLevelType w:val="multilevel"/>
    <w:tmpl w:val="3D32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0"/>
  </w:num>
  <w:num w:numId="3">
    <w:abstractNumId w:val="4"/>
  </w:num>
  <w:num w:numId="4">
    <w:abstractNumId w:val="12"/>
  </w:num>
  <w:num w:numId="5">
    <w:abstractNumId w:val="23"/>
  </w:num>
  <w:num w:numId="6">
    <w:abstractNumId w:val="6"/>
  </w:num>
  <w:num w:numId="7">
    <w:abstractNumId w:val="19"/>
  </w:num>
  <w:num w:numId="8">
    <w:abstractNumId w:val="5"/>
  </w:num>
  <w:num w:numId="9">
    <w:abstractNumId w:val="7"/>
  </w:num>
  <w:num w:numId="10">
    <w:abstractNumId w:val="25"/>
  </w:num>
  <w:num w:numId="11">
    <w:abstractNumId w:val="1"/>
  </w:num>
  <w:num w:numId="12">
    <w:abstractNumId w:val="8"/>
  </w:num>
  <w:num w:numId="13">
    <w:abstractNumId w:val="14"/>
  </w:num>
  <w:num w:numId="14">
    <w:abstractNumId w:val="24"/>
  </w:num>
  <w:num w:numId="15">
    <w:abstractNumId w:val="0"/>
  </w:num>
  <w:num w:numId="1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1"/>
  </w:num>
  <w:num w:numId="18">
    <w:abstractNumId w:val="17"/>
  </w:num>
  <w:num w:numId="19">
    <w:abstractNumId w:val="18"/>
  </w:num>
  <w:num w:numId="20">
    <w:abstractNumId w:val="10"/>
  </w:num>
  <w:num w:numId="21">
    <w:abstractNumId w:val="9"/>
  </w:num>
  <w:num w:numId="22">
    <w:abstractNumId w:val="13"/>
  </w:num>
  <w:num w:numId="23">
    <w:abstractNumId w:val="3"/>
  </w:num>
  <w:num w:numId="24">
    <w:abstractNumId w:val="16"/>
  </w:num>
  <w:num w:numId="25">
    <w:abstractNumId w:val="22"/>
  </w:num>
  <w:num w:numId="26">
    <w:abstractNumId w:val="21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D0"/>
    <w:rsid w:val="00021247"/>
    <w:rsid w:val="002B76B7"/>
    <w:rsid w:val="002D4792"/>
    <w:rsid w:val="002E72FE"/>
    <w:rsid w:val="00400AE8"/>
    <w:rsid w:val="004D53D0"/>
    <w:rsid w:val="00523D2C"/>
    <w:rsid w:val="00655B33"/>
    <w:rsid w:val="00841AE8"/>
    <w:rsid w:val="00934DC6"/>
    <w:rsid w:val="00A861DA"/>
    <w:rsid w:val="00AB2CFE"/>
    <w:rsid w:val="00C4344D"/>
    <w:rsid w:val="00D8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4AB52"/>
  <w15:chartTrackingRefBased/>
  <w15:docId w15:val="{77AE0A45-CF74-478D-965D-17BE570A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E72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D4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47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72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D47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D4792"/>
    <w:rPr>
      <w:b/>
      <w:bCs/>
      <w:sz w:val="32"/>
      <w:szCs w:val="32"/>
    </w:rPr>
  </w:style>
  <w:style w:type="character" w:customStyle="1" w:styleId="time">
    <w:name w:val="time"/>
    <w:basedOn w:val="a0"/>
    <w:rsid w:val="00841AE8"/>
  </w:style>
  <w:style w:type="character" w:styleId="a3">
    <w:name w:val="Hyperlink"/>
    <w:basedOn w:val="a0"/>
    <w:uiPriority w:val="99"/>
    <w:semiHidden/>
    <w:unhideWhenUsed/>
    <w:rsid w:val="00841AE8"/>
    <w:rPr>
      <w:color w:val="0000FF"/>
      <w:u w:val="single"/>
    </w:rPr>
  </w:style>
  <w:style w:type="character" w:customStyle="1" w:styleId="read-count">
    <w:name w:val="read-count"/>
    <w:basedOn w:val="a0"/>
    <w:rsid w:val="00841AE8"/>
  </w:style>
  <w:style w:type="character" w:customStyle="1" w:styleId="articleinfoclick">
    <w:name w:val="article_info_click"/>
    <w:basedOn w:val="a0"/>
    <w:rsid w:val="00841AE8"/>
  </w:style>
  <w:style w:type="character" w:customStyle="1" w:styleId="label">
    <w:name w:val="label"/>
    <w:basedOn w:val="a0"/>
    <w:rsid w:val="00841AE8"/>
  </w:style>
  <w:style w:type="paragraph" w:styleId="a4">
    <w:name w:val="Normal (Web)"/>
    <w:basedOn w:val="a"/>
    <w:uiPriority w:val="99"/>
    <w:semiHidden/>
    <w:unhideWhenUsed/>
    <w:rsid w:val="00841A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41A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1AE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41AE8"/>
    <w:rPr>
      <w:rFonts w:ascii="宋体" w:eastAsia="宋体" w:hAnsi="宋体" w:cs="宋体"/>
      <w:sz w:val="24"/>
      <w:szCs w:val="24"/>
    </w:rPr>
  </w:style>
  <w:style w:type="character" w:customStyle="1" w:styleId="hljs-subst">
    <w:name w:val="hljs-subst"/>
    <w:basedOn w:val="a0"/>
    <w:rsid w:val="00841AE8"/>
  </w:style>
  <w:style w:type="character" w:customStyle="1" w:styleId="hljs-literal">
    <w:name w:val="hljs-literal"/>
    <w:basedOn w:val="a0"/>
    <w:rsid w:val="00841AE8"/>
  </w:style>
  <w:style w:type="character" w:customStyle="1" w:styleId="hljs-string">
    <w:name w:val="hljs-string"/>
    <w:basedOn w:val="a0"/>
    <w:rsid w:val="00841AE8"/>
  </w:style>
  <w:style w:type="character" w:customStyle="1" w:styleId="hljs-keyword">
    <w:name w:val="hljs-keyword"/>
    <w:basedOn w:val="a0"/>
    <w:rsid w:val="00841AE8"/>
  </w:style>
  <w:style w:type="character" w:customStyle="1" w:styleId="hljs-number">
    <w:name w:val="hljs-number"/>
    <w:basedOn w:val="a0"/>
    <w:rsid w:val="00841AE8"/>
  </w:style>
  <w:style w:type="character" w:customStyle="1" w:styleId="hljs-builtin">
    <w:name w:val="hljs-built_in"/>
    <w:basedOn w:val="a0"/>
    <w:rsid w:val="00841AE8"/>
  </w:style>
  <w:style w:type="character" w:customStyle="1" w:styleId="hljs-tag">
    <w:name w:val="hljs-tag"/>
    <w:basedOn w:val="a0"/>
    <w:rsid w:val="00841AE8"/>
  </w:style>
  <w:style w:type="character" w:customStyle="1" w:styleId="hljs-title">
    <w:name w:val="hljs-title"/>
    <w:basedOn w:val="a0"/>
    <w:rsid w:val="00841AE8"/>
  </w:style>
  <w:style w:type="character" w:customStyle="1" w:styleId="css">
    <w:name w:val="css"/>
    <w:basedOn w:val="a0"/>
    <w:rsid w:val="00841AE8"/>
  </w:style>
  <w:style w:type="character" w:customStyle="1" w:styleId="hljs-rules">
    <w:name w:val="hljs-rules"/>
    <w:basedOn w:val="a0"/>
    <w:rsid w:val="00841AE8"/>
  </w:style>
  <w:style w:type="character" w:customStyle="1" w:styleId="hljs-rule">
    <w:name w:val="hljs-rule"/>
    <w:basedOn w:val="a0"/>
    <w:rsid w:val="00841AE8"/>
  </w:style>
  <w:style w:type="character" w:customStyle="1" w:styleId="hljs-attribute">
    <w:name w:val="hljs-attribute"/>
    <w:basedOn w:val="a0"/>
    <w:rsid w:val="00841AE8"/>
  </w:style>
  <w:style w:type="character" w:customStyle="1" w:styleId="hljs-value">
    <w:name w:val="hljs-value"/>
    <w:basedOn w:val="a0"/>
    <w:rsid w:val="00841AE8"/>
  </w:style>
  <w:style w:type="character" w:customStyle="1" w:styleId="hljs-id">
    <w:name w:val="hljs-id"/>
    <w:basedOn w:val="a0"/>
    <w:rsid w:val="00841AE8"/>
  </w:style>
  <w:style w:type="character" w:customStyle="1" w:styleId="hljs-function">
    <w:name w:val="hljs-function"/>
    <w:basedOn w:val="a0"/>
    <w:rsid w:val="00841AE8"/>
  </w:style>
  <w:style w:type="character" w:customStyle="1" w:styleId="hljs-comment">
    <w:name w:val="hljs-comment"/>
    <w:basedOn w:val="a0"/>
    <w:rsid w:val="00AB2CFE"/>
  </w:style>
  <w:style w:type="character" w:customStyle="1" w:styleId="tags-box">
    <w:name w:val="tags-box"/>
    <w:basedOn w:val="a0"/>
    <w:rsid w:val="002B76B7"/>
  </w:style>
  <w:style w:type="character" w:customStyle="1" w:styleId="hljs-preprocessor">
    <w:name w:val="hljs-preprocessor"/>
    <w:basedOn w:val="a0"/>
    <w:rsid w:val="002B76B7"/>
  </w:style>
  <w:style w:type="character" w:styleId="a5">
    <w:name w:val="Strong"/>
    <w:basedOn w:val="a0"/>
    <w:uiPriority w:val="22"/>
    <w:qFormat/>
    <w:rsid w:val="00C4344D"/>
    <w:rPr>
      <w:b/>
      <w:bCs/>
    </w:rPr>
  </w:style>
  <w:style w:type="character" w:customStyle="1" w:styleId="hljs-pseudo">
    <w:name w:val="hljs-pseudo"/>
    <w:basedOn w:val="a0"/>
    <w:rsid w:val="00C4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4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33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90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6058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3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380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30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0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009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4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1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3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1743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68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636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3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82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71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1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6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0774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2704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4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51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758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8716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510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32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5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00332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8747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9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08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744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AA032-D9A3-4BE3-B15E-5A635F4BD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ZiTong</dc:creator>
  <cp:keywords/>
  <dc:description/>
  <cp:lastModifiedBy>ZiTong</cp:lastModifiedBy>
  <cp:revision>13</cp:revision>
  <dcterms:created xsi:type="dcterms:W3CDTF">2019-03-25T13:03:00Z</dcterms:created>
  <dcterms:modified xsi:type="dcterms:W3CDTF">2019-03-26T10:54:00Z</dcterms:modified>
</cp:coreProperties>
</file>