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C8AE4" w14:textId="77777777" w:rsidR="00F76FF3" w:rsidRPr="00B30F4F" w:rsidRDefault="00F76FF3" w:rsidP="00F76FF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LEMBAR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>PENILAIAN</w:t>
      </w:r>
    </w:p>
    <w:p w14:paraId="0E8909A8" w14:textId="77777777" w:rsidR="00F76FF3" w:rsidRDefault="00F76FF3" w:rsidP="00F76FF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JUDUL LAPORAN </w:t>
      </w:r>
    </w:p>
    <w:p w14:paraId="3A4419E0" w14:textId="77777777" w:rsidR="00F76FF3" w:rsidRDefault="00F76FF3" w:rsidP="00F76FF3">
      <w:pPr>
        <w:spacing w:after="0"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DC218F">
        <w:rPr>
          <w:rFonts w:ascii="Times New Roman" w:hAnsi="Times New Roman" w:cs="Times New Roman"/>
          <w:b/>
          <w:bCs/>
          <w:lang w:val="id-ID"/>
        </w:rPr>
        <w:t>MEMBUAT APLIKASI REKAP DATA PEMBELIAN DAN PERMINTAAN BARANG PT. KALIANUSA BERBASIS WEB</w:t>
      </w:r>
    </w:p>
    <w:p w14:paraId="61A179F9" w14:textId="77777777" w:rsidR="00F76FF3" w:rsidRPr="0047084C" w:rsidRDefault="00F76FF3" w:rsidP="00F76FF3">
      <w:pPr>
        <w:spacing w:after="0"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</w:p>
    <w:p w14:paraId="0AD14271" w14:textId="2792D561" w:rsidR="00F76FF3" w:rsidRDefault="00F76FF3" w:rsidP="00F76F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>Nama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Aldi Tulus Pribadi</w:t>
      </w:r>
    </w:p>
    <w:p w14:paraId="18EE9BA1" w14:textId="4710A20F" w:rsidR="00F76FF3" w:rsidRDefault="00F76FF3" w:rsidP="00F76F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>NIS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41003</w:t>
      </w:r>
    </w:p>
    <w:p w14:paraId="14D53A45" w14:textId="6425FFA6" w:rsidR="00F76FF3" w:rsidRDefault="00F76FF3" w:rsidP="00F76F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>Kelas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XI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CD0FFCD" w14:textId="20CD7A38" w:rsidR="00F76FF3" w:rsidRPr="00F76FF3" w:rsidRDefault="00F76FF3" w:rsidP="00F76F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Program Studi Keahlian 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Rekayasa Perangkat Lunak</w:t>
      </w:r>
    </w:p>
    <w:p w14:paraId="28F2517D" w14:textId="77777777" w:rsidR="00F76FF3" w:rsidRDefault="00F76FF3" w:rsidP="00F76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>Laporan Praktek Industri ini telah disetujui dan disahkan guna dapat mengikuti Ujian Pendidikan Sistem Ganda sebagai persyaratan Kenaikan Kelas.</w:t>
      </w:r>
    </w:p>
    <w:p w14:paraId="732CDF2E" w14:textId="77777777" w:rsidR="00F76FF3" w:rsidRPr="00B30F4F" w:rsidRDefault="00F76FF3" w:rsidP="00F76F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Sangatta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>202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14:paraId="1B7ADF73" w14:textId="77777777" w:rsidR="00F76FF3" w:rsidRPr="00FC0C6A" w:rsidRDefault="00F76FF3" w:rsidP="00F76F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0C6A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BBA0A" wp14:editId="265CF836">
                <wp:simplePos x="0" y="0"/>
                <wp:positionH relativeFrom="column">
                  <wp:posOffset>3554730</wp:posOffset>
                </wp:positionH>
                <wp:positionV relativeFrom="paragraph">
                  <wp:posOffset>331470</wp:posOffset>
                </wp:positionV>
                <wp:extent cx="2360295" cy="1711325"/>
                <wp:effectExtent l="0" t="0" r="20955" b="22225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95" cy="1711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CBFB5" w14:textId="77777777" w:rsidR="00F76FF3" w:rsidRPr="00FC0C6A" w:rsidRDefault="00F76FF3" w:rsidP="00F76F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Penguji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  <w:p w14:paraId="46D366A2" w14:textId="77777777" w:rsidR="00F76FF3" w:rsidRDefault="00F76FF3" w:rsidP="00F76FF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37153390" w14:textId="77777777" w:rsidR="00F76FF3" w:rsidRDefault="00F76FF3" w:rsidP="00F76FF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4367E591" w14:textId="77777777" w:rsidR="00F76FF3" w:rsidRDefault="00F76FF3" w:rsidP="00F76F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3DEC5BE" w14:textId="77777777" w:rsidR="00F76FF3" w:rsidRPr="00C51D28" w:rsidRDefault="00F76FF3" w:rsidP="00F76FF3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(Fajar Perdana Harahap, A.Md)</w:t>
                            </w:r>
                          </w:p>
                          <w:p w14:paraId="1454CA3D" w14:textId="77777777" w:rsidR="00F76FF3" w:rsidRPr="00DC218F" w:rsidRDefault="00F76FF3" w:rsidP="00F76FF3">
                            <w:pPr>
                              <w:spacing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13DF5331" w14:textId="77777777" w:rsidR="00F76FF3" w:rsidRPr="00952EEA" w:rsidRDefault="00F76FF3" w:rsidP="00F76FF3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</w:p>
                          <w:p w14:paraId="798727C9" w14:textId="77777777" w:rsidR="00F76FF3" w:rsidRPr="007A20AD" w:rsidRDefault="00F76FF3" w:rsidP="00F76F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279.9pt;margin-top:26.1pt;width:185.85pt;height:13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" fillcolor="white [3201]" strokecolor="white [3212]" strokeweight="1pt">
                <v:textbox>
                  <w:txbxContent>
                    <w:p w14:paraId="427CBFB5" w14:textId="77777777" w:rsidR="00F76FF3" w:rsidRPr="00FC0C6A" w:rsidRDefault="00F76FF3" w:rsidP="00F76FF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Penguji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</w:p>
                    <w:p w14:paraId="46D366A2" w14:textId="77777777" w:rsidR="00F76FF3" w:rsidRDefault="00F76FF3" w:rsidP="00F76FF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37153390" w14:textId="77777777" w:rsidR="00F76FF3" w:rsidRDefault="00F76FF3" w:rsidP="00F76FF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4367E591" w14:textId="77777777" w:rsidR="00F76FF3" w:rsidRDefault="00F76FF3" w:rsidP="00F76F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03DEC5BE" w14:textId="77777777" w:rsidR="00F76FF3" w:rsidRPr="00C51D28" w:rsidRDefault="00F76FF3" w:rsidP="00F76FF3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id-ID"/>
                        </w:rPr>
                        <w:t>(Fajar Perdana Harahap, A.Md)</w:t>
                      </w:r>
                    </w:p>
                    <w:p w14:paraId="1454CA3D" w14:textId="77777777" w:rsidR="00F76FF3" w:rsidRPr="00DC218F" w:rsidRDefault="00F76FF3" w:rsidP="00F76FF3">
                      <w:pPr>
                        <w:spacing w:line="240" w:lineRule="auto"/>
                        <w:jc w:val="center"/>
                        <w:rPr>
                          <w:lang w:val="id-ID"/>
                        </w:rPr>
                      </w:pPr>
                    </w:p>
                    <w:p w14:paraId="13DF5331" w14:textId="77777777" w:rsidR="00F76FF3" w:rsidRPr="00952EEA" w:rsidRDefault="00F76FF3" w:rsidP="00F76FF3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</w:p>
                    <w:p w14:paraId="798727C9" w14:textId="77777777" w:rsidR="00F76FF3" w:rsidRPr="007A20AD" w:rsidRDefault="00F76FF3" w:rsidP="00F76FF3"/>
                  </w:txbxContent>
                </v:textbox>
                <w10:wrap type="square"/>
              </v:shape>
            </w:pict>
          </mc:Fallback>
        </mc:AlternateContent>
      </w:r>
      <w:r w:rsidRPr="00FC0C6A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AFCB8" wp14:editId="55ADF529">
                <wp:simplePos x="0" y="0"/>
                <wp:positionH relativeFrom="column">
                  <wp:posOffset>-292100</wp:posOffset>
                </wp:positionH>
                <wp:positionV relativeFrom="paragraph">
                  <wp:posOffset>335280</wp:posOffset>
                </wp:positionV>
                <wp:extent cx="2019300" cy="1711325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71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E3192" w14:textId="77777777" w:rsidR="00F76FF3" w:rsidRPr="0047084C" w:rsidRDefault="00F76FF3" w:rsidP="00F76F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Kaprog Keahlian</w:t>
                            </w:r>
                          </w:p>
                          <w:p w14:paraId="289088EE" w14:textId="77777777" w:rsidR="00F76FF3" w:rsidRDefault="00F76FF3" w:rsidP="00F76FF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4BE1D299" w14:textId="77777777" w:rsidR="00F76FF3" w:rsidRDefault="00F76FF3" w:rsidP="00F76FF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31592401" w14:textId="77777777" w:rsidR="00F76FF3" w:rsidRDefault="00F76FF3" w:rsidP="00F76F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3C70DD5" w14:textId="77777777" w:rsidR="00F76FF3" w:rsidRDefault="00F76FF3" w:rsidP="00F76F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(Meti</w:t>
                            </w:r>
                            <w:r w:rsidRPr="00952EE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 xml:space="preserve"> Rasmini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,</w:t>
                            </w:r>
                            <w:r w:rsidRPr="00952EE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 xml:space="preserve"> S.Kom)</w:t>
                            </w:r>
                          </w:p>
                          <w:p w14:paraId="466A8B8E" w14:textId="77777777" w:rsidR="00F76FF3" w:rsidRPr="00DC218F" w:rsidRDefault="00F76FF3" w:rsidP="00F76FF3">
                            <w:pPr>
                              <w:spacing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NBM 1.396.231</w:t>
                            </w:r>
                          </w:p>
                          <w:p w14:paraId="0078A500" w14:textId="77777777" w:rsidR="00F76FF3" w:rsidRPr="00952EEA" w:rsidRDefault="00F76FF3" w:rsidP="00F76FF3">
                            <w:pPr>
                              <w:spacing w:line="240" w:lineRule="auto"/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</w:p>
                          <w:p w14:paraId="2F5E9F62" w14:textId="77777777" w:rsidR="00F76FF3" w:rsidRPr="007A20AD" w:rsidRDefault="00F76FF3" w:rsidP="00F76F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27" type="#_x0000_t202" style="position:absolute;left:0;text-align:left;margin-left:-23pt;margin-top:26.4pt;width:159pt;height:1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" filled="f" stroked="f" strokeweight="1pt">
                <v:textbox>
                  <w:txbxContent>
                    <w:p w14:paraId="510E3192" w14:textId="77777777" w:rsidR="00F76FF3" w:rsidRPr="0047084C" w:rsidRDefault="00F76FF3" w:rsidP="00F76FF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Kaprog Keahlian</w:t>
                      </w:r>
                    </w:p>
                    <w:p w14:paraId="289088EE" w14:textId="77777777" w:rsidR="00F76FF3" w:rsidRDefault="00F76FF3" w:rsidP="00F76FF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4BE1D299" w14:textId="77777777" w:rsidR="00F76FF3" w:rsidRDefault="00F76FF3" w:rsidP="00F76FF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31592401" w14:textId="77777777" w:rsidR="00F76FF3" w:rsidRDefault="00F76FF3" w:rsidP="00F76F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43C70DD5" w14:textId="77777777" w:rsidR="00F76FF3" w:rsidRDefault="00F76FF3" w:rsidP="00F76F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id-ID"/>
                        </w:rPr>
                        <w:t>(Meti</w:t>
                      </w:r>
                      <w:r w:rsidRPr="00952EE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id-ID"/>
                        </w:rPr>
                        <w:t xml:space="preserve"> Rasmini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id-ID"/>
                        </w:rPr>
                        <w:t>,</w:t>
                      </w:r>
                      <w:r w:rsidRPr="00952EE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id-ID"/>
                        </w:rPr>
                        <w:t xml:space="preserve"> S.Kom)</w:t>
                      </w:r>
                    </w:p>
                    <w:p w14:paraId="466A8B8E" w14:textId="77777777" w:rsidR="00F76FF3" w:rsidRPr="00DC218F" w:rsidRDefault="00F76FF3" w:rsidP="00F76FF3">
                      <w:pPr>
                        <w:spacing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NBM 1.396.231</w:t>
                      </w:r>
                    </w:p>
                    <w:p w14:paraId="0078A500" w14:textId="77777777" w:rsidR="00F76FF3" w:rsidRPr="00952EEA" w:rsidRDefault="00F76FF3" w:rsidP="00F76FF3">
                      <w:pPr>
                        <w:spacing w:line="240" w:lineRule="auto"/>
                        <w:jc w:val="center"/>
                        <w:rPr>
                          <w:u w:val="single"/>
                          <w:lang w:val="id-ID"/>
                        </w:rPr>
                      </w:pPr>
                    </w:p>
                    <w:p w14:paraId="2F5E9F62" w14:textId="77777777" w:rsidR="00F76FF3" w:rsidRPr="007A20AD" w:rsidRDefault="00F76FF3" w:rsidP="00F76FF3"/>
                  </w:txbxContent>
                </v:textbox>
                <w10:wrap type="square"/>
              </v:shape>
            </w:pict>
          </mc:Fallback>
        </mc:AlternateContent>
      </w:r>
      <w:r w:rsidRPr="00FC0C6A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30954" wp14:editId="42A9906A">
                <wp:simplePos x="0" y="0"/>
                <wp:positionH relativeFrom="column">
                  <wp:posOffset>1687830</wp:posOffset>
                </wp:positionH>
                <wp:positionV relativeFrom="paragraph">
                  <wp:posOffset>335280</wp:posOffset>
                </wp:positionV>
                <wp:extent cx="2019300" cy="171132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71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536C9" w14:textId="77777777" w:rsidR="00F76FF3" w:rsidRPr="0047084C" w:rsidRDefault="00F76FF3" w:rsidP="00F76F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Penguji 1</w:t>
                            </w:r>
                          </w:p>
                          <w:p w14:paraId="34E3AD9A" w14:textId="77777777" w:rsidR="00F76FF3" w:rsidRDefault="00F76FF3" w:rsidP="00F76FF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1D87B062" w14:textId="77777777" w:rsidR="00F76FF3" w:rsidRDefault="00F76FF3" w:rsidP="00F76FF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7986655B" w14:textId="77777777" w:rsidR="00F76FF3" w:rsidRDefault="00F76FF3" w:rsidP="00F76F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3EB5862" w14:textId="77777777" w:rsidR="00F76FF3" w:rsidRDefault="00F76FF3" w:rsidP="00F76F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(Asbudi, S.Kom)</w:t>
                            </w:r>
                          </w:p>
                          <w:p w14:paraId="66AA78E6" w14:textId="77777777" w:rsidR="00F76FF3" w:rsidRPr="00DC218F" w:rsidRDefault="00F76FF3" w:rsidP="00F76F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C218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NBM 1.306.100</w:t>
                            </w:r>
                          </w:p>
                          <w:p w14:paraId="34ECEC77" w14:textId="77777777" w:rsidR="00F76FF3" w:rsidRPr="00952EEA" w:rsidRDefault="00F76FF3" w:rsidP="00F76FF3">
                            <w:pPr>
                              <w:spacing w:line="240" w:lineRule="auto"/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</w:p>
                          <w:p w14:paraId="00387411" w14:textId="77777777" w:rsidR="00F76FF3" w:rsidRPr="007A20AD" w:rsidRDefault="00F76FF3" w:rsidP="00F76F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132.9pt;margin-top:26.4pt;width:159pt;height:13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" filled="f" stroked="f" strokeweight="1pt">
                <v:textbox>
                  <w:txbxContent>
                    <w:p w14:paraId="5C1536C9" w14:textId="77777777" w:rsidR="00F76FF3" w:rsidRPr="0047084C" w:rsidRDefault="00F76FF3" w:rsidP="00F76FF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Penguji 1</w:t>
                      </w:r>
                    </w:p>
                    <w:p w14:paraId="34E3AD9A" w14:textId="77777777" w:rsidR="00F76FF3" w:rsidRDefault="00F76FF3" w:rsidP="00F76FF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1D87B062" w14:textId="77777777" w:rsidR="00F76FF3" w:rsidRDefault="00F76FF3" w:rsidP="00F76FF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7986655B" w14:textId="77777777" w:rsidR="00F76FF3" w:rsidRDefault="00F76FF3" w:rsidP="00F76F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33EB5862" w14:textId="77777777" w:rsidR="00F76FF3" w:rsidRDefault="00F76FF3" w:rsidP="00F76F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id-ID"/>
                        </w:rPr>
                        <w:t>(Asbudi, S.Kom)</w:t>
                      </w:r>
                    </w:p>
                    <w:p w14:paraId="66AA78E6" w14:textId="77777777" w:rsidR="00F76FF3" w:rsidRPr="00DC218F" w:rsidRDefault="00F76FF3" w:rsidP="00F76F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DC218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NBM 1.306.100</w:t>
                      </w:r>
                    </w:p>
                    <w:p w14:paraId="34ECEC77" w14:textId="77777777" w:rsidR="00F76FF3" w:rsidRPr="00952EEA" w:rsidRDefault="00F76FF3" w:rsidP="00F76FF3">
                      <w:pPr>
                        <w:spacing w:line="240" w:lineRule="auto"/>
                        <w:jc w:val="center"/>
                        <w:rPr>
                          <w:u w:val="single"/>
                          <w:lang w:val="id-ID"/>
                        </w:rPr>
                      </w:pPr>
                    </w:p>
                    <w:p w14:paraId="00387411" w14:textId="77777777" w:rsidR="00F76FF3" w:rsidRPr="007A20AD" w:rsidRDefault="00F76FF3" w:rsidP="00F76FF3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FC0C6A">
        <w:rPr>
          <w:rFonts w:ascii="Times New Roman" w:hAnsi="Times New Roman" w:cs="Times New Roman"/>
          <w:b/>
          <w:sz w:val="24"/>
          <w:szCs w:val="24"/>
        </w:rPr>
        <w:t>Mengetahui</w:t>
      </w:r>
      <w:proofErr w:type="spellEnd"/>
      <w:r w:rsidRPr="00FC0C6A">
        <w:rPr>
          <w:rFonts w:ascii="Times New Roman" w:hAnsi="Times New Roman" w:cs="Times New Roman"/>
          <w:b/>
          <w:sz w:val="24"/>
          <w:szCs w:val="24"/>
        </w:rPr>
        <w:t>,</w:t>
      </w:r>
    </w:p>
    <w:p w14:paraId="53DAFC4B" w14:textId="77777777" w:rsidR="00F76FF3" w:rsidRDefault="00F76FF3" w:rsidP="00F76FF3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text" w:horzAnchor="page" w:tblpX="5352" w:tblpY="-39"/>
        <w:tblW w:w="2268" w:type="dxa"/>
        <w:tblLook w:val="04A0" w:firstRow="1" w:lastRow="0" w:firstColumn="1" w:lastColumn="0" w:noHBand="0" w:noVBand="1"/>
      </w:tblPr>
      <w:tblGrid>
        <w:gridCol w:w="2268"/>
      </w:tblGrid>
      <w:tr w:rsidR="00F76FF3" w14:paraId="0DF12C43" w14:textId="77777777" w:rsidTr="004604FF">
        <w:trPr>
          <w:trHeight w:val="559"/>
        </w:trPr>
        <w:tc>
          <w:tcPr>
            <w:tcW w:w="2268" w:type="dxa"/>
            <w:vAlign w:val="center"/>
          </w:tcPr>
          <w:p w14:paraId="130DA7F5" w14:textId="77777777" w:rsidR="00F76FF3" w:rsidRPr="00071DAF" w:rsidRDefault="00F76FF3" w:rsidP="004604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NILAI</w:t>
            </w:r>
          </w:p>
        </w:tc>
      </w:tr>
      <w:tr w:rsidR="00F76FF3" w14:paraId="71FA3A13" w14:textId="77777777" w:rsidTr="00F76FF3">
        <w:trPr>
          <w:trHeight w:val="1122"/>
        </w:trPr>
        <w:tc>
          <w:tcPr>
            <w:tcW w:w="2268" w:type="dxa"/>
            <w:vAlign w:val="center"/>
          </w:tcPr>
          <w:p w14:paraId="1D376A6B" w14:textId="77777777" w:rsidR="00F76FF3" w:rsidRDefault="00F76FF3" w:rsidP="004604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333FCB62" w14:textId="77777777" w:rsidR="007C58C5" w:rsidRPr="00F76FF3" w:rsidRDefault="007C58C5" w:rsidP="00B36765">
      <w:pPr>
        <w:jc w:val="center"/>
        <w:rPr>
          <w:lang w:val="id-ID"/>
        </w:rPr>
      </w:pPr>
    </w:p>
    <w:p w14:paraId="316A43A5" w14:textId="77777777" w:rsidR="007C58C5" w:rsidRDefault="007C58C5" w:rsidP="007C58C5"/>
    <w:p w14:paraId="54B1F100" w14:textId="77777777" w:rsidR="007C58C5" w:rsidRDefault="007C58C5" w:rsidP="007C58C5">
      <w:bookmarkStart w:id="0" w:name="_GoBack"/>
      <w:bookmarkEnd w:id="0"/>
    </w:p>
    <w:p w14:paraId="49776198" w14:textId="77777777" w:rsidR="007C58C5" w:rsidRDefault="007C58C5" w:rsidP="007C58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              </w:t>
      </w:r>
    </w:p>
    <w:p w14:paraId="4AEDDE7B" w14:textId="71C7F6DB" w:rsidR="00923C63" w:rsidRPr="007C58C5" w:rsidRDefault="00923C63" w:rsidP="007C58C5"/>
    <w:sectPr w:rsidR="00923C63" w:rsidRPr="007C58C5" w:rsidSect="00945893">
      <w:footerReference w:type="default" r:id="rId9"/>
      <w:pgSz w:w="12240" w:h="15840"/>
      <w:pgMar w:top="1701" w:right="1701" w:bottom="1701" w:left="2268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AAC3F9" w14:textId="77777777" w:rsidR="007C58C5" w:rsidRDefault="007C58C5" w:rsidP="007C58C5">
      <w:pPr>
        <w:spacing w:after="0" w:line="240" w:lineRule="auto"/>
      </w:pPr>
      <w:r>
        <w:separator/>
      </w:r>
    </w:p>
  </w:endnote>
  <w:endnote w:type="continuationSeparator" w:id="0">
    <w:p w14:paraId="63B15933" w14:textId="77777777" w:rsidR="007C58C5" w:rsidRDefault="007C58C5" w:rsidP="007C5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1526784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8E31C4" w14:textId="31458158" w:rsidR="00945893" w:rsidRPr="00945893" w:rsidRDefault="0094589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458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4589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458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26679">
          <w:rPr>
            <w:rFonts w:ascii="Times New Roman" w:hAnsi="Times New Roman" w:cs="Times New Roman"/>
            <w:noProof/>
            <w:sz w:val="24"/>
            <w:szCs w:val="24"/>
          </w:rPr>
          <w:t>iv</w:t>
        </w:r>
        <w:r w:rsidRPr="0094589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C26B95E" w14:textId="77777777" w:rsidR="00945893" w:rsidRPr="00945893" w:rsidRDefault="00945893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5668F9" w14:textId="77777777" w:rsidR="007C58C5" w:rsidRDefault="007C58C5" w:rsidP="007C58C5">
      <w:pPr>
        <w:spacing w:after="0" w:line="240" w:lineRule="auto"/>
      </w:pPr>
      <w:r>
        <w:separator/>
      </w:r>
    </w:p>
  </w:footnote>
  <w:footnote w:type="continuationSeparator" w:id="0">
    <w:p w14:paraId="6BE695B8" w14:textId="77777777" w:rsidR="007C58C5" w:rsidRDefault="007C58C5" w:rsidP="007C5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4FA9"/>
    <w:multiLevelType w:val="hybridMultilevel"/>
    <w:tmpl w:val="4210E486"/>
    <w:lvl w:ilvl="0" w:tplc="719E5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856182"/>
    <w:multiLevelType w:val="hybridMultilevel"/>
    <w:tmpl w:val="3E8850E4"/>
    <w:lvl w:ilvl="0" w:tplc="BC6AE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D1D"/>
    <w:rsid w:val="00022494"/>
    <w:rsid w:val="00071DAF"/>
    <w:rsid w:val="00102828"/>
    <w:rsid w:val="00191EC4"/>
    <w:rsid w:val="002A3C6A"/>
    <w:rsid w:val="002D2630"/>
    <w:rsid w:val="00365A54"/>
    <w:rsid w:val="003C14BC"/>
    <w:rsid w:val="00412521"/>
    <w:rsid w:val="00425C3C"/>
    <w:rsid w:val="004513B9"/>
    <w:rsid w:val="0047084C"/>
    <w:rsid w:val="004934F0"/>
    <w:rsid w:val="004C4A89"/>
    <w:rsid w:val="0054763E"/>
    <w:rsid w:val="00581DFD"/>
    <w:rsid w:val="005E1502"/>
    <w:rsid w:val="00641D8B"/>
    <w:rsid w:val="00690714"/>
    <w:rsid w:val="006F651D"/>
    <w:rsid w:val="00745D11"/>
    <w:rsid w:val="0079579B"/>
    <w:rsid w:val="007C58C5"/>
    <w:rsid w:val="007E5E17"/>
    <w:rsid w:val="008107A4"/>
    <w:rsid w:val="00826449"/>
    <w:rsid w:val="008D7B3E"/>
    <w:rsid w:val="008E5905"/>
    <w:rsid w:val="00923C63"/>
    <w:rsid w:val="009410A7"/>
    <w:rsid w:val="00945893"/>
    <w:rsid w:val="009C59A8"/>
    <w:rsid w:val="009D5E5F"/>
    <w:rsid w:val="009E2262"/>
    <w:rsid w:val="00A41E63"/>
    <w:rsid w:val="00A7658E"/>
    <w:rsid w:val="00AA7405"/>
    <w:rsid w:val="00AC556A"/>
    <w:rsid w:val="00B30F4F"/>
    <w:rsid w:val="00B36765"/>
    <w:rsid w:val="00BB731D"/>
    <w:rsid w:val="00BF3971"/>
    <w:rsid w:val="00C26679"/>
    <w:rsid w:val="00C375A7"/>
    <w:rsid w:val="00C76B71"/>
    <w:rsid w:val="00C81F0B"/>
    <w:rsid w:val="00CB2E60"/>
    <w:rsid w:val="00CC785F"/>
    <w:rsid w:val="00CF0F0B"/>
    <w:rsid w:val="00D01974"/>
    <w:rsid w:val="00D46D1D"/>
    <w:rsid w:val="00D85E99"/>
    <w:rsid w:val="00D97BC6"/>
    <w:rsid w:val="00DB31D3"/>
    <w:rsid w:val="00DB719B"/>
    <w:rsid w:val="00DE5EA0"/>
    <w:rsid w:val="00E71F53"/>
    <w:rsid w:val="00F76FF3"/>
    <w:rsid w:val="00FA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5B34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4BC"/>
    <w:pPr>
      <w:ind w:left="720"/>
      <w:contextualSpacing/>
    </w:pPr>
  </w:style>
  <w:style w:type="table" w:styleId="TableGrid">
    <w:name w:val="Table Grid"/>
    <w:basedOn w:val="TableNormal"/>
    <w:uiPriority w:val="59"/>
    <w:rsid w:val="00A41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5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8C5"/>
  </w:style>
  <w:style w:type="paragraph" w:styleId="Footer">
    <w:name w:val="footer"/>
    <w:basedOn w:val="Normal"/>
    <w:link w:val="FooterChar"/>
    <w:uiPriority w:val="99"/>
    <w:unhideWhenUsed/>
    <w:rsid w:val="007C5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8C5"/>
  </w:style>
  <w:style w:type="paragraph" w:styleId="BalloonText">
    <w:name w:val="Balloon Text"/>
    <w:basedOn w:val="Normal"/>
    <w:link w:val="BalloonTextChar"/>
    <w:uiPriority w:val="99"/>
    <w:semiHidden/>
    <w:unhideWhenUsed/>
    <w:rsid w:val="007C5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8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58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4BC"/>
    <w:pPr>
      <w:ind w:left="720"/>
      <w:contextualSpacing/>
    </w:pPr>
  </w:style>
  <w:style w:type="table" w:styleId="TableGrid">
    <w:name w:val="Table Grid"/>
    <w:basedOn w:val="TableNormal"/>
    <w:uiPriority w:val="59"/>
    <w:rsid w:val="00A41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5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8C5"/>
  </w:style>
  <w:style w:type="paragraph" w:styleId="Footer">
    <w:name w:val="footer"/>
    <w:basedOn w:val="Normal"/>
    <w:link w:val="FooterChar"/>
    <w:uiPriority w:val="99"/>
    <w:unhideWhenUsed/>
    <w:rsid w:val="007C5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8C5"/>
  </w:style>
  <w:style w:type="paragraph" w:styleId="BalloonText">
    <w:name w:val="Balloon Text"/>
    <w:basedOn w:val="Normal"/>
    <w:link w:val="BalloonTextChar"/>
    <w:uiPriority w:val="99"/>
    <w:semiHidden/>
    <w:unhideWhenUsed/>
    <w:rsid w:val="007C5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8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58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4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5279F-8C09-4B3C-85C8-62EA855A1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RISTA-PC</dc:creator>
  <cp:lastModifiedBy>ACER</cp:lastModifiedBy>
  <cp:revision>10</cp:revision>
  <dcterms:created xsi:type="dcterms:W3CDTF">2021-04-17T12:13:00Z</dcterms:created>
  <dcterms:modified xsi:type="dcterms:W3CDTF">2021-04-27T14:50:00Z</dcterms:modified>
</cp:coreProperties>
</file>