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304B1" w14:textId="77777777" w:rsidR="00E11F0C" w:rsidRDefault="00E11F0C" w:rsidP="00E11F0C">
      <w:pPr>
        <w:rPr>
          <w:rFonts w:ascii="华文中宋" w:eastAsia="华文中宋" w:hAnsi="华文中宋" w:hint="eastAsia"/>
          <w:b/>
          <w:sz w:val="28"/>
          <w:szCs w:val="28"/>
        </w:rPr>
      </w:pPr>
      <w:r>
        <w:rPr>
          <w:rFonts w:ascii="华文中宋" w:eastAsia="华文中宋" w:hAnsi="华文中宋" w:hint="eastAsia"/>
          <w:b/>
          <w:sz w:val="28"/>
          <w:szCs w:val="28"/>
        </w:rPr>
        <w:t>1．用户登录界面</w:t>
      </w:r>
    </w:p>
    <w:p w14:paraId="7E47E299" w14:textId="733AC4AA" w:rsidR="00E11F0C" w:rsidRDefault="00E11F0C" w:rsidP="00E11F0C">
      <w:pPr>
        <w:ind w:left="600" w:hangingChars="250" w:hanging="600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 xml:space="preserve">   </w:t>
      </w:r>
      <w:r>
        <w:rPr>
          <w:noProof/>
        </w:rPr>
        <w:drawing>
          <wp:inline distT="0" distB="0" distL="0" distR="0" wp14:anchorId="17CE41FE" wp14:editId="091CAB1C">
            <wp:extent cx="3131185" cy="29241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097ADD0" w14:textId="5B996B05" w:rsidR="00E11F0C" w:rsidRDefault="00E11F0C" w:rsidP="00E11F0C">
      <w:pPr>
        <w:ind w:left="600" w:hangingChars="250" w:hanging="600"/>
        <w:rPr>
          <w:rFonts w:ascii="华文中宋" w:eastAsia="华文中宋" w:hAnsi="华文中宋" w:hint="eastAsia"/>
          <w:sz w:val="24"/>
        </w:rPr>
      </w:pPr>
      <w:r>
        <w:rPr>
          <w:rFonts w:ascii="华文中宋" w:eastAsia="华文中宋" w:hAnsi="华文中宋" w:hint="eastAsia"/>
          <w:sz w:val="24"/>
        </w:rPr>
        <w:t>数据库中已有的用户</w:t>
      </w:r>
      <w:bookmarkStart w:id="0" w:name="_GoBack"/>
      <w:bookmarkEnd w:id="0"/>
    </w:p>
    <w:p w14:paraId="26CD01CB" w14:textId="77777777" w:rsidR="00E11F0C" w:rsidRDefault="00E11F0C" w:rsidP="00E11F0C">
      <w:pPr>
        <w:ind w:firstLineChars="150" w:firstLine="360"/>
        <w:rPr>
          <w:rFonts w:ascii="华文中宋" w:eastAsia="华文中宋" w:hAnsi="华文中宋" w:hint="eastAsia"/>
          <w:b/>
          <w:sz w:val="24"/>
        </w:rPr>
      </w:pPr>
      <w:r>
        <w:rPr>
          <w:rFonts w:ascii="华文中宋" w:eastAsia="华文中宋" w:hAnsi="华文中宋"/>
          <w:b/>
          <w:sz w:val="24"/>
        </w:rPr>
        <w:t>2.</w:t>
      </w:r>
      <w:r>
        <w:rPr>
          <w:rFonts w:ascii="华文中宋" w:eastAsia="华文中宋" w:hAnsi="华文中宋" w:hint="eastAsia"/>
          <w:b/>
          <w:sz w:val="24"/>
        </w:rPr>
        <w:t>用户注册界面</w:t>
      </w:r>
    </w:p>
    <w:p w14:paraId="21CA861D" w14:textId="386FA755" w:rsidR="00E11F0C" w:rsidRDefault="00E11F0C" w:rsidP="00E11F0C">
      <w:pPr>
        <w:ind w:firstLine="480"/>
        <w:rPr>
          <w:rFonts w:ascii="华文中宋" w:eastAsia="华文中宋" w:hAnsi="华文中宋" w:hint="eastAsia"/>
          <w:b/>
          <w:sz w:val="24"/>
        </w:rPr>
      </w:pPr>
      <w:r>
        <w:rPr>
          <w:noProof/>
        </w:rPr>
        <w:drawing>
          <wp:inline distT="0" distB="0" distL="0" distR="0" wp14:anchorId="5EC6726E" wp14:editId="5F115ED3">
            <wp:extent cx="2605405" cy="3769995"/>
            <wp:effectExtent l="0" t="0" r="4445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405" cy="37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7187D74E" w14:textId="77777777" w:rsidR="00E11F0C" w:rsidRDefault="00E11F0C" w:rsidP="00E11F0C">
      <w:pPr>
        <w:ind w:firstLine="480"/>
        <w:rPr>
          <w:rFonts w:ascii="华文中宋" w:eastAsia="华文中宋" w:hAnsi="华文中宋" w:hint="eastAsia"/>
          <w:b/>
          <w:sz w:val="24"/>
        </w:rPr>
      </w:pPr>
      <w:r>
        <w:rPr>
          <w:rFonts w:ascii="华文中宋" w:eastAsia="华文中宋" w:hAnsi="华文中宋" w:hint="eastAsia"/>
          <w:b/>
          <w:sz w:val="24"/>
        </w:rPr>
        <w:t>3.分类管理界面</w:t>
      </w:r>
    </w:p>
    <w:p w14:paraId="035BC433" w14:textId="10C3ACAD" w:rsidR="00E11F0C" w:rsidRDefault="00E11F0C" w:rsidP="00E11F0C">
      <w:r>
        <w:rPr>
          <w:noProof/>
        </w:rPr>
        <w:lastRenderedPageBreak/>
        <w:drawing>
          <wp:inline distT="0" distB="0" distL="0" distR="0" wp14:anchorId="7E20D8E6" wp14:editId="5EF5A4E4">
            <wp:extent cx="5274310" cy="24472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28B8D" w14:textId="4F9EEE0E" w:rsidR="00E11F0C" w:rsidRDefault="00E11F0C" w:rsidP="00E11F0C">
      <w:r>
        <w:rPr>
          <w:noProof/>
        </w:rPr>
        <w:drawing>
          <wp:inline distT="0" distB="0" distL="0" distR="0" wp14:anchorId="4D2DE1D2" wp14:editId="26380EDD">
            <wp:extent cx="3338195" cy="1656080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195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53094D0" w14:textId="43E6FBB0" w:rsidR="00E11F0C" w:rsidRDefault="00E11F0C" w:rsidP="00E11F0C">
      <w:pPr>
        <w:rPr>
          <w:rFonts w:hint="eastAsia"/>
        </w:rPr>
      </w:pPr>
      <w:r>
        <w:rPr>
          <w:noProof/>
        </w:rPr>
        <w:drawing>
          <wp:inline distT="0" distB="0" distL="0" distR="0" wp14:anchorId="743D0F46" wp14:editId="382022E2">
            <wp:extent cx="4287520" cy="322643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3C9BB52" w14:textId="77777777" w:rsidR="00E11F0C" w:rsidRDefault="00E11F0C" w:rsidP="00E11F0C">
      <w:pPr>
        <w:ind w:firstLine="480"/>
        <w:rPr>
          <w:rFonts w:ascii="华文中宋" w:eastAsia="华文中宋" w:hAnsi="华文中宋" w:hint="eastAsia"/>
          <w:b/>
          <w:sz w:val="24"/>
        </w:rPr>
      </w:pPr>
      <w:r>
        <w:rPr>
          <w:rFonts w:ascii="华文中宋" w:eastAsia="华文中宋" w:hAnsi="华文中宋" w:hint="eastAsia"/>
          <w:b/>
          <w:sz w:val="24"/>
        </w:rPr>
        <w:t>4.商品信息管理界面</w:t>
      </w:r>
    </w:p>
    <w:p w14:paraId="6D23DE67" w14:textId="3F7AC23C" w:rsidR="00E11F0C" w:rsidRDefault="00E11F0C" w:rsidP="00E11F0C">
      <w:r>
        <w:rPr>
          <w:rFonts w:ascii="华文中宋" w:eastAsia="华文中宋" w:hAnsi="华文中宋" w:hint="eastAsia"/>
          <w:b/>
          <w:sz w:val="24"/>
        </w:rPr>
        <w:t xml:space="preserve"> </w:t>
      </w:r>
      <w:r>
        <w:rPr>
          <w:noProof/>
        </w:rPr>
        <w:lastRenderedPageBreak/>
        <w:drawing>
          <wp:inline distT="0" distB="0" distL="0" distR="0" wp14:anchorId="657FF666" wp14:editId="062B2017">
            <wp:extent cx="5274310" cy="18154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7F64E" w14:textId="054BC6DC" w:rsidR="00E11F0C" w:rsidRDefault="00E11F0C" w:rsidP="00E11F0C">
      <w:r>
        <w:rPr>
          <w:noProof/>
        </w:rPr>
        <w:drawing>
          <wp:inline distT="0" distB="0" distL="0" distR="0" wp14:anchorId="791C9E90" wp14:editId="2592A189">
            <wp:extent cx="5184775" cy="283781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5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7650BC90" w14:textId="77777777" w:rsidR="00E11F0C" w:rsidRDefault="00E11F0C" w:rsidP="00E11F0C"/>
    <w:p w14:paraId="125EE34A" w14:textId="77777777" w:rsidR="00E11F0C" w:rsidRDefault="00E11F0C" w:rsidP="00E11F0C"/>
    <w:p w14:paraId="5D4254D7" w14:textId="77777777" w:rsidR="00E11F0C" w:rsidRDefault="00E11F0C" w:rsidP="00E11F0C"/>
    <w:p w14:paraId="54BD9678" w14:textId="1562B608" w:rsidR="00E11F0C" w:rsidRDefault="00E11F0C" w:rsidP="00E11F0C">
      <w:r>
        <w:rPr>
          <w:noProof/>
        </w:rPr>
        <w:drawing>
          <wp:inline distT="0" distB="0" distL="0" distR="0" wp14:anchorId="59FBEFA6" wp14:editId="1C3E1971">
            <wp:extent cx="5274310" cy="19265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255AF" w14:textId="77777777" w:rsidR="00E11F0C" w:rsidRDefault="00E11F0C" w:rsidP="00E11F0C">
      <w:pPr>
        <w:rPr>
          <w:rFonts w:hint="eastAsia"/>
        </w:rPr>
      </w:pPr>
    </w:p>
    <w:p w14:paraId="73DDD71D" w14:textId="77777777" w:rsidR="00E11F0C" w:rsidRDefault="00E11F0C" w:rsidP="00E11F0C">
      <w:pPr>
        <w:ind w:firstLine="480"/>
        <w:rPr>
          <w:rFonts w:ascii="华文中宋" w:eastAsia="华文中宋" w:hAnsi="华文中宋" w:hint="eastAsia"/>
          <w:b/>
          <w:sz w:val="24"/>
        </w:rPr>
      </w:pPr>
      <w:r>
        <w:rPr>
          <w:rFonts w:ascii="华文中宋" w:eastAsia="华文中宋" w:hAnsi="华文中宋" w:hint="eastAsia"/>
          <w:b/>
          <w:sz w:val="24"/>
        </w:rPr>
        <w:t>5.入库详细信息管理界面</w:t>
      </w:r>
    </w:p>
    <w:p w14:paraId="20926AC0" w14:textId="3CF02CD7" w:rsidR="00E11F0C" w:rsidRDefault="00E11F0C" w:rsidP="00E11F0C">
      <w:r>
        <w:rPr>
          <w:rFonts w:ascii="华文中宋" w:eastAsia="华文中宋" w:hAnsi="华文中宋" w:hint="eastAsia"/>
          <w:b/>
          <w:sz w:val="24"/>
        </w:rPr>
        <w:t xml:space="preserve">  </w:t>
      </w:r>
      <w:r>
        <w:rPr>
          <w:noProof/>
        </w:rPr>
        <w:lastRenderedPageBreak/>
        <w:drawing>
          <wp:inline distT="0" distB="0" distL="0" distR="0" wp14:anchorId="31259E87" wp14:editId="179EAA19">
            <wp:extent cx="5274310" cy="17481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5FAED" w14:textId="00FF6FAD" w:rsidR="00E11F0C" w:rsidRDefault="00E11F0C" w:rsidP="00E11F0C">
      <w:r>
        <w:rPr>
          <w:noProof/>
        </w:rPr>
        <w:drawing>
          <wp:inline distT="0" distB="0" distL="0" distR="0" wp14:anchorId="0B3F781D" wp14:editId="64AAA16B">
            <wp:extent cx="5274310" cy="30873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83242" w14:textId="77777777" w:rsidR="00E11F0C" w:rsidRDefault="00E11F0C" w:rsidP="00E11F0C">
      <w:pPr>
        <w:numPr>
          <w:ilvl w:val="0"/>
          <w:numId w:val="1"/>
        </w:numPr>
        <w:ind w:firstLine="480"/>
        <w:rPr>
          <w:rFonts w:ascii="华文中宋" w:eastAsia="华文中宋" w:hAnsi="华文中宋" w:hint="eastAsia"/>
          <w:b/>
          <w:sz w:val="24"/>
        </w:rPr>
      </w:pPr>
      <w:r>
        <w:rPr>
          <w:rFonts w:ascii="华文中宋" w:eastAsia="华文中宋" w:hAnsi="华文中宋" w:hint="eastAsia"/>
          <w:b/>
          <w:sz w:val="24"/>
        </w:rPr>
        <w:t>出库详细信息管理界面</w:t>
      </w:r>
    </w:p>
    <w:p w14:paraId="06BCF7DB" w14:textId="7E4FBF76" w:rsidR="00E11F0C" w:rsidRDefault="00E11F0C" w:rsidP="00E11F0C">
      <w:r>
        <w:rPr>
          <w:noProof/>
        </w:rPr>
        <w:drawing>
          <wp:inline distT="0" distB="0" distL="0" distR="0" wp14:anchorId="1CEFA690" wp14:editId="4804E19A">
            <wp:extent cx="5274310" cy="17183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D32ED" w14:textId="0DE5302A" w:rsidR="00E11F0C" w:rsidRDefault="00E11F0C" w:rsidP="00E11F0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0D5945E" wp14:editId="4598B1AE">
            <wp:extent cx="5274310" cy="21418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76193" w14:textId="77777777" w:rsidR="00E11F0C" w:rsidRDefault="00E11F0C" w:rsidP="00E11F0C">
      <w:pPr>
        <w:numPr>
          <w:ilvl w:val="0"/>
          <w:numId w:val="1"/>
        </w:numPr>
        <w:ind w:firstLine="480"/>
        <w:rPr>
          <w:rFonts w:ascii="华文中宋" w:eastAsia="华文中宋" w:hAnsi="华文中宋" w:hint="eastAsia"/>
          <w:b/>
          <w:sz w:val="24"/>
        </w:rPr>
      </w:pPr>
      <w:r>
        <w:rPr>
          <w:rFonts w:ascii="华文中宋" w:eastAsia="华文中宋" w:hAnsi="华文中宋" w:hint="eastAsia"/>
          <w:b/>
          <w:sz w:val="24"/>
        </w:rPr>
        <w:t>用户管理界面</w:t>
      </w:r>
    </w:p>
    <w:p w14:paraId="2C071613" w14:textId="562C16B4" w:rsidR="00E11F0C" w:rsidRDefault="00E11F0C" w:rsidP="00E11F0C">
      <w:pPr>
        <w:rPr>
          <w:rFonts w:ascii="华文中宋" w:eastAsia="华文中宋" w:hAnsi="华文中宋" w:hint="eastAsia"/>
          <w:b/>
          <w:sz w:val="24"/>
        </w:rPr>
      </w:pPr>
      <w:r>
        <w:rPr>
          <w:noProof/>
        </w:rPr>
        <w:drawing>
          <wp:inline distT="0" distB="0" distL="0" distR="0" wp14:anchorId="0CA99A84" wp14:editId="6DB1B9A6">
            <wp:extent cx="5274310" cy="20980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6B04B" w14:textId="77777777" w:rsidR="00E11F0C" w:rsidRDefault="00E11F0C" w:rsidP="00E11F0C">
      <w:pPr>
        <w:numPr>
          <w:ilvl w:val="0"/>
          <w:numId w:val="1"/>
        </w:numPr>
        <w:ind w:firstLine="480"/>
        <w:rPr>
          <w:rFonts w:ascii="华文中宋" w:eastAsia="华文中宋" w:hAnsi="华文中宋" w:hint="eastAsia"/>
          <w:b/>
          <w:sz w:val="24"/>
        </w:rPr>
      </w:pPr>
      <w:r>
        <w:rPr>
          <w:rFonts w:ascii="华文中宋" w:eastAsia="华文中宋" w:hAnsi="华文中宋" w:hint="eastAsia"/>
          <w:b/>
          <w:sz w:val="24"/>
        </w:rPr>
        <w:t>修改密码界面</w:t>
      </w:r>
    </w:p>
    <w:p w14:paraId="7B05FB78" w14:textId="437A7A14" w:rsidR="00E11F0C" w:rsidRDefault="00E11F0C" w:rsidP="00E11F0C">
      <w:pPr>
        <w:rPr>
          <w:rFonts w:ascii="华文中宋" w:eastAsia="华文中宋" w:hAnsi="华文中宋" w:hint="eastAsia"/>
          <w:b/>
          <w:sz w:val="24"/>
        </w:rPr>
      </w:pPr>
      <w:r>
        <w:rPr>
          <w:noProof/>
        </w:rPr>
        <w:drawing>
          <wp:inline distT="0" distB="0" distL="0" distR="0" wp14:anchorId="61996E8D" wp14:editId="65BDF55A">
            <wp:extent cx="4916805" cy="19323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0889CEE" w14:textId="77777777" w:rsidR="007235CB" w:rsidRDefault="007235CB"/>
    <w:sectPr w:rsidR="007235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EF4A5D" w14:textId="77777777" w:rsidR="003360D8" w:rsidRDefault="003360D8" w:rsidP="00E11F0C">
      <w:r>
        <w:separator/>
      </w:r>
    </w:p>
  </w:endnote>
  <w:endnote w:type="continuationSeparator" w:id="0">
    <w:p w14:paraId="3537C5C4" w14:textId="77777777" w:rsidR="003360D8" w:rsidRDefault="003360D8" w:rsidP="00E11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E231AC" w14:textId="77777777" w:rsidR="003360D8" w:rsidRDefault="003360D8" w:rsidP="00E11F0C">
      <w:r>
        <w:separator/>
      </w:r>
    </w:p>
  </w:footnote>
  <w:footnote w:type="continuationSeparator" w:id="0">
    <w:p w14:paraId="2390B569" w14:textId="77777777" w:rsidR="003360D8" w:rsidRDefault="003360D8" w:rsidP="00E11F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61B68"/>
    <w:multiLevelType w:val="singleLevel"/>
    <w:tmpl w:val="09A61B68"/>
    <w:lvl w:ilvl="0">
      <w:start w:val="6"/>
      <w:numFmt w:val="decimal"/>
      <w:lvlText w:val="%1."/>
      <w:lvlJc w:val="left"/>
      <w:pPr>
        <w:tabs>
          <w:tab w:val="num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88"/>
    <w:rsid w:val="003360D8"/>
    <w:rsid w:val="007235CB"/>
    <w:rsid w:val="00E11F0C"/>
    <w:rsid w:val="00F9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674C6"/>
  <w15:chartTrackingRefBased/>
  <w15:docId w15:val="{0339C114-B568-4A95-83AF-CD7D1A1A4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1F0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1F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1F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1F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1F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 程</dc:creator>
  <cp:keywords/>
  <dc:description/>
  <cp:lastModifiedBy>浩 程</cp:lastModifiedBy>
  <cp:revision>2</cp:revision>
  <dcterms:created xsi:type="dcterms:W3CDTF">2019-05-26T07:30:00Z</dcterms:created>
  <dcterms:modified xsi:type="dcterms:W3CDTF">2019-05-26T07:31:00Z</dcterms:modified>
</cp:coreProperties>
</file>