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S Gothic" w:eastAsia="MS Gothic" w:hAnsi="MS Gothic" w:cstheme="minorBidi"/>
          <w:b w:val="0"/>
          <w:bCs w:val="0"/>
          <w:color w:val="auto"/>
          <w:kern w:val="2"/>
          <w:sz w:val="21"/>
          <w:szCs w:val="22"/>
          <w:lang w:val="zh-CN"/>
        </w:rPr>
        <w:id w:val="733828253"/>
        <w:docPartObj>
          <w:docPartGallery w:val="Table of Contents"/>
          <w:docPartUnique/>
        </w:docPartObj>
      </w:sdtPr>
      <w:sdtEndPr/>
      <w:sdtContent>
        <w:p w:rsidR="003632CA" w:rsidRPr="003632CA" w:rsidRDefault="003632CA" w:rsidP="003632CA">
          <w:pPr>
            <w:pStyle w:val="TOC"/>
            <w:wordWrap w:val="0"/>
            <w:spacing w:line="0" w:lineRule="atLeast"/>
            <w:jc w:val="center"/>
            <w:rPr>
              <w:rFonts w:ascii="MS Gothic" w:eastAsia="MS Gothic" w:hAnsi="MS Gothic"/>
              <w:lang w:eastAsia="ja-JP"/>
            </w:rPr>
          </w:pPr>
          <w:r w:rsidRPr="003632CA">
            <w:rPr>
              <w:rFonts w:ascii="MS Gothic" w:eastAsia="MS Gothic" w:hAnsi="MS Gothic" w:hint="eastAsia"/>
              <w:lang w:val="zh-CN" w:eastAsia="ja-JP"/>
            </w:rPr>
            <w:t>目次</w:t>
          </w:r>
          <w:bookmarkStart w:id="0" w:name="_GoBack"/>
          <w:bookmarkEnd w:id="0"/>
        </w:p>
        <w:p w:rsidR="00D34A2B" w:rsidRDefault="00864F2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3632CA">
            <w:rPr>
              <w:rFonts w:ascii="MS Gothic" w:eastAsia="MS Gothic" w:hAnsi="MS Gothic"/>
            </w:rPr>
            <w:fldChar w:fldCharType="begin"/>
          </w:r>
          <w:r w:rsidR="003632CA" w:rsidRPr="003632CA">
            <w:rPr>
              <w:rFonts w:ascii="MS Gothic" w:eastAsia="MS Gothic" w:hAnsi="MS Gothic"/>
            </w:rPr>
            <w:instrText xml:space="preserve"> TOC \o "1-3" \h \z \u </w:instrText>
          </w:r>
          <w:r w:rsidRPr="003632CA">
            <w:rPr>
              <w:rFonts w:ascii="MS Gothic" w:eastAsia="MS Gothic" w:hAnsi="MS Gothic"/>
            </w:rPr>
            <w:fldChar w:fldCharType="separate"/>
          </w:r>
          <w:hyperlink w:anchor="_Toc445814263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1.</w:t>
            </w:r>
            <w:r w:rsidR="00D34A2B">
              <w:rPr>
                <w:noProof/>
              </w:rPr>
              <w:tab/>
            </w:r>
            <w:r w:rsidR="00D34A2B" w:rsidRPr="004B23D7">
              <w:rPr>
                <w:rStyle w:val="a7"/>
                <w:rFonts w:ascii="MS Gothic" w:eastAsia="MS Gothic" w:hAnsi="MS Gothic"/>
                <w:noProof/>
              </w:rPr>
              <w:t>MAC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概要</w:t>
            </w:r>
            <w:r w:rsidR="00D34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814264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1.1.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構成関連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_Toc445814264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2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814265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1.2.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機能関連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_Toc445814265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4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814266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</w:t>
            </w:r>
            <w:r w:rsidR="00D34A2B">
              <w:rPr>
                <w:noProof/>
              </w:rPr>
              <w:tab/>
            </w:r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MAC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処理流れ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_Toc445814266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5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814267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2.1.Random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アクセス処理流れ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_Toc445814267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5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814268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2.2.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競合アクセス詳細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_Toc445814268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6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814269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2.2.1.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詳細（その１）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_Toc445814269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6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814270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2.2.2.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詳細（その２）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_Toc445814270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7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814271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2.2.3.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詳細（その３）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_Toc445814271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9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814272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eastAsia="ja-JP"/>
              </w:rPr>
              <w:t>2.3.</w:t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非競合アクセス詳細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_Toc445814272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10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D34A2B" w:rsidRDefault="008201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814273" w:history="1">
            <w:r w:rsidR="00D34A2B" w:rsidRPr="004B23D7">
              <w:rPr>
                <w:rStyle w:val="a7"/>
                <w:rFonts w:ascii="MS Gothic" w:eastAsia="MS Gothic" w:hAnsi="MS Gothic"/>
                <w:noProof/>
                <w:lang w:val="en-GB" w:eastAsia="ja-JP"/>
              </w:rPr>
              <w:t>3.</w:t>
            </w:r>
            <w:r w:rsidR="00D34A2B">
              <w:rPr>
                <w:noProof/>
              </w:rPr>
              <w:tab/>
            </w:r>
            <w:r w:rsidR="00D34A2B" w:rsidRPr="004B23D7">
              <w:rPr>
                <w:rStyle w:val="a7"/>
                <w:rFonts w:ascii="MS Gothic" w:eastAsia="MS Gothic" w:hAnsi="MS Gothic" w:hint="eastAsia"/>
                <w:noProof/>
                <w:lang w:eastAsia="ja-JP"/>
              </w:rPr>
              <w:t>補足</w:t>
            </w:r>
            <w:r w:rsidR="00D34A2B">
              <w:rPr>
                <w:noProof/>
                <w:webHidden/>
              </w:rPr>
              <w:tab/>
            </w:r>
            <w:r w:rsidR="00864F2B">
              <w:rPr>
                <w:noProof/>
                <w:webHidden/>
              </w:rPr>
              <w:fldChar w:fldCharType="begin"/>
            </w:r>
            <w:r w:rsidR="00D34A2B">
              <w:rPr>
                <w:noProof/>
                <w:webHidden/>
              </w:rPr>
              <w:instrText xml:space="preserve"> PAGEREF _Toc445814273 \h </w:instrText>
            </w:r>
            <w:r w:rsidR="00864F2B">
              <w:rPr>
                <w:noProof/>
                <w:webHidden/>
              </w:rPr>
            </w:r>
            <w:r w:rsidR="00864F2B">
              <w:rPr>
                <w:noProof/>
                <w:webHidden/>
              </w:rPr>
              <w:fldChar w:fldCharType="separate"/>
            </w:r>
            <w:r w:rsidR="00D34A2B">
              <w:rPr>
                <w:noProof/>
                <w:webHidden/>
              </w:rPr>
              <w:t>11</w:t>
            </w:r>
            <w:r w:rsidR="00864F2B">
              <w:rPr>
                <w:noProof/>
                <w:webHidden/>
              </w:rPr>
              <w:fldChar w:fldCharType="end"/>
            </w:r>
          </w:hyperlink>
        </w:p>
        <w:p w:rsidR="003632CA" w:rsidRPr="003632CA" w:rsidRDefault="00864F2B" w:rsidP="003632CA">
          <w:pPr>
            <w:pStyle w:val="10"/>
            <w:tabs>
              <w:tab w:val="left" w:pos="840"/>
              <w:tab w:val="right" w:leader="dot" w:pos="8296"/>
            </w:tabs>
            <w:wordWrap w:val="0"/>
            <w:spacing w:line="0" w:lineRule="atLeast"/>
            <w:rPr>
              <w:rFonts w:ascii="MS Gothic" w:eastAsia="MS Gothic" w:hAnsi="MS Gothic"/>
            </w:rPr>
          </w:pPr>
          <w:r w:rsidRPr="003632CA">
            <w:rPr>
              <w:rFonts w:ascii="MS Gothic" w:eastAsia="MS Gothic" w:hAnsi="MS Gothic"/>
              <w:b/>
              <w:bCs/>
              <w:lang w:val="zh-CN"/>
            </w:rPr>
            <w:fldChar w:fldCharType="end"/>
          </w:r>
        </w:p>
      </w:sdtContent>
    </w:sdt>
    <w:p w:rsidR="003632CA" w:rsidRPr="003632CA" w:rsidRDefault="003632CA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3A0A37" w:rsidRPr="003632CA" w:rsidRDefault="003A0A37" w:rsidP="003632CA">
      <w:pPr>
        <w:pStyle w:val="1"/>
        <w:numPr>
          <w:ilvl w:val="0"/>
          <w:numId w:val="1"/>
        </w:numPr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1" w:name="_Toc445814263"/>
      <w:r w:rsidRPr="003632CA">
        <w:rPr>
          <w:rFonts w:ascii="MS Gothic" w:eastAsia="MS Gothic" w:hAnsi="MS Gothic" w:hint="eastAsia"/>
        </w:rPr>
        <w:lastRenderedPageBreak/>
        <w:t>MAC</w:t>
      </w:r>
      <w:r w:rsidRPr="003632CA">
        <w:rPr>
          <w:rFonts w:ascii="MS Gothic" w:eastAsia="MS Gothic" w:hAnsi="MS Gothic" w:hint="eastAsia"/>
          <w:lang w:eastAsia="ja-JP"/>
        </w:rPr>
        <w:t>概要</w:t>
      </w:r>
      <w:bookmarkEnd w:id="1"/>
    </w:p>
    <w:p w:rsidR="003A0A37" w:rsidRPr="003632CA" w:rsidRDefault="003A0A37" w:rsidP="003632CA">
      <w:pPr>
        <w:pStyle w:val="2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2" w:name="_Toc445814264"/>
      <w:r w:rsidRPr="003632CA">
        <w:rPr>
          <w:rFonts w:ascii="MS Gothic" w:eastAsia="MS Gothic" w:hAnsi="MS Gothic" w:hint="eastAsia"/>
          <w:lang w:eastAsia="ja-JP"/>
        </w:rPr>
        <w:t>1.1.</w:t>
      </w:r>
      <w:r w:rsidR="00F77213" w:rsidRPr="003632CA">
        <w:rPr>
          <w:rFonts w:ascii="MS Gothic" w:eastAsia="MS Gothic" w:hAnsi="MS Gothic" w:hint="eastAsia"/>
          <w:lang w:eastAsia="ja-JP"/>
        </w:rPr>
        <w:t>構成関連</w:t>
      </w:r>
      <w:bookmarkEnd w:id="2"/>
    </w:p>
    <w:p w:rsidR="00F77213" w:rsidRPr="003632CA" w:rsidRDefault="00F77213" w:rsidP="003632CA">
      <w:pPr>
        <w:wordWrap w:val="0"/>
        <w:spacing w:line="0" w:lineRule="atLeast"/>
        <w:rPr>
          <w:rFonts w:ascii="MS Gothic" w:eastAsia="MS Gothic" w:hAnsi="MS Gothic"/>
        </w:rPr>
      </w:pPr>
      <w:r w:rsidRPr="003632CA">
        <w:rPr>
          <w:rFonts w:ascii="MS Gothic" w:eastAsia="MS Gothic" w:hAnsi="MS Gothic"/>
          <w:lang w:eastAsia="ja-JP"/>
        </w:rPr>
        <w:t>LTE protocol stack</w:t>
      </w:r>
      <w:r w:rsidRPr="003632CA">
        <w:rPr>
          <w:rFonts w:ascii="MS Gothic" w:eastAsia="MS Gothic" w:hAnsi="MS Gothic" w:hint="eastAsia"/>
          <w:lang w:eastAsia="ja-JP"/>
        </w:rPr>
        <w:t>構成と</w:t>
      </w:r>
      <w:r w:rsidRPr="003632CA">
        <w:rPr>
          <w:rFonts w:ascii="MS Gothic" w:eastAsia="MS Gothic" w:hAnsi="MS Gothic"/>
          <w:lang w:eastAsia="ja-JP"/>
        </w:rPr>
        <w:t>MAC sublayer</w:t>
      </w:r>
      <w:r w:rsidRPr="003632CA">
        <w:rPr>
          <w:rFonts w:ascii="MS Gothic" w:eastAsia="MS Gothic" w:hAnsi="MS Gothic" w:hint="eastAsia"/>
          <w:lang w:eastAsia="ja-JP"/>
        </w:rPr>
        <w:t>の関連については、</w:t>
      </w:r>
      <w:r w:rsidR="00864F2B" w:rsidRPr="003632CA">
        <w:rPr>
          <w:rFonts w:ascii="MS Gothic" w:eastAsia="MS Gothic" w:hAnsi="MS Gothic"/>
          <w:lang w:eastAsia="ja-JP"/>
        </w:rPr>
        <w:fldChar w:fldCharType="begin"/>
      </w:r>
      <w:r w:rsidRPr="003632CA">
        <w:rPr>
          <w:rFonts w:ascii="MS Gothic" w:eastAsia="MS Gothic" w:hAnsi="MS Gothic"/>
          <w:lang w:eastAsia="ja-JP"/>
        </w:rPr>
        <w:instrText xml:space="preserve"> </w:instrText>
      </w:r>
      <w:r w:rsidRPr="003632CA">
        <w:rPr>
          <w:rFonts w:ascii="MS Gothic" w:eastAsia="MS Gothic" w:hAnsi="MS Gothic" w:hint="eastAsia"/>
          <w:lang w:eastAsia="ja-JP"/>
        </w:rPr>
        <w:instrText>REF _Ref445477394 \h</w:instrText>
      </w:r>
      <w:r w:rsidRPr="003632CA">
        <w:rPr>
          <w:rFonts w:ascii="MS Gothic" w:eastAsia="MS Gothic" w:hAnsi="MS Gothic"/>
          <w:lang w:eastAsia="ja-JP"/>
        </w:rPr>
        <w:instrText xml:space="preserve"> </w:instrText>
      </w:r>
      <w:r w:rsidR="00B30327" w:rsidRPr="003632CA">
        <w:rPr>
          <w:rFonts w:ascii="MS Gothic" w:eastAsia="MS Gothic" w:hAnsi="MS Gothic"/>
          <w:lang w:eastAsia="ja-JP"/>
        </w:rPr>
        <w:instrText xml:space="preserve"> \* MERGEFORMAT </w:instrText>
      </w:r>
      <w:r w:rsidR="00864F2B" w:rsidRPr="003632CA">
        <w:rPr>
          <w:rFonts w:ascii="MS Gothic" w:eastAsia="MS Gothic" w:hAnsi="MS Gothic"/>
          <w:lang w:eastAsia="ja-JP"/>
        </w:rPr>
      </w:r>
      <w:r w:rsidR="00864F2B" w:rsidRPr="003632CA">
        <w:rPr>
          <w:rFonts w:ascii="MS Gothic" w:eastAsia="MS Gothic" w:hAnsi="MS Gothic"/>
          <w:lang w:eastAsia="ja-JP"/>
        </w:rPr>
        <w:fldChar w:fldCharType="separate"/>
      </w:r>
      <w:r w:rsidRPr="003632CA">
        <w:rPr>
          <w:rFonts w:ascii="MS Gothic" w:eastAsia="MS Gothic" w:hAnsi="MS Gothic" w:hint="eastAsia"/>
        </w:rPr>
        <w:t xml:space="preserve">図 </w:t>
      </w:r>
      <w:r w:rsidRPr="003632CA">
        <w:rPr>
          <w:rFonts w:ascii="MS Gothic" w:eastAsia="MS Gothic" w:hAnsi="MS Gothic"/>
          <w:noProof/>
        </w:rPr>
        <w:t>1</w:t>
      </w:r>
      <w:r w:rsidRPr="003632CA">
        <w:rPr>
          <w:rFonts w:ascii="MS Gothic" w:eastAsia="MS Gothic" w:hAnsi="MS Gothic"/>
        </w:rPr>
        <w:noBreakHyphen/>
      </w:r>
      <w:r w:rsidRPr="003632CA">
        <w:rPr>
          <w:rFonts w:ascii="MS Gothic" w:eastAsia="MS Gothic" w:hAnsi="MS Gothic"/>
          <w:noProof/>
        </w:rPr>
        <w:t>1</w:t>
      </w:r>
      <w:r w:rsidR="00864F2B" w:rsidRPr="003632CA">
        <w:rPr>
          <w:rFonts w:ascii="MS Gothic" w:eastAsia="MS Gothic" w:hAnsi="MS Gothic"/>
          <w:lang w:eastAsia="ja-JP"/>
        </w:rPr>
        <w:fldChar w:fldCharType="end"/>
      </w:r>
      <w:r w:rsidRPr="003632CA">
        <w:rPr>
          <w:rFonts w:ascii="MS Gothic" w:eastAsia="MS Gothic" w:hAnsi="MS Gothic" w:hint="eastAsia"/>
          <w:lang w:eastAsia="ja-JP"/>
        </w:rPr>
        <w:t>に示す。</w:t>
      </w:r>
    </w:p>
    <w:p w:rsidR="00E60945" w:rsidRPr="003632CA" w:rsidRDefault="00E60945" w:rsidP="003632CA">
      <w:pPr>
        <w:wordWrap w:val="0"/>
        <w:spacing w:line="0" w:lineRule="atLeast"/>
        <w:rPr>
          <w:rFonts w:ascii="MS Gothic" w:eastAsia="MS Gothic" w:hAnsi="MS Gothic"/>
        </w:rPr>
      </w:pPr>
    </w:p>
    <w:p w:rsidR="00F77213" w:rsidRPr="003632CA" w:rsidRDefault="00E60945" w:rsidP="003632CA">
      <w:pPr>
        <w:pStyle w:val="a4"/>
        <w:wordWrap w:val="0"/>
        <w:spacing w:line="0" w:lineRule="atLeast"/>
        <w:jc w:val="center"/>
        <w:rPr>
          <w:rFonts w:ascii="MS Gothic" w:eastAsia="MS Gothic" w:hAnsi="MS Gothic"/>
          <w:lang w:eastAsia="ja-JP"/>
        </w:rPr>
      </w:pPr>
      <w:bookmarkStart w:id="3" w:name="_Ref445477394"/>
      <w:proofErr w:type="gramStart"/>
      <w:r w:rsidRPr="003632CA">
        <w:rPr>
          <w:rFonts w:ascii="MS Gothic" w:eastAsia="MS Gothic" w:hAnsi="MS Gothic" w:hint="eastAsia"/>
        </w:rPr>
        <w:t>図</w:t>
      </w:r>
      <w:proofErr w:type="gramEnd"/>
      <w:r w:rsidRPr="003632CA">
        <w:rPr>
          <w:rFonts w:ascii="MS Gothic" w:eastAsia="MS Gothic" w:hAnsi="MS Gothic" w:hint="eastAsia"/>
        </w:rPr>
        <w:t xml:space="preserve"> </w:t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STYLEREF 1 \s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3632CA">
        <w:rPr>
          <w:rFonts w:ascii="MS Gothic" w:eastAsia="MS Gothic" w:hAnsi="MS Gothic"/>
          <w:noProof/>
        </w:rPr>
        <w:t>1</w:t>
      </w:r>
      <w:r w:rsidR="00864F2B">
        <w:rPr>
          <w:rFonts w:ascii="MS Gothic" w:eastAsia="MS Gothic" w:hAnsi="MS Gothic"/>
        </w:rPr>
        <w:fldChar w:fldCharType="end"/>
      </w:r>
      <w:r w:rsidR="003632CA">
        <w:rPr>
          <w:rFonts w:ascii="MS Gothic" w:eastAsia="MS Gothic" w:hAnsi="MS Gothic"/>
        </w:rPr>
        <w:noBreakHyphen/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SEQ 図 \* ARABIC \s 1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3632CA">
        <w:rPr>
          <w:rFonts w:ascii="MS Gothic" w:eastAsia="MS Gothic" w:hAnsi="MS Gothic"/>
          <w:noProof/>
        </w:rPr>
        <w:t>1</w:t>
      </w:r>
      <w:r w:rsidR="00864F2B">
        <w:rPr>
          <w:rFonts w:ascii="MS Gothic" w:eastAsia="MS Gothic" w:hAnsi="MS Gothic"/>
        </w:rPr>
        <w:fldChar w:fldCharType="end"/>
      </w:r>
      <w:bookmarkEnd w:id="3"/>
    </w:p>
    <w:p w:rsidR="00F77213" w:rsidRPr="003632CA" w:rsidRDefault="00F77213" w:rsidP="003632CA">
      <w:pPr>
        <w:keepNext/>
        <w:wordWrap w:val="0"/>
        <w:spacing w:line="0" w:lineRule="atLeast"/>
        <w:rPr>
          <w:rFonts w:ascii="MS Gothic" w:eastAsia="MS Gothic" w:hAnsi="MS Gothic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4114800" cy="2571750"/>
            <wp:effectExtent l="0" t="0" r="0" b="0"/>
            <wp:docPr id="2050" name="Picture 2" descr="http://s10.sinaimg.cn/large/5eba1ad1g812c321e9df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s10.sinaimg.cn/large/5eba1ad1g812c321e9df9&amp;6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D4F" w:rsidRPr="003632CA" w:rsidRDefault="004C6D4F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</w:p>
    <w:p w:rsidR="004C6D4F" w:rsidRPr="003632CA" w:rsidRDefault="004C6D4F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4C6D4F" w:rsidRPr="003632CA" w:rsidRDefault="004C6D4F" w:rsidP="003632CA">
      <w:pPr>
        <w:wordWrap w:val="0"/>
        <w:spacing w:line="0" w:lineRule="atLeast"/>
        <w:rPr>
          <w:rFonts w:ascii="MS Gothic" w:eastAsia="MS Gothic" w:hAnsi="MS Gothic"/>
        </w:rPr>
      </w:pPr>
      <w:r w:rsidRPr="003632CA">
        <w:rPr>
          <w:rFonts w:ascii="MS Gothic" w:eastAsia="MS Gothic" w:hAnsi="MS Gothic"/>
          <w:lang w:eastAsia="ja-JP"/>
        </w:rPr>
        <w:lastRenderedPageBreak/>
        <w:t>LTE protocol stack</w:t>
      </w:r>
      <w:r w:rsidRPr="003632CA">
        <w:rPr>
          <w:rFonts w:ascii="MS Gothic" w:eastAsia="MS Gothic" w:hAnsi="MS Gothic" w:hint="eastAsia"/>
          <w:lang w:eastAsia="ja-JP"/>
        </w:rPr>
        <w:t>構成において、各</w:t>
      </w:r>
      <w:r w:rsidRPr="003632CA">
        <w:rPr>
          <w:rFonts w:ascii="MS Gothic" w:eastAsia="MS Gothic" w:hAnsi="MS Gothic"/>
          <w:lang w:eastAsia="ja-JP"/>
        </w:rPr>
        <w:t>sublayer</w:t>
      </w:r>
      <w:r w:rsidRPr="003632CA">
        <w:rPr>
          <w:rFonts w:ascii="MS Gothic" w:eastAsia="MS Gothic" w:hAnsi="MS Gothic" w:hint="eastAsia"/>
          <w:lang w:eastAsia="ja-JP"/>
        </w:rPr>
        <w:t>の通信については、</w:t>
      </w:r>
      <w:r w:rsidR="00864F2B" w:rsidRPr="003632CA">
        <w:rPr>
          <w:rFonts w:ascii="MS Gothic" w:eastAsia="MS Gothic" w:hAnsi="MS Gothic"/>
          <w:lang w:eastAsia="ja-JP"/>
        </w:rPr>
        <w:fldChar w:fldCharType="begin"/>
      </w:r>
      <w:r w:rsidRPr="003632CA">
        <w:rPr>
          <w:rFonts w:ascii="MS Gothic" w:eastAsia="MS Gothic" w:hAnsi="MS Gothic"/>
          <w:lang w:eastAsia="ja-JP"/>
        </w:rPr>
        <w:instrText xml:space="preserve"> </w:instrText>
      </w:r>
      <w:r w:rsidRPr="003632CA">
        <w:rPr>
          <w:rFonts w:ascii="MS Gothic" w:eastAsia="MS Gothic" w:hAnsi="MS Gothic" w:hint="eastAsia"/>
          <w:lang w:eastAsia="ja-JP"/>
        </w:rPr>
        <w:instrText>REF _Ref445477569 \h</w:instrText>
      </w:r>
      <w:r w:rsidRPr="003632CA">
        <w:rPr>
          <w:rFonts w:ascii="MS Gothic" w:eastAsia="MS Gothic" w:hAnsi="MS Gothic"/>
          <w:lang w:eastAsia="ja-JP"/>
        </w:rPr>
        <w:instrText xml:space="preserve"> </w:instrText>
      </w:r>
      <w:r w:rsidR="00B30327" w:rsidRPr="003632CA">
        <w:rPr>
          <w:rFonts w:ascii="MS Gothic" w:eastAsia="MS Gothic" w:hAnsi="MS Gothic"/>
          <w:lang w:eastAsia="ja-JP"/>
        </w:rPr>
        <w:instrText xml:space="preserve"> \* MERGEFORMAT </w:instrText>
      </w:r>
      <w:r w:rsidR="00864F2B" w:rsidRPr="003632CA">
        <w:rPr>
          <w:rFonts w:ascii="MS Gothic" w:eastAsia="MS Gothic" w:hAnsi="MS Gothic"/>
          <w:lang w:eastAsia="ja-JP"/>
        </w:rPr>
      </w:r>
      <w:r w:rsidR="00864F2B" w:rsidRPr="003632CA">
        <w:rPr>
          <w:rFonts w:ascii="MS Gothic" w:eastAsia="MS Gothic" w:hAnsi="MS Gothic"/>
          <w:lang w:eastAsia="ja-JP"/>
        </w:rPr>
        <w:fldChar w:fldCharType="separate"/>
      </w:r>
      <w:r w:rsidRPr="003632CA">
        <w:rPr>
          <w:rFonts w:ascii="MS Gothic" w:eastAsia="MS Gothic" w:hAnsi="MS Gothic" w:hint="eastAsia"/>
        </w:rPr>
        <w:t xml:space="preserve">図 </w:t>
      </w:r>
      <w:r w:rsidRPr="003632CA">
        <w:rPr>
          <w:rFonts w:ascii="MS Gothic" w:eastAsia="MS Gothic" w:hAnsi="MS Gothic"/>
          <w:noProof/>
        </w:rPr>
        <w:t>1</w:t>
      </w:r>
      <w:r w:rsidRPr="003632CA">
        <w:rPr>
          <w:rFonts w:ascii="MS Gothic" w:eastAsia="MS Gothic" w:hAnsi="MS Gothic"/>
        </w:rPr>
        <w:noBreakHyphen/>
      </w:r>
      <w:r w:rsidRPr="003632CA">
        <w:rPr>
          <w:rFonts w:ascii="MS Gothic" w:eastAsia="MS Gothic" w:hAnsi="MS Gothic"/>
          <w:noProof/>
        </w:rPr>
        <w:t>2</w:t>
      </w:r>
      <w:r w:rsidR="00864F2B" w:rsidRPr="003632CA">
        <w:rPr>
          <w:rFonts w:ascii="MS Gothic" w:eastAsia="MS Gothic" w:hAnsi="MS Gothic"/>
          <w:lang w:eastAsia="ja-JP"/>
        </w:rPr>
        <w:fldChar w:fldCharType="end"/>
      </w:r>
      <w:r w:rsidRPr="003632CA">
        <w:rPr>
          <w:rFonts w:ascii="MS Gothic" w:eastAsia="MS Gothic" w:hAnsi="MS Gothic" w:hint="eastAsia"/>
          <w:lang w:eastAsia="ja-JP"/>
        </w:rPr>
        <w:t>に示す。</w:t>
      </w:r>
    </w:p>
    <w:p w:rsidR="00E60945" w:rsidRPr="003632CA" w:rsidRDefault="00E60945" w:rsidP="003632CA">
      <w:pPr>
        <w:wordWrap w:val="0"/>
        <w:spacing w:line="0" w:lineRule="atLeast"/>
        <w:rPr>
          <w:rFonts w:ascii="MS Gothic" w:eastAsia="MS Gothic" w:hAnsi="MS Gothic"/>
        </w:rPr>
      </w:pPr>
    </w:p>
    <w:p w:rsidR="00E60945" w:rsidRPr="003632CA" w:rsidRDefault="00E60945" w:rsidP="003632CA">
      <w:pPr>
        <w:pStyle w:val="a4"/>
        <w:wordWrap w:val="0"/>
        <w:spacing w:line="0" w:lineRule="atLeast"/>
        <w:jc w:val="center"/>
        <w:rPr>
          <w:rFonts w:ascii="MS Gothic" w:eastAsia="MS Gothic" w:hAnsi="MS Gothic"/>
          <w:lang w:eastAsia="ja-JP"/>
        </w:rPr>
      </w:pPr>
      <w:bookmarkStart w:id="4" w:name="_Ref445477569"/>
      <w:r w:rsidRPr="003632CA">
        <w:rPr>
          <w:rFonts w:ascii="MS Gothic" w:eastAsia="MS Gothic" w:hAnsi="MS Gothic" w:hint="eastAsia"/>
          <w:lang w:eastAsia="ja-JP"/>
        </w:rPr>
        <w:t xml:space="preserve">図 </w:t>
      </w:r>
      <w:r w:rsidR="00864F2B">
        <w:rPr>
          <w:rFonts w:ascii="MS Gothic" w:eastAsia="MS Gothic" w:hAnsi="MS Gothic"/>
          <w:lang w:eastAsia="ja-JP"/>
        </w:rPr>
        <w:fldChar w:fldCharType="begin"/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3632CA">
        <w:rPr>
          <w:rFonts w:ascii="MS Gothic" w:eastAsia="MS Gothic" w:hAnsi="MS Gothic" w:hint="eastAsia"/>
          <w:lang w:eastAsia="ja-JP"/>
        </w:rPr>
        <w:instrText>STYLEREF 1 \s</w:instrText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="003632CA">
        <w:rPr>
          <w:rFonts w:ascii="MS Gothic" w:eastAsia="MS Gothic" w:hAnsi="MS Gothic"/>
          <w:noProof/>
          <w:lang w:eastAsia="ja-JP"/>
        </w:rPr>
        <w:t>1</w:t>
      </w:r>
      <w:r w:rsidR="00864F2B">
        <w:rPr>
          <w:rFonts w:ascii="MS Gothic" w:eastAsia="MS Gothic" w:hAnsi="MS Gothic"/>
          <w:lang w:eastAsia="ja-JP"/>
        </w:rPr>
        <w:fldChar w:fldCharType="end"/>
      </w:r>
      <w:r w:rsidR="003632CA">
        <w:rPr>
          <w:rFonts w:ascii="MS Gothic" w:eastAsia="MS Gothic" w:hAnsi="MS Gothic"/>
          <w:lang w:eastAsia="ja-JP"/>
        </w:rPr>
        <w:noBreakHyphen/>
      </w:r>
      <w:r w:rsidR="00864F2B">
        <w:rPr>
          <w:rFonts w:ascii="MS Gothic" w:eastAsia="MS Gothic" w:hAnsi="MS Gothic"/>
          <w:lang w:eastAsia="ja-JP"/>
        </w:rPr>
        <w:fldChar w:fldCharType="begin"/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3632CA">
        <w:rPr>
          <w:rFonts w:ascii="MS Gothic" w:eastAsia="MS Gothic" w:hAnsi="MS Gothic" w:hint="eastAsia"/>
          <w:lang w:eastAsia="ja-JP"/>
        </w:rPr>
        <w:instrText>SEQ 図 \* ARABIC \s 1</w:instrText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="003632CA">
        <w:rPr>
          <w:rFonts w:ascii="MS Gothic" w:eastAsia="MS Gothic" w:hAnsi="MS Gothic"/>
          <w:noProof/>
          <w:lang w:eastAsia="ja-JP"/>
        </w:rPr>
        <w:t>2</w:t>
      </w:r>
      <w:r w:rsidR="00864F2B">
        <w:rPr>
          <w:rFonts w:ascii="MS Gothic" w:eastAsia="MS Gothic" w:hAnsi="MS Gothic"/>
          <w:lang w:eastAsia="ja-JP"/>
        </w:rPr>
        <w:fldChar w:fldCharType="end"/>
      </w:r>
      <w:bookmarkEnd w:id="4"/>
    </w:p>
    <w:p w:rsidR="004C6D4F" w:rsidRPr="003632CA" w:rsidRDefault="004C6D4F" w:rsidP="003632CA">
      <w:pPr>
        <w:keepNext/>
        <w:wordWrap w:val="0"/>
        <w:spacing w:line="0" w:lineRule="atLeast"/>
        <w:rPr>
          <w:rFonts w:ascii="MS Gothic" w:eastAsia="MS Gothic" w:hAnsi="MS Gothic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5274310" cy="4590603"/>
            <wp:effectExtent l="0" t="0" r="254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4C6D4F" w:rsidRPr="003632CA" w:rsidRDefault="004C6D4F" w:rsidP="003632CA">
      <w:pPr>
        <w:pStyle w:val="2"/>
        <w:wordWrap w:val="0"/>
        <w:spacing w:line="0" w:lineRule="atLeas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  <w:bookmarkStart w:id="5" w:name="_Toc445814265"/>
      <w:r w:rsidR="003632CA">
        <w:rPr>
          <w:rFonts w:ascii="MS Gothic" w:eastAsia="MS Gothic" w:hAnsi="MS Gothic" w:hint="eastAsia"/>
          <w:lang w:eastAsia="ja-JP"/>
        </w:rPr>
        <w:lastRenderedPageBreak/>
        <w:t>1.2.</w:t>
      </w:r>
      <w:r w:rsidRPr="003632CA">
        <w:rPr>
          <w:rFonts w:ascii="MS Gothic" w:eastAsia="MS Gothic" w:hAnsi="MS Gothic" w:hint="eastAsia"/>
          <w:lang w:eastAsia="ja-JP"/>
        </w:rPr>
        <w:t>機能関連</w:t>
      </w:r>
      <w:bookmarkEnd w:id="5"/>
    </w:p>
    <w:p w:rsidR="004C6D4F" w:rsidRPr="003632CA" w:rsidRDefault="004C6D4F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t>MAC sublayer</w:t>
      </w:r>
      <w:r w:rsidRPr="003632CA">
        <w:rPr>
          <w:rFonts w:ascii="MS Gothic" w:eastAsia="MS Gothic" w:hAnsi="MS Gothic" w:hint="eastAsia"/>
          <w:lang w:eastAsia="ja-JP"/>
        </w:rPr>
        <w:t>については、下記の機能を具備する。</w:t>
      </w:r>
    </w:p>
    <w:p w:rsidR="004C6D4F" w:rsidRPr="003632CA" w:rsidRDefault="004C6D4F" w:rsidP="003632CA">
      <w:pPr>
        <w:pStyle w:val="B1"/>
        <w:numPr>
          <w:ilvl w:val="0"/>
          <w:numId w:val="15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/>
          <w:noProof/>
        </w:rPr>
        <w:t>logical</w:t>
      </w:r>
      <w:r w:rsidRPr="003632CA">
        <w:rPr>
          <w:rFonts w:ascii="MS Gothic" w:eastAsia="MS Gothic" w:hAnsi="MS Gothic" w:hint="eastAsia"/>
          <w:noProof/>
        </w:rPr>
        <w:t>チャネルと</w:t>
      </w:r>
      <w:r w:rsidRPr="003632CA">
        <w:rPr>
          <w:rFonts w:ascii="MS Gothic" w:eastAsia="MS Gothic" w:hAnsi="MS Gothic"/>
          <w:noProof/>
        </w:rPr>
        <w:t>transport</w:t>
      </w:r>
      <w:r w:rsidRPr="003632CA">
        <w:rPr>
          <w:rFonts w:ascii="MS Gothic" w:eastAsia="MS Gothic" w:hAnsi="MS Gothic" w:hint="eastAsia"/>
          <w:noProof/>
        </w:rPr>
        <w:t>チャンネル間のマッピング</w:t>
      </w:r>
    </w:p>
    <w:p w:rsidR="004C6D4F" w:rsidRPr="003632CA" w:rsidRDefault="00C90A58" w:rsidP="003632CA">
      <w:pPr>
        <w:pStyle w:val="B1"/>
        <w:numPr>
          <w:ilvl w:val="0"/>
          <w:numId w:val="15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</w:rPr>
        <w:t>一つのまたは異なる</w:t>
      </w:r>
      <w:r w:rsidRPr="003632CA">
        <w:rPr>
          <w:rFonts w:ascii="MS Gothic" w:eastAsia="MS Gothic" w:hAnsi="MS Gothic"/>
          <w:noProof/>
        </w:rPr>
        <w:t>logical</w:t>
      </w:r>
      <w:r w:rsidRPr="003632CA">
        <w:rPr>
          <w:rFonts w:ascii="MS Gothic" w:eastAsia="MS Gothic" w:hAnsi="MS Gothic" w:hint="eastAsia"/>
          <w:noProof/>
        </w:rPr>
        <w:t>チャネルからの</w:t>
      </w:r>
      <w:r w:rsidRPr="003632CA">
        <w:rPr>
          <w:rFonts w:ascii="MS Gothic" w:eastAsia="MS Gothic" w:hAnsi="MS Gothic"/>
          <w:noProof/>
        </w:rPr>
        <w:t>MAC</w:t>
      </w:r>
      <w:r w:rsidRPr="003632CA">
        <w:rPr>
          <w:rFonts w:ascii="MS Gothic" w:eastAsia="MS Gothic" w:hAnsi="MS Gothic" w:hint="eastAsia"/>
          <w:noProof/>
          <w:lang w:eastAsia="ja-JP"/>
        </w:rPr>
        <w:t xml:space="preserve"> </w:t>
      </w:r>
      <w:r w:rsidRPr="003632CA">
        <w:rPr>
          <w:rFonts w:ascii="MS Gothic" w:eastAsia="MS Gothic" w:hAnsi="MS Gothic"/>
          <w:noProof/>
        </w:rPr>
        <w:t>SDU</w:t>
      </w:r>
      <w:r w:rsidRPr="003632CA">
        <w:rPr>
          <w:rFonts w:ascii="MS Gothic" w:eastAsia="MS Gothic" w:hAnsi="MS Gothic" w:hint="eastAsia"/>
          <w:noProof/>
          <w:lang w:eastAsia="ja-JP"/>
        </w:rPr>
        <w:t>を</w:t>
      </w:r>
      <w:r w:rsidRPr="003632CA">
        <w:rPr>
          <w:rFonts w:ascii="MS Gothic" w:eastAsia="MS Gothic" w:hAnsi="MS Gothic"/>
          <w:noProof/>
          <w:lang w:eastAsia="ja-JP"/>
        </w:rPr>
        <w:t>transport</w:t>
      </w:r>
      <w:r w:rsidRPr="003632CA">
        <w:rPr>
          <w:rFonts w:ascii="MS Gothic" w:eastAsia="MS Gothic" w:hAnsi="MS Gothic" w:hint="eastAsia"/>
          <w:noProof/>
          <w:lang w:eastAsia="ja-JP"/>
        </w:rPr>
        <w:t>ブロック</w:t>
      </w:r>
      <w:r w:rsidRPr="003632CA">
        <w:rPr>
          <w:rFonts w:ascii="MS Gothic" w:eastAsia="MS Gothic" w:hAnsi="MS Gothic"/>
          <w:noProof/>
          <w:lang w:eastAsia="ja-JP"/>
        </w:rPr>
        <w:t>(TB)</w:t>
      </w:r>
      <w:r w:rsidRPr="003632CA">
        <w:rPr>
          <w:rFonts w:ascii="MS Gothic" w:eastAsia="MS Gothic" w:hAnsi="MS Gothic" w:hint="eastAsia"/>
          <w:noProof/>
          <w:lang w:eastAsia="ja-JP"/>
        </w:rPr>
        <w:t>へ</w:t>
      </w:r>
      <w:r w:rsidRPr="003632CA">
        <w:rPr>
          <w:rFonts w:ascii="MS Gothic" w:eastAsia="MS Gothic" w:hAnsi="MS Gothic" w:hint="eastAsia"/>
          <w:noProof/>
        </w:rPr>
        <w:t>多重化</w:t>
      </w:r>
      <w:r w:rsidR="00C856BF" w:rsidRPr="003632CA">
        <w:rPr>
          <w:rStyle w:val="a7"/>
          <w:rFonts w:ascii="MS Gothic" w:eastAsia="MS Gothic" w:hAnsi="MS Gothic" w:hint="eastAsia"/>
          <w:noProof/>
          <w:color w:val="000000" w:themeColor="text1"/>
          <w:u w:val="none"/>
          <w:lang w:eastAsia="ja-JP"/>
        </w:rPr>
        <w:t>（</w:t>
      </w:r>
      <w:r w:rsidR="00C856BF" w:rsidRPr="003632CA">
        <w:rPr>
          <w:rStyle w:val="a7"/>
          <w:rFonts w:ascii="MS Gothic" w:eastAsia="MS Gothic" w:hAnsi="MS Gothic"/>
          <w:noProof/>
          <w:color w:val="000000" w:themeColor="text1"/>
          <w:u w:val="none"/>
          <w:lang w:eastAsia="ja-JP"/>
        </w:rPr>
        <w:t>multiplexing</w:t>
      </w:r>
      <w:r w:rsidR="00C856BF" w:rsidRPr="003632CA">
        <w:rPr>
          <w:rStyle w:val="a7"/>
          <w:rFonts w:ascii="MS Gothic" w:eastAsia="MS Gothic" w:hAnsi="MS Gothic" w:hint="eastAsia"/>
          <w:noProof/>
          <w:color w:val="000000" w:themeColor="text1"/>
          <w:u w:val="none"/>
          <w:lang w:eastAsia="ja-JP"/>
        </w:rPr>
        <w:t>）</w:t>
      </w:r>
      <w:r w:rsidRPr="003632CA">
        <w:rPr>
          <w:rFonts w:ascii="MS Gothic" w:eastAsia="MS Gothic" w:hAnsi="MS Gothic" w:hint="eastAsia"/>
          <w:noProof/>
          <w:lang w:eastAsia="ja-JP"/>
        </w:rPr>
        <w:t>し、</w:t>
      </w:r>
      <w:r w:rsidRPr="003632CA">
        <w:rPr>
          <w:rFonts w:ascii="MS Gothic" w:eastAsia="MS Gothic" w:hAnsi="MS Gothic"/>
          <w:noProof/>
          <w:lang w:eastAsia="ja-JP"/>
        </w:rPr>
        <w:t>transport</w:t>
      </w:r>
      <w:r w:rsidRPr="003632CA">
        <w:rPr>
          <w:rFonts w:ascii="MS Gothic" w:eastAsia="MS Gothic" w:hAnsi="MS Gothic" w:hint="eastAsia"/>
          <w:noProof/>
        </w:rPr>
        <w:t>チャンネル</w:t>
      </w:r>
      <w:r w:rsidRPr="003632CA">
        <w:rPr>
          <w:rFonts w:ascii="MS Gothic" w:eastAsia="MS Gothic" w:hAnsi="MS Gothic" w:hint="eastAsia"/>
          <w:noProof/>
          <w:lang w:eastAsia="ja-JP"/>
        </w:rPr>
        <w:t>で</w:t>
      </w:r>
      <w:r w:rsidRPr="003632CA">
        <w:rPr>
          <w:rFonts w:ascii="MS Gothic" w:eastAsia="MS Gothic" w:hAnsi="MS Gothic"/>
          <w:noProof/>
          <w:lang w:eastAsia="ja-JP"/>
        </w:rPr>
        <w:t>physical</w:t>
      </w:r>
      <w:r w:rsidRPr="003632CA">
        <w:rPr>
          <w:rFonts w:ascii="MS Gothic" w:eastAsia="MS Gothic" w:hAnsi="MS Gothic" w:hint="eastAsia"/>
          <w:noProof/>
          <w:lang w:eastAsia="ja-JP"/>
        </w:rPr>
        <w:t>レイヤ</w:t>
      </w:r>
      <w:r w:rsidR="003F0B01" w:rsidRPr="003632CA">
        <w:rPr>
          <w:rFonts w:ascii="MS Gothic" w:eastAsia="MS Gothic" w:hAnsi="MS Gothic" w:hint="eastAsia"/>
          <w:noProof/>
          <w:lang w:eastAsia="ja-JP"/>
        </w:rPr>
        <w:t>への</w:t>
      </w:r>
      <w:r w:rsidRPr="003632CA">
        <w:rPr>
          <w:rFonts w:ascii="MS Gothic" w:eastAsia="MS Gothic" w:hAnsi="MS Gothic" w:hint="eastAsia"/>
          <w:noProof/>
          <w:lang w:eastAsia="ja-JP"/>
        </w:rPr>
        <w:t>送信</w:t>
      </w:r>
    </w:p>
    <w:p w:rsidR="004C6D4F" w:rsidRPr="003632CA" w:rsidRDefault="00DA4017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</w:rPr>
        <w:t>transportチャンネルでphysicalレイヤ</w:t>
      </w:r>
      <w:r w:rsidRPr="003632CA">
        <w:rPr>
          <w:rFonts w:ascii="MS Gothic" w:eastAsia="MS Gothic" w:hAnsi="MS Gothic" w:hint="eastAsia"/>
          <w:noProof/>
          <w:lang w:eastAsia="ja-JP"/>
        </w:rPr>
        <w:t>から届けた</w:t>
      </w:r>
      <w:r w:rsidRPr="003632CA">
        <w:rPr>
          <w:rFonts w:ascii="MS Gothic" w:eastAsia="MS Gothic" w:hAnsi="MS Gothic"/>
          <w:noProof/>
          <w:lang w:eastAsia="ja-JP"/>
        </w:rPr>
        <w:t>transport</w:t>
      </w:r>
      <w:r w:rsidRPr="003632CA">
        <w:rPr>
          <w:rFonts w:ascii="MS Gothic" w:eastAsia="MS Gothic" w:hAnsi="MS Gothic" w:hint="eastAsia"/>
          <w:noProof/>
          <w:lang w:eastAsia="ja-JP"/>
        </w:rPr>
        <w:t>ブロック</w:t>
      </w:r>
      <w:r w:rsidRPr="003632CA">
        <w:rPr>
          <w:rFonts w:ascii="MS Gothic" w:eastAsia="MS Gothic" w:hAnsi="MS Gothic"/>
          <w:noProof/>
          <w:lang w:eastAsia="ja-JP"/>
        </w:rPr>
        <w:t>(TB)</w:t>
      </w:r>
      <w:r w:rsidRPr="003632CA">
        <w:rPr>
          <w:rFonts w:ascii="MS Gothic" w:eastAsia="MS Gothic" w:hAnsi="MS Gothic" w:hint="eastAsia"/>
          <w:noProof/>
          <w:lang w:eastAsia="ja-JP"/>
        </w:rPr>
        <w:t>を逆多重化</w:t>
      </w:r>
      <w:r w:rsidR="00C856BF" w:rsidRPr="003632CA">
        <w:rPr>
          <w:rFonts w:ascii="MS Gothic" w:eastAsia="MS Gothic" w:hAnsi="MS Gothic" w:hint="eastAsia"/>
          <w:noProof/>
          <w:lang w:eastAsia="ja-JP"/>
        </w:rPr>
        <w:t>（</w:t>
      </w:r>
      <w:r w:rsidR="00C856BF" w:rsidRPr="003632CA">
        <w:rPr>
          <w:rFonts w:ascii="MS Gothic" w:eastAsia="MS Gothic" w:hAnsi="MS Gothic"/>
          <w:noProof/>
          <w:lang w:eastAsia="ja-JP"/>
        </w:rPr>
        <w:t>demultiplexing</w:t>
      </w:r>
      <w:r w:rsidR="00C856BF" w:rsidRPr="003632CA">
        <w:rPr>
          <w:rFonts w:ascii="MS Gothic" w:eastAsia="MS Gothic" w:hAnsi="MS Gothic" w:hint="eastAsia"/>
          <w:noProof/>
          <w:lang w:eastAsia="ja-JP"/>
        </w:rPr>
        <w:t>）</w:t>
      </w:r>
      <w:r w:rsidRPr="003632CA">
        <w:rPr>
          <w:rFonts w:ascii="MS Gothic" w:eastAsia="MS Gothic" w:hAnsi="MS Gothic" w:hint="eastAsia"/>
          <w:noProof/>
          <w:lang w:eastAsia="ja-JP"/>
        </w:rPr>
        <w:t>し、一つのまたは異なるlogicalチャネルの</w:t>
      </w:r>
      <w:r w:rsidRPr="003632CA">
        <w:rPr>
          <w:rFonts w:ascii="MS Gothic" w:eastAsia="MS Gothic" w:hAnsi="MS Gothic"/>
          <w:noProof/>
        </w:rPr>
        <w:t>MAC</w:t>
      </w:r>
      <w:r w:rsidRPr="003632CA">
        <w:rPr>
          <w:rFonts w:ascii="MS Gothic" w:eastAsia="MS Gothic" w:hAnsi="MS Gothic" w:hint="eastAsia"/>
          <w:noProof/>
          <w:lang w:eastAsia="ja-JP"/>
        </w:rPr>
        <w:t xml:space="preserve"> </w:t>
      </w:r>
      <w:r w:rsidRPr="003632CA">
        <w:rPr>
          <w:rFonts w:ascii="MS Gothic" w:eastAsia="MS Gothic" w:hAnsi="MS Gothic"/>
          <w:noProof/>
        </w:rPr>
        <w:t>SDU</w:t>
      </w:r>
      <w:r w:rsidR="003F0B01" w:rsidRPr="003632CA">
        <w:rPr>
          <w:rFonts w:ascii="MS Gothic" w:eastAsia="MS Gothic" w:hAnsi="MS Gothic" w:hint="eastAsia"/>
          <w:noProof/>
          <w:lang w:eastAsia="ja-JP"/>
        </w:rPr>
        <w:t>への</w:t>
      </w:r>
      <w:r w:rsidRPr="003632CA">
        <w:rPr>
          <w:rFonts w:ascii="MS Gothic" w:eastAsia="MS Gothic" w:hAnsi="MS Gothic" w:hint="eastAsia"/>
          <w:noProof/>
          <w:lang w:eastAsia="ja-JP"/>
        </w:rPr>
        <w:t>変換</w:t>
      </w:r>
    </w:p>
    <w:p w:rsidR="004C6D4F" w:rsidRPr="003632CA" w:rsidRDefault="00DA4017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</w:rPr>
        <w:t>スケジューリング情報</w:t>
      </w:r>
      <w:r w:rsidR="003F0B01" w:rsidRPr="003632CA">
        <w:rPr>
          <w:rFonts w:ascii="MS Gothic" w:eastAsia="MS Gothic" w:hAnsi="MS Gothic" w:hint="eastAsia"/>
          <w:noProof/>
          <w:lang w:eastAsia="ja-JP"/>
        </w:rPr>
        <w:t>の</w:t>
      </w:r>
      <w:r w:rsidRPr="003632CA">
        <w:rPr>
          <w:rFonts w:ascii="MS Gothic" w:eastAsia="MS Gothic" w:hAnsi="MS Gothic" w:hint="eastAsia"/>
          <w:noProof/>
          <w:lang w:eastAsia="ja-JP"/>
        </w:rPr>
        <w:t>通知</w:t>
      </w:r>
    </w:p>
    <w:p w:rsidR="004C6D4F" w:rsidRPr="003632CA" w:rsidRDefault="004C6D4F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/>
          <w:noProof/>
        </w:rPr>
        <w:t>HARQ</w:t>
      </w:r>
      <w:r w:rsidR="003F0B01" w:rsidRPr="003632CA">
        <w:rPr>
          <w:rFonts w:ascii="MS Gothic" w:eastAsia="MS Gothic" w:hAnsi="MS Gothic" w:hint="eastAsia"/>
          <w:noProof/>
          <w:lang w:eastAsia="ja-JP"/>
        </w:rPr>
        <w:t>でのエラー訂正</w:t>
      </w:r>
    </w:p>
    <w:p w:rsidR="004C6D4F" w:rsidRPr="003632CA" w:rsidRDefault="003F0B01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  <w:lang w:eastAsia="ja-JP"/>
        </w:rPr>
        <w:t>UE間の優先度調整（即ち動的なスケジューリング）</w:t>
      </w:r>
    </w:p>
    <w:p w:rsidR="004C6D4F" w:rsidRPr="003632CA" w:rsidRDefault="003F0B01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  <w:lang w:eastAsia="ja-JP"/>
        </w:rPr>
        <w:t>同一</w:t>
      </w:r>
      <w:r w:rsidRPr="003632CA">
        <w:rPr>
          <w:rFonts w:ascii="MS Gothic" w:eastAsia="MS Gothic" w:hAnsi="MS Gothic"/>
          <w:noProof/>
        </w:rPr>
        <w:t>MAC entity</w:t>
      </w:r>
      <w:r w:rsidRPr="003632CA">
        <w:rPr>
          <w:rFonts w:ascii="MS Gothic" w:eastAsia="MS Gothic" w:hAnsi="MS Gothic" w:hint="eastAsia"/>
          <w:noProof/>
          <w:lang w:eastAsia="ja-JP"/>
        </w:rPr>
        <w:t>に対する</w:t>
      </w:r>
      <w:r w:rsidRPr="003632CA">
        <w:rPr>
          <w:rFonts w:ascii="MS Gothic" w:eastAsia="MS Gothic" w:hAnsi="MS Gothic"/>
          <w:noProof/>
        </w:rPr>
        <w:t>logical</w:t>
      </w:r>
      <w:r w:rsidRPr="003632CA">
        <w:rPr>
          <w:rFonts w:ascii="MS Gothic" w:eastAsia="MS Gothic" w:hAnsi="MS Gothic" w:hint="eastAsia"/>
          <w:noProof/>
        </w:rPr>
        <w:t>チャネル</w:t>
      </w:r>
      <w:r w:rsidRPr="003632CA">
        <w:rPr>
          <w:rFonts w:ascii="MS Gothic" w:eastAsia="MS Gothic" w:hAnsi="MS Gothic" w:hint="eastAsia"/>
          <w:noProof/>
          <w:lang w:eastAsia="ja-JP"/>
        </w:rPr>
        <w:t>間の優先度調整</w:t>
      </w:r>
    </w:p>
    <w:p w:rsidR="004C6D4F" w:rsidRPr="003632CA" w:rsidRDefault="003F0B01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 w:hint="eastAsia"/>
          <w:noProof/>
        </w:rPr>
        <w:t>logicalチャネル</w:t>
      </w:r>
      <w:r w:rsidR="00ED2D16" w:rsidRPr="003632CA">
        <w:rPr>
          <w:rFonts w:ascii="MS Gothic" w:eastAsia="MS Gothic" w:hAnsi="MS Gothic" w:hint="eastAsia"/>
          <w:noProof/>
          <w:lang w:eastAsia="ja-JP"/>
        </w:rPr>
        <w:t>優先度設定</w:t>
      </w:r>
    </w:p>
    <w:p w:rsidR="004C6D4F" w:rsidRPr="003632CA" w:rsidRDefault="004C6D4F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</w:rPr>
      </w:pPr>
      <w:r w:rsidRPr="003632CA">
        <w:rPr>
          <w:rFonts w:ascii="MS Gothic" w:eastAsia="MS Gothic" w:hAnsi="MS Gothic"/>
          <w:noProof/>
        </w:rPr>
        <w:t>transport</w:t>
      </w:r>
      <w:r w:rsidR="00ED2D16" w:rsidRPr="003632CA">
        <w:rPr>
          <w:rFonts w:ascii="MS Gothic" w:eastAsia="MS Gothic" w:hAnsi="MS Gothic" w:hint="eastAsia"/>
          <w:noProof/>
          <w:lang w:eastAsia="ja-JP"/>
        </w:rPr>
        <w:t>フォーマット選択</w:t>
      </w:r>
    </w:p>
    <w:p w:rsidR="00DA4017" w:rsidRPr="003632CA" w:rsidRDefault="00ED2D16" w:rsidP="003632CA">
      <w:pPr>
        <w:pStyle w:val="B1"/>
        <w:numPr>
          <w:ilvl w:val="0"/>
          <w:numId w:val="17"/>
        </w:numPr>
        <w:wordWrap w:val="0"/>
        <w:spacing w:line="0" w:lineRule="atLeast"/>
        <w:rPr>
          <w:rFonts w:ascii="MS Gothic" w:eastAsia="MS Gothic" w:hAnsi="MS Gothic"/>
          <w:noProof/>
          <w:lang w:eastAsia="ja-JP"/>
        </w:rPr>
      </w:pPr>
      <w:r w:rsidRPr="003632CA">
        <w:rPr>
          <w:rFonts w:ascii="MS Gothic" w:eastAsia="MS Gothic" w:hAnsi="MS Gothic"/>
          <w:noProof/>
        </w:rPr>
        <w:t>Sidelink</w:t>
      </w:r>
      <w:r w:rsidRPr="003632CA">
        <w:rPr>
          <w:rFonts w:ascii="MS Gothic" w:eastAsia="MS Gothic" w:hAnsi="MS Gothic" w:hint="eastAsia"/>
          <w:noProof/>
          <w:lang w:eastAsia="ja-JP"/>
        </w:rPr>
        <w:t>の</w:t>
      </w:r>
      <w:r w:rsidR="004C6D4F" w:rsidRPr="003632CA">
        <w:rPr>
          <w:rFonts w:ascii="MS Gothic" w:eastAsia="MS Gothic" w:hAnsi="MS Gothic"/>
          <w:noProof/>
        </w:rPr>
        <w:t>radio</w:t>
      </w:r>
      <w:r w:rsidRPr="003632CA">
        <w:rPr>
          <w:rFonts w:ascii="MS Gothic" w:eastAsia="MS Gothic" w:hAnsi="MS Gothic" w:hint="eastAsia"/>
          <w:noProof/>
          <w:lang w:eastAsia="ja-JP"/>
        </w:rPr>
        <w:t>リソース選択</w:t>
      </w:r>
    </w:p>
    <w:p w:rsidR="009569DF" w:rsidRPr="003632CA" w:rsidRDefault="00ED2D16" w:rsidP="003632CA">
      <w:pPr>
        <w:wordWrap w:val="0"/>
        <w:spacing w:line="0" w:lineRule="atLeast"/>
        <w:rPr>
          <w:rFonts w:ascii="MS Gothic" w:eastAsia="MS Gothic" w:hAnsi="MS Gothic"/>
          <w:noProof/>
          <w:lang w:eastAsia="ja-JP"/>
        </w:rPr>
      </w:pPr>
      <w:r w:rsidRPr="003632CA">
        <w:rPr>
          <w:rFonts w:ascii="MS Gothic" w:eastAsia="MS Gothic" w:hAnsi="MS Gothic"/>
          <w:noProof/>
          <w:lang w:eastAsia="ja-JP"/>
        </w:rPr>
        <w:br w:type="page"/>
      </w:r>
    </w:p>
    <w:p w:rsidR="00190C85" w:rsidRPr="003632CA" w:rsidRDefault="00190C85" w:rsidP="003632CA">
      <w:pPr>
        <w:pStyle w:val="1"/>
        <w:numPr>
          <w:ilvl w:val="0"/>
          <w:numId w:val="1"/>
        </w:numPr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6" w:name="_Toc445814266"/>
      <w:r w:rsidRPr="003632CA">
        <w:rPr>
          <w:rFonts w:ascii="MS Gothic" w:eastAsia="MS Gothic" w:hAnsi="MS Gothic" w:hint="eastAsia"/>
          <w:lang w:eastAsia="ja-JP"/>
        </w:rPr>
        <w:lastRenderedPageBreak/>
        <w:t>MAC処理流れ</w:t>
      </w:r>
      <w:bookmarkEnd w:id="6"/>
    </w:p>
    <w:p w:rsidR="00190C85" w:rsidRPr="003632CA" w:rsidRDefault="003632CA" w:rsidP="003632CA">
      <w:pPr>
        <w:pStyle w:val="2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7" w:name="_Toc445814267"/>
      <w:r>
        <w:rPr>
          <w:rFonts w:ascii="MS Gothic" w:eastAsia="MS Gothic" w:hAnsi="MS Gothic" w:hint="eastAsia"/>
          <w:lang w:eastAsia="ja-JP"/>
        </w:rPr>
        <w:t>2.1.</w:t>
      </w:r>
      <w:r w:rsidR="00690545" w:rsidRPr="003632CA">
        <w:rPr>
          <w:rFonts w:ascii="MS Gothic" w:eastAsia="MS Gothic" w:hAnsi="MS Gothic"/>
          <w:lang w:eastAsia="ja-JP"/>
        </w:rPr>
        <w:t>Random</w:t>
      </w:r>
      <w:r w:rsidR="00690545" w:rsidRPr="003632CA">
        <w:rPr>
          <w:rFonts w:ascii="MS Gothic" w:eastAsia="MS Gothic" w:hAnsi="MS Gothic" w:hint="eastAsia"/>
          <w:lang w:eastAsia="ja-JP"/>
        </w:rPr>
        <w:t>アクセス処理流れ</w:t>
      </w:r>
      <w:bookmarkEnd w:id="7"/>
    </w:p>
    <w:p w:rsidR="00665A7F" w:rsidRPr="003632CA" w:rsidRDefault="00665A7F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Randomアクセスについては、</w:t>
      </w:r>
      <w:r w:rsidR="00864F2B" w:rsidRPr="003632CA">
        <w:rPr>
          <w:rFonts w:ascii="MS Gothic" w:eastAsia="MS Gothic" w:hAnsi="MS Gothic"/>
          <w:lang w:eastAsia="ja-JP"/>
        </w:rPr>
        <w:fldChar w:fldCharType="begin"/>
      </w:r>
      <w:r w:rsidR="00E603AD" w:rsidRPr="003632CA">
        <w:rPr>
          <w:rFonts w:ascii="MS Gothic" w:eastAsia="MS Gothic" w:hAnsi="MS Gothic"/>
          <w:lang w:eastAsia="ja-JP"/>
        </w:rPr>
        <w:instrText xml:space="preserve"> HYPERLINK  \l "</w:instrText>
      </w:r>
      <w:r w:rsidR="00E603AD" w:rsidRPr="003632CA">
        <w:rPr>
          <w:rFonts w:ascii="MS Gothic" w:eastAsia="MS Gothic" w:hAnsi="MS Gothic" w:hint="eastAsia"/>
          <w:lang w:eastAsia="ja-JP"/>
        </w:rPr>
        <w:instrText>_2.1._競合アクセス詳細</w:instrText>
      </w:r>
      <w:r w:rsidR="00E603AD" w:rsidRPr="003632CA">
        <w:rPr>
          <w:rFonts w:ascii="MS Gothic" w:eastAsia="MS Gothic" w:hAnsi="MS Gothic"/>
          <w:lang w:eastAsia="ja-JP"/>
        </w:rPr>
        <w:instrText xml:space="preserve">" </w:instrText>
      </w:r>
      <w:r w:rsidR="00864F2B" w:rsidRPr="003632CA">
        <w:rPr>
          <w:rFonts w:ascii="MS Gothic" w:eastAsia="MS Gothic" w:hAnsi="MS Gothic"/>
          <w:lang w:eastAsia="ja-JP"/>
        </w:rPr>
        <w:fldChar w:fldCharType="separate"/>
      </w:r>
      <w:r w:rsidRPr="003632CA">
        <w:rPr>
          <w:rStyle w:val="a7"/>
          <w:rFonts w:ascii="MS Gothic" w:eastAsia="MS Gothic" w:hAnsi="MS Gothic" w:hint="eastAsia"/>
          <w:lang w:eastAsia="ja-JP"/>
        </w:rPr>
        <w:t>競合アクセス</w:t>
      </w:r>
      <w:r w:rsidR="00864F2B" w:rsidRPr="003632CA">
        <w:rPr>
          <w:rFonts w:ascii="MS Gothic" w:eastAsia="MS Gothic" w:hAnsi="MS Gothic"/>
          <w:lang w:eastAsia="ja-JP"/>
        </w:rPr>
        <w:fldChar w:fldCharType="end"/>
      </w:r>
      <w:r w:rsidRPr="003632CA">
        <w:rPr>
          <w:rFonts w:ascii="MS Gothic" w:eastAsia="MS Gothic" w:hAnsi="MS Gothic" w:hint="eastAsia"/>
          <w:lang w:eastAsia="ja-JP"/>
        </w:rPr>
        <w:t>と</w:t>
      </w:r>
      <w:hyperlink w:anchor="_2.2._非競合アクセス詳細" w:history="1">
        <w:r w:rsidRPr="003632CA">
          <w:rPr>
            <w:rStyle w:val="a7"/>
            <w:rFonts w:ascii="MS Gothic" w:eastAsia="MS Gothic" w:hAnsi="MS Gothic" w:hint="eastAsia"/>
            <w:lang w:eastAsia="ja-JP"/>
          </w:rPr>
          <w:t>非競合アクセス</w:t>
        </w:r>
      </w:hyperlink>
      <w:r w:rsidRPr="003632CA">
        <w:rPr>
          <w:rFonts w:ascii="MS Gothic" w:eastAsia="MS Gothic" w:hAnsi="MS Gothic" w:hint="eastAsia"/>
          <w:lang w:eastAsia="ja-JP"/>
        </w:rPr>
        <w:t>で</w:t>
      </w:r>
      <w:r w:rsidR="002424AD" w:rsidRPr="003632CA">
        <w:rPr>
          <w:rFonts w:ascii="MS Gothic" w:eastAsia="MS Gothic" w:hAnsi="MS Gothic" w:hint="eastAsia"/>
          <w:lang w:eastAsia="ja-JP"/>
        </w:rPr>
        <w:t>分ける</w:t>
      </w:r>
      <w:r w:rsidRPr="003632CA">
        <w:rPr>
          <w:rFonts w:ascii="MS Gothic" w:eastAsia="MS Gothic" w:hAnsi="MS Gothic" w:hint="eastAsia"/>
          <w:lang w:eastAsia="ja-JP"/>
        </w:rPr>
        <w:t>。該当する背景は</w:t>
      </w:r>
      <w:r w:rsidR="008201AF">
        <w:fldChar w:fldCharType="begin"/>
      </w:r>
      <w:r w:rsidR="008201AF">
        <w:instrText xml:space="preserve"> REF _Ref445633388 \h  \* MERGEFORMAT </w:instrText>
      </w:r>
      <w:r w:rsidR="008201AF">
        <w:fldChar w:fldCharType="separate"/>
      </w:r>
      <w:r w:rsidR="00433B8C" w:rsidRPr="003632CA">
        <w:rPr>
          <w:rFonts w:ascii="MS Gothic" w:eastAsia="MS Gothic" w:hAnsi="MS Gothic" w:hint="eastAsia"/>
          <w:lang w:eastAsia="ja-JP"/>
        </w:rPr>
        <w:t xml:space="preserve">表 </w:t>
      </w:r>
      <w:r w:rsidR="00433B8C" w:rsidRPr="003632CA">
        <w:rPr>
          <w:rFonts w:ascii="MS Gothic" w:eastAsia="MS Gothic" w:hAnsi="MS Gothic"/>
          <w:noProof/>
          <w:lang w:eastAsia="ja-JP"/>
        </w:rPr>
        <w:t>2</w:t>
      </w:r>
      <w:r w:rsidR="00433B8C" w:rsidRPr="003632CA">
        <w:rPr>
          <w:rFonts w:ascii="MS Gothic" w:eastAsia="MS Gothic" w:hAnsi="MS Gothic"/>
          <w:lang w:eastAsia="ja-JP"/>
        </w:rPr>
        <w:noBreakHyphen/>
        <w:t>1</w:t>
      </w:r>
      <w:r w:rsidR="008201AF">
        <w:fldChar w:fldCharType="end"/>
      </w:r>
      <w:r w:rsidR="00433B8C" w:rsidRPr="003632CA">
        <w:rPr>
          <w:rFonts w:ascii="MS Gothic" w:eastAsia="MS Gothic" w:hAnsi="MS Gothic" w:hint="eastAsia"/>
          <w:lang w:eastAsia="ja-JP"/>
        </w:rPr>
        <w:t>に示す。</w:t>
      </w:r>
    </w:p>
    <w:p w:rsidR="003B5EA6" w:rsidRPr="003632CA" w:rsidRDefault="003B5EA6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</w:p>
    <w:p w:rsidR="003B5EA6" w:rsidRPr="003632CA" w:rsidRDefault="003B5EA6" w:rsidP="003632CA">
      <w:pPr>
        <w:pStyle w:val="a4"/>
        <w:keepNext/>
        <w:wordWrap w:val="0"/>
        <w:spacing w:line="0" w:lineRule="atLeast"/>
        <w:jc w:val="center"/>
        <w:rPr>
          <w:rFonts w:ascii="MS Gothic" w:eastAsia="MS Gothic" w:hAnsi="MS Gothic"/>
        </w:rPr>
      </w:pPr>
      <w:bookmarkStart w:id="8" w:name="_Ref445633388"/>
      <w:r w:rsidRPr="003632CA">
        <w:rPr>
          <w:rFonts w:ascii="MS Gothic" w:eastAsia="MS Gothic" w:hAnsi="MS Gothic" w:hint="eastAsia"/>
        </w:rPr>
        <w:t xml:space="preserve">表 </w:t>
      </w:r>
      <w:r w:rsidR="00864F2B" w:rsidRPr="003632CA">
        <w:rPr>
          <w:rFonts w:ascii="MS Gothic" w:eastAsia="MS Gothic" w:hAnsi="MS Gothic"/>
        </w:rPr>
        <w:fldChar w:fldCharType="begin"/>
      </w:r>
      <w:r w:rsidRPr="003632CA">
        <w:rPr>
          <w:rFonts w:ascii="MS Gothic" w:eastAsia="MS Gothic" w:hAnsi="MS Gothic"/>
        </w:rPr>
        <w:instrText xml:space="preserve"> </w:instrText>
      </w:r>
      <w:r w:rsidRPr="003632CA">
        <w:rPr>
          <w:rFonts w:ascii="MS Gothic" w:eastAsia="MS Gothic" w:hAnsi="MS Gothic" w:hint="eastAsia"/>
        </w:rPr>
        <w:instrText>STYLEREF 1 \s</w:instrText>
      </w:r>
      <w:r w:rsidRPr="003632CA">
        <w:rPr>
          <w:rFonts w:ascii="MS Gothic" w:eastAsia="MS Gothic" w:hAnsi="MS Gothic"/>
        </w:rPr>
        <w:instrText xml:space="preserve"> </w:instrText>
      </w:r>
      <w:r w:rsidR="00864F2B" w:rsidRPr="003632CA">
        <w:rPr>
          <w:rFonts w:ascii="MS Gothic" w:eastAsia="MS Gothic" w:hAnsi="MS Gothic"/>
        </w:rPr>
        <w:fldChar w:fldCharType="separate"/>
      </w:r>
      <w:r w:rsidRPr="003632CA">
        <w:rPr>
          <w:rFonts w:ascii="MS Gothic" w:eastAsia="MS Gothic" w:hAnsi="MS Gothic"/>
          <w:noProof/>
        </w:rPr>
        <w:t>2</w:t>
      </w:r>
      <w:r w:rsidR="00864F2B" w:rsidRPr="003632CA">
        <w:rPr>
          <w:rFonts w:ascii="MS Gothic" w:eastAsia="MS Gothic" w:hAnsi="MS Gothic"/>
        </w:rPr>
        <w:fldChar w:fldCharType="end"/>
      </w:r>
      <w:r w:rsidRPr="003632CA">
        <w:rPr>
          <w:rFonts w:ascii="MS Gothic" w:eastAsia="MS Gothic" w:hAnsi="MS Gothic"/>
        </w:rPr>
        <w:noBreakHyphen/>
      </w:r>
      <w:r w:rsidR="00864F2B" w:rsidRPr="003632CA">
        <w:rPr>
          <w:rFonts w:ascii="MS Gothic" w:eastAsia="MS Gothic" w:hAnsi="MS Gothic"/>
        </w:rPr>
        <w:fldChar w:fldCharType="begin"/>
      </w:r>
      <w:r w:rsidRPr="003632CA">
        <w:rPr>
          <w:rFonts w:ascii="MS Gothic" w:eastAsia="MS Gothic" w:hAnsi="MS Gothic"/>
        </w:rPr>
        <w:instrText xml:space="preserve"> </w:instrText>
      </w:r>
      <w:r w:rsidRPr="003632CA">
        <w:rPr>
          <w:rFonts w:ascii="MS Gothic" w:eastAsia="MS Gothic" w:hAnsi="MS Gothic" w:hint="eastAsia"/>
        </w:rPr>
        <w:instrText>SEQ 表 \* ARABIC \s 1</w:instrText>
      </w:r>
      <w:r w:rsidRPr="003632CA">
        <w:rPr>
          <w:rFonts w:ascii="MS Gothic" w:eastAsia="MS Gothic" w:hAnsi="MS Gothic"/>
        </w:rPr>
        <w:instrText xml:space="preserve"> </w:instrText>
      </w:r>
      <w:r w:rsidR="00864F2B" w:rsidRPr="003632CA">
        <w:rPr>
          <w:rFonts w:ascii="MS Gothic" w:eastAsia="MS Gothic" w:hAnsi="MS Gothic"/>
        </w:rPr>
        <w:fldChar w:fldCharType="separate"/>
      </w:r>
      <w:r w:rsidRPr="003632CA">
        <w:rPr>
          <w:rFonts w:ascii="MS Gothic" w:eastAsia="MS Gothic" w:hAnsi="MS Gothic"/>
          <w:noProof/>
        </w:rPr>
        <w:t>1</w:t>
      </w:r>
      <w:r w:rsidR="00864F2B" w:rsidRPr="003632CA">
        <w:rPr>
          <w:rFonts w:ascii="MS Gothic" w:eastAsia="MS Gothic" w:hAnsi="MS Gothic"/>
        </w:rPr>
        <w:fldChar w:fldCharType="end"/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5EA6" w:rsidRPr="003632CA" w:rsidTr="00C856BF">
        <w:tc>
          <w:tcPr>
            <w:tcW w:w="4261" w:type="dxa"/>
            <w:tcBorders>
              <w:bottom w:val="double" w:sz="4" w:space="0" w:color="auto"/>
            </w:tcBorders>
            <w:shd w:val="clear" w:color="auto" w:fill="FBD4B4" w:themeFill="accent6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 w:hint="eastAsia"/>
                <w:lang w:eastAsia="ja-JP"/>
              </w:rPr>
              <w:t>競合アクセスの背景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 w:hint="eastAsia"/>
                <w:lang w:eastAsia="ja-JP"/>
              </w:rPr>
              <w:t>非競合アクセスの背景</w:t>
            </w:r>
          </w:p>
        </w:tc>
      </w:tr>
      <w:tr w:rsidR="003B5EA6" w:rsidRPr="003632CA" w:rsidTr="00C856BF">
        <w:tc>
          <w:tcPr>
            <w:tcW w:w="4261" w:type="dxa"/>
            <w:tcBorders>
              <w:top w:val="double" w:sz="4" w:space="0" w:color="auto"/>
            </w:tcBorders>
            <w:shd w:val="clear" w:color="auto" w:fill="FBD4B4" w:themeFill="accent6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 w:hint="eastAsia"/>
                <w:lang w:eastAsia="ja-JP"/>
              </w:rPr>
              <w:t>UEが</w:t>
            </w:r>
            <w:r w:rsidRPr="003632CA">
              <w:rPr>
                <w:rFonts w:ascii="MS Gothic" w:eastAsia="MS Gothic" w:hAnsi="MS Gothic"/>
                <w:lang w:eastAsia="ja-JP"/>
              </w:rPr>
              <w:t>RRC_IDLE</w:t>
            </w:r>
            <w:r w:rsidRPr="003632CA">
              <w:rPr>
                <w:rFonts w:ascii="MS Gothic" w:eastAsia="MS Gothic" w:hAnsi="MS Gothic" w:hint="eastAsia"/>
                <w:lang w:eastAsia="ja-JP"/>
              </w:rPr>
              <w:t>の状態で、初回接続する時</w:t>
            </w:r>
          </w:p>
        </w:tc>
        <w:tc>
          <w:tcPr>
            <w:tcW w:w="4261" w:type="dxa"/>
            <w:tcBorders>
              <w:top w:val="double" w:sz="4" w:space="0" w:color="auto"/>
            </w:tcBorders>
            <w:shd w:val="clear" w:color="auto" w:fill="B6DDE8" w:themeFill="accent5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/>
                <w:lang w:eastAsia="ja-JP"/>
              </w:rPr>
              <w:t>RRC_CONNECTED</w:t>
            </w:r>
            <w:r w:rsidRPr="003632CA">
              <w:rPr>
                <w:rFonts w:ascii="MS Gothic" w:eastAsia="MS Gothic" w:hAnsi="MS Gothic" w:hint="eastAsia"/>
                <w:lang w:eastAsia="ja-JP"/>
              </w:rPr>
              <w:t>の状態で、</w:t>
            </w:r>
            <w:r w:rsidRPr="003632CA">
              <w:rPr>
                <w:rFonts w:ascii="MS Gothic" w:eastAsia="MS Gothic" w:hAnsi="MS Gothic"/>
                <w:lang w:eastAsia="ja-JP"/>
              </w:rPr>
              <w:t>non-</w:t>
            </w:r>
            <w:proofErr w:type="spellStart"/>
            <w:r w:rsidRPr="003632CA">
              <w:rPr>
                <w:rFonts w:ascii="MS Gothic" w:eastAsia="MS Gothic" w:hAnsi="MS Gothic"/>
                <w:lang w:eastAsia="ja-JP"/>
              </w:rPr>
              <w:t>synchronised</w:t>
            </w:r>
            <w:proofErr w:type="spellEnd"/>
            <w:r w:rsidRPr="003632CA">
              <w:rPr>
                <w:rFonts w:ascii="MS Gothic" w:eastAsia="MS Gothic" w:hAnsi="MS Gothic" w:hint="eastAsia"/>
                <w:lang w:eastAsia="ja-JP"/>
              </w:rPr>
              <w:t>が発生する場合、</w:t>
            </w:r>
            <w:proofErr w:type="spellStart"/>
            <w:r w:rsidRPr="003632CA">
              <w:rPr>
                <w:rFonts w:ascii="MS Gothic" w:eastAsia="MS Gothic" w:hAnsi="MS Gothic" w:hint="eastAsia"/>
                <w:lang w:eastAsia="ja-JP"/>
              </w:rPr>
              <w:t>eNB</w:t>
            </w:r>
            <w:proofErr w:type="spellEnd"/>
            <w:r w:rsidRPr="003632CA">
              <w:rPr>
                <w:rFonts w:ascii="MS Gothic" w:eastAsia="MS Gothic" w:hAnsi="MS Gothic" w:hint="eastAsia"/>
                <w:lang w:eastAsia="ja-JP"/>
              </w:rPr>
              <w:t>からUEにデータを通信する必要の時（理由：</w:t>
            </w:r>
            <w:r w:rsidRPr="003632CA">
              <w:rPr>
                <w:rFonts w:ascii="MS Gothic" w:eastAsia="MS Gothic" w:hAnsi="MS Gothic"/>
                <w:lang w:eastAsia="ja-JP"/>
              </w:rPr>
              <w:t>non-</w:t>
            </w:r>
            <w:proofErr w:type="spellStart"/>
            <w:r w:rsidRPr="003632CA">
              <w:rPr>
                <w:rFonts w:ascii="MS Gothic" w:eastAsia="MS Gothic" w:hAnsi="MS Gothic"/>
                <w:lang w:eastAsia="ja-JP"/>
              </w:rPr>
              <w:t>synchronised</w:t>
            </w:r>
            <w:proofErr w:type="spellEnd"/>
            <w:r w:rsidRPr="003632CA">
              <w:rPr>
                <w:rFonts w:ascii="MS Gothic" w:eastAsia="MS Gothic" w:hAnsi="MS Gothic" w:hint="eastAsia"/>
                <w:lang w:eastAsia="ja-JP"/>
              </w:rPr>
              <w:t>の時、eNBはUEからの確認情報を受信できない可能性があるため、eNBからUEにdownlinkメッセージでRandomアクセス必要のリソース（例：送信タイミングなど）を送信することが必要。上記のリソース情報はeNBとUE両方とも既知するため、競合アクセスではなく、非競合アクセスを利用する。</w:t>
            </w:r>
          </w:p>
        </w:tc>
      </w:tr>
      <w:tr w:rsidR="003B5EA6" w:rsidRPr="003632CA" w:rsidTr="00C856BF">
        <w:tc>
          <w:tcPr>
            <w:tcW w:w="4261" w:type="dxa"/>
            <w:shd w:val="clear" w:color="auto" w:fill="FBD4B4" w:themeFill="accent6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 w:hint="eastAsia"/>
                <w:lang w:eastAsia="ja-JP"/>
              </w:rPr>
              <w:t>無線リンクエラー発生後、再接続する時</w:t>
            </w:r>
          </w:p>
        </w:tc>
        <w:tc>
          <w:tcPr>
            <w:tcW w:w="4261" w:type="dxa"/>
            <w:vMerge w:val="restart"/>
            <w:shd w:val="clear" w:color="auto" w:fill="B6DDE8" w:themeFill="accent5" w:themeFillTint="66"/>
          </w:tcPr>
          <w:p w:rsidR="003B5EA6" w:rsidRPr="003632CA" w:rsidRDefault="003632CA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>
              <w:rPr>
                <w:rFonts w:ascii="MS Gothic" w:eastAsia="MS Gothic" w:hAnsi="MS Gothic" w:hint="eastAsia"/>
                <w:lang w:eastAsia="ja-JP"/>
              </w:rPr>
              <w:t>シフト</w:t>
            </w:r>
            <w:r w:rsidR="003B5EA6" w:rsidRPr="003632CA">
              <w:rPr>
                <w:rFonts w:ascii="MS Gothic" w:eastAsia="MS Gothic" w:hAnsi="MS Gothic" w:hint="eastAsia"/>
                <w:lang w:eastAsia="ja-JP"/>
              </w:rPr>
              <w:t>処理中のRandomアクセス。（</w:t>
            </w:r>
            <w:r>
              <w:rPr>
                <w:rFonts w:ascii="MS Gothic" w:eastAsia="MS Gothic" w:hAnsi="MS Gothic" w:hint="eastAsia"/>
                <w:lang w:eastAsia="ja-JP"/>
              </w:rPr>
              <w:t>シフト</w:t>
            </w:r>
            <w:r w:rsidR="003B5EA6" w:rsidRPr="003632CA">
              <w:rPr>
                <w:rFonts w:ascii="MS Gothic" w:eastAsia="MS Gothic" w:hAnsi="MS Gothic" w:hint="eastAsia"/>
                <w:lang w:eastAsia="ja-JP"/>
              </w:rPr>
              <w:t>処理にて、目的eNBがサービスeNB経由で</w:t>
            </w:r>
            <w:r>
              <w:rPr>
                <w:rFonts w:ascii="MS Gothic" w:eastAsia="MS Gothic" w:hAnsi="MS Gothic" w:hint="eastAsia"/>
                <w:lang w:eastAsia="ja-JP"/>
              </w:rPr>
              <w:t xml:space="preserve"> </w:t>
            </w:r>
            <w:r w:rsidR="003B5EA6" w:rsidRPr="003632CA">
              <w:rPr>
                <w:rFonts w:ascii="MS Gothic" w:eastAsia="MS Gothic" w:hAnsi="MS Gothic" w:hint="eastAsia"/>
                <w:lang w:eastAsia="ja-JP"/>
              </w:rPr>
              <w:t>UEに利用できるリソースを通知する）</w:t>
            </w:r>
          </w:p>
        </w:tc>
      </w:tr>
      <w:tr w:rsidR="003B5EA6" w:rsidRPr="003632CA" w:rsidTr="00C856BF">
        <w:tc>
          <w:tcPr>
            <w:tcW w:w="426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/>
                <w:lang w:eastAsia="ja-JP"/>
              </w:rPr>
              <w:t>RRC_CONNECTED</w:t>
            </w:r>
            <w:r w:rsidRPr="003632CA">
              <w:rPr>
                <w:rFonts w:ascii="MS Gothic" w:eastAsia="MS Gothic" w:hAnsi="MS Gothic" w:hint="eastAsia"/>
                <w:lang w:eastAsia="ja-JP"/>
              </w:rPr>
              <w:t>の状態で、UEから</w:t>
            </w:r>
            <w:proofErr w:type="spellStart"/>
            <w:r w:rsidRPr="003632CA">
              <w:rPr>
                <w:rFonts w:ascii="MS Gothic" w:eastAsia="MS Gothic" w:hAnsi="MS Gothic" w:hint="eastAsia"/>
                <w:lang w:eastAsia="ja-JP"/>
              </w:rPr>
              <w:t>eNB</w:t>
            </w:r>
            <w:proofErr w:type="spellEnd"/>
            <w:r w:rsidRPr="003632CA">
              <w:rPr>
                <w:rFonts w:ascii="MS Gothic" w:eastAsia="MS Gothic" w:hAnsi="MS Gothic" w:hint="eastAsia"/>
                <w:lang w:eastAsia="ja-JP"/>
              </w:rPr>
              <w:t>にデータを通信する必要で、Randomアクセスしか利用できない時（例：</w:t>
            </w:r>
            <w:r w:rsidRPr="003632CA">
              <w:rPr>
                <w:rFonts w:ascii="MS Gothic" w:eastAsia="MS Gothic" w:hAnsi="MS Gothic"/>
                <w:lang w:eastAsia="ja-JP"/>
              </w:rPr>
              <w:t>non-</w:t>
            </w:r>
            <w:proofErr w:type="spellStart"/>
            <w:r w:rsidRPr="003632CA">
              <w:rPr>
                <w:rFonts w:ascii="MS Gothic" w:eastAsia="MS Gothic" w:hAnsi="MS Gothic"/>
                <w:lang w:eastAsia="ja-JP"/>
              </w:rPr>
              <w:t>synchronised</w:t>
            </w:r>
            <w:proofErr w:type="spellEnd"/>
            <w:r w:rsidRPr="003632CA">
              <w:rPr>
                <w:rFonts w:ascii="MS Gothic" w:eastAsia="MS Gothic" w:hAnsi="MS Gothic" w:hint="eastAsia"/>
                <w:lang w:eastAsia="ja-JP"/>
              </w:rPr>
              <w:t>または、調整リクエスト送信用のPUCCH</w:t>
            </w:r>
            <w:r w:rsidRPr="003632CA">
              <w:rPr>
                <w:rFonts w:ascii="MS Gothic" w:eastAsia="MS Gothic" w:hAnsi="MS Gothic" w:cs="宋体" w:hint="eastAsia"/>
                <w:lang w:eastAsia="ja-JP"/>
              </w:rPr>
              <w:t>リソース不足</w:t>
            </w:r>
            <w:r w:rsidRPr="003632CA">
              <w:rPr>
                <w:rFonts w:ascii="MS Gothic" w:eastAsia="MS Gothic" w:hAnsi="MS Gothic" w:hint="eastAsia"/>
                <w:lang w:eastAsia="ja-JP"/>
              </w:rPr>
              <w:t>）</w:t>
            </w:r>
          </w:p>
        </w:tc>
        <w:tc>
          <w:tcPr>
            <w:tcW w:w="4261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</w:p>
        </w:tc>
      </w:tr>
      <w:tr w:rsidR="003B5EA6" w:rsidRPr="003632CA" w:rsidTr="00C856BF">
        <w:tc>
          <w:tcPr>
            <w:tcW w:w="8522" w:type="dxa"/>
            <w:gridSpan w:val="2"/>
            <w:shd w:val="clear" w:color="auto" w:fill="FFFF99"/>
          </w:tcPr>
          <w:p w:rsidR="003B5EA6" w:rsidRPr="003632CA" w:rsidRDefault="003B5EA6" w:rsidP="003632CA">
            <w:pPr>
              <w:wordWrap w:val="0"/>
              <w:spacing w:line="0" w:lineRule="atLeast"/>
              <w:rPr>
                <w:rFonts w:ascii="MS Gothic" w:eastAsia="MS Gothic" w:hAnsi="MS Gothic"/>
                <w:lang w:eastAsia="ja-JP"/>
              </w:rPr>
            </w:pPr>
            <w:r w:rsidRPr="003632CA">
              <w:rPr>
                <w:rFonts w:ascii="MS Gothic" w:eastAsia="MS Gothic" w:hAnsi="MS Gothic" w:hint="eastAsia"/>
                <w:lang w:eastAsia="ja-JP"/>
              </w:rPr>
              <w:t>競合の有無は、UEがeNBからのdownlinkメッセージを監視可否、uplinkメッセージ先導用の対象リソースを利用可否より特定する。競合の有無については、UEではなく、eNB</w:t>
            </w:r>
            <w:r w:rsidR="003632CA">
              <w:rPr>
                <w:rFonts w:ascii="MS Gothic" w:eastAsia="MS Gothic" w:hAnsi="MS Gothic" w:hint="eastAsia"/>
                <w:lang w:eastAsia="ja-JP"/>
              </w:rPr>
              <w:t>で判定する</w:t>
            </w:r>
          </w:p>
        </w:tc>
      </w:tr>
    </w:tbl>
    <w:p w:rsidR="003B5EA6" w:rsidRPr="003632CA" w:rsidRDefault="003B5EA6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</w:p>
    <w:p w:rsidR="00433B8C" w:rsidRPr="003632CA" w:rsidRDefault="003B5EA6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3B5EA6" w:rsidRPr="003632CA" w:rsidRDefault="003632CA" w:rsidP="003632CA">
      <w:pPr>
        <w:pStyle w:val="2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9" w:name="_2.1._競合アクセス詳細"/>
      <w:bookmarkStart w:id="10" w:name="_Toc445814268"/>
      <w:bookmarkEnd w:id="9"/>
      <w:r>
        <w:rPr>
          <w:rFonts w:ascii="MS Gothic" w:eastAsia="MS Gothic" w:hAnsi="MS Gothic" w:hint="eastAsia"/>
          <w:lang w:eastAsia="ja-JP"/>
        </w:rPr>
        <w:lastRenderedPageBreak/>
        <w:t>2.2.</w:t>
      </w:r>
      <w:r w:rsidR="003B5EA6" w:rsidRPr="003632CA">
        <w:rPr>
          <w:rFonts w:ascii="MS Gothic" w:eastAsia="MS Gothic" w:hAnsi="MS Gothic" w:hint="eastAsia"/>
          <w:lang w:eastAsia="ja-JP"/>
        </w:rPr>
        <w:t>競合アクセス詳細</w:t>
      </w:r>
      <w:bookmarkEnd w:id="10"/>
    </w:p>
    <w:p w:rsidR="00E603AD" w:rsidRPr="003632CA" w:rsidRDefault="00D34A2B" w:rsidP="003632CA">
      <w:pPr>
        <w:pStyle w:val="3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11" w:name="_Toc445814269"/>
      <w:r>
        <w:rPr>
          <w:rFonts w:ascii="MS Gothic" w:eastAsia="MS Gothic" w:hAnsi="MS Gothic" w:hint="eastAsia"/>
          <w:lang w:eastAsia="ja-JP"/>
        </w:rPr>
        <w:t>2.2</w:t>
      </w:r>
      <w:r w:rsidR="00E603AD" w:rsidRPr="003632CA">
        <w:rPr>
          <w:rFonts w:ascii="MS Gothic" w:eastAsia="MS Gothic" w:hAnsi="MS Gothic" w:hint="eastAsia"/>
          <w:lang w:eastAsia="ja-JP"/>
        </w:rPr>
        <w:t>.1.詳細（その１）</w:t>
      </w:r>
      <w:bookmarkEnd w:id="11"/>
    </w:p>
    <w:p w:rsidR="00E603AD" w:rsidRPr="003632CA" w:rsidRDefault="00E603AD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競合アクセスのシーケンスについては、</w:t>
      </w:r>
      <w:r w:rsidR="00864F2B">
        <w:rPr>
          <w:rFonts w:ascii="MS Gothic" w:eastAsia="MS Gothic" w:hAnsi="MS Gothic"/>
          <w:lang w:eastAsia="ja-JP"/>
        </w:rPr>
        <w:fldChar w:fldCharType="begin"/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3632CA">
        <w:rPr>
          <w:rFonts w:ascii="MS Gothic" w:eastAsia="MS Gothic" w:hAnsi="MS Gothic" w:hint="eastAsia"/>
          <w:lang w:eastAsia="ja-JP"/>
        </w:rPr>
        <w:instrText>REF _Ref445633536 \h</w:instrText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="003632CA" w:rsidRPr="003632CA">
        <w:rPr>
          <w:rFonts w:ascii="MS Gothic" w:eastAsia="MS Gothic" w:hAnsi="MS Gothic" w:hint="eastAsia"/>
          <w:lang w:eastAsia="ja-JP"/>
        </w:rPr>
        <w:t xml:space="preserve">図 </w:t>
      </w:r>
      <w:r w:rsidR="003632CA">
        <w:rPr>
          <w:rFonts w:ascii="MS Gothic" w:eastAsia="MS Gothic" w:hAnsi="MS Gothic"/>
          <w:noProof/>
          <w:lang w:eastAsia="ja-JP"/>
        </w:rPr>
        <w:t>2</w:t>
      </w:r>
      <w:r w:rsidR="003632CA" w:rsidRPr="003632CA">
        <w:rPr>
          <w:rFonts w:ascii="MS Gothic" w:eastAsia="MS Gothic" w:hAnsi="MS Gothic"/>
          <w:lang w:eastAsia="ja-JP"/>
        </w:rPr>
        <w:noBreakHyphen/>
      </w:r>
      <w:r w:rsidR="003632CA">
        <w:rPr>
          <w:rFonts w:ascii="MS Gothic" w:eastAsia="MS Gothic" w:hAnsi="MS Gothic"/>
          <w:noProof/>
          <w:lang w:eastAsia="ja-JP"/>
        </w:rPr>
        <w:t>1</w:t>
      </w:r>
      <w:r w:rsidR="00864F2B">
        <w:rPr>
          <w:rFonts w:ascii="MS Gothic" w:eastAsia="MS Gothic" w:hAnsi="MS Gothic"/>
          <w:lang w:eastAsia="ja-JP"/>
        </w:rPr>
        <w:fldChar w:fldCharType="end"/>
      </w:r>
      <w:r w:rsidRPr="003632CA">
        <w:rPr>
          <w:rFonts w:ascii="MS Gothic" w:eastAsia="MS Gothic" w:hAnsi="MS Gothic" w:hint="eastAsia"/>
          <w:lang w:eastAsia="ja-JP"/>
        </w:rPr>
        <w:t>に示す。</w:t>
      </w:r>
    </w:p>
    <w:p w:rsidR="003B5EA6" w:rsidRPr="003632CA" w:rsidRDefault="003B5EA6" w:rsidP="003632CA">
      <w:pPr>
        <w:pStyle w:val="a6"/>
        <w:wordWrap w:val="0"/>
        <w:spacing w:line="0" w:lineRule="atLeast"/>
        <w:ind w:left="42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①</w:t>
      </w:r>
      <w:r w:rsidRPr="003632CA">
        <w:rPr>
          <w:rFonts w:ascii="MS Gothic" w:eastAsia="MS Gothic" w:hAnsi="MS Gothic" w:cs="MS Mincho" w:hint="eastAsia"/>
          <w:lang w:eastAsia="ja-JP"/>
        </w:rPr>
        <w:t>UE</w:t>
      </w:r>
      <w:r w:rsidR="007C143E" w:rsidRPr="003632CA">
        <w:rPr>
          <w:rFonts w:ascii="MS Gothic" w:eastAsia="MS Gothic" w:hAnsi="MS Gothic" w:cs="MS Mincho" w:hint="eastAsia"/>
          <w:lang w:eastAsia="ja-JP"/>
        </w:rPr>
        <w:t>より、非特定な</w:t>
      </w:r>
      <w:r w:rsidRPr="003632CA">
        <w:rPr>
          <w:rFonts w:ascii="MS Gothic" w:eastAsia="MS Gothic" w:hAnsi="MS Gothic" w:cs="MS Mincho" w:hint="eastAsia"/>
          <w:lang w:eastAsia="ja-JP"/>
        </w:rPr>
        <w:t>先導シリアル</w:t>
      </w:r>
      <w:r w:rsidR="007C143E" w:rsidRPr="003632CA">
        <w:rPr>
          <w:rFonts w:ascii="MS Gothic" w:eastAsia="MS Gothic" w:hAnsi="MS Gothic" w:cs="MS Mincho" w:hint="eastAsia"/>
          <w:lang w:eastAsia="ja-JP"/>
        </w:rPr>
        <w:t>を指定し、</w:t>
      </w:r>
      <w:r w:rsidR="007C143E" w:rsidRPr="003632CA">
        <w:rPr>
          <w:rFonts w:ascii="MS Gothic" w:eastAsia="MS Gothic" w:hAnsi="MS Gothic" w:hint="eastAsia"/>
          <w:lang w:eastAsia="ja-JP"/>
        </w:rPr>
        <w:t>RACHチャネルで送信する。</w:t>
      </w:r>
    </w:p>
    <w:p w:rsidR="003B5EA6" w:rsidRPr="003632CA" w:rsidRDefault="003B5EA6" w:rsidP="003632CA">
      <w:pPr>
        <w:pStyle w:val="a6"/>
        <w:wordWrap w:val="0"/>
        <w:spacing w:line="0" w:lineRule="atLeast"/>
        <w:ind w:leftChars="203" w:left="567" w:hangingChars="67" w:hanging="141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②</w:t>
      </w:r>
      <w:r w:rsidR="007C143E" w:rsidRPr="003632CA">
        <w:rPr>
          <w:rFonts w:ascii="MS Gothic" w:eastAsia="MS Gothic" w:hAnsi="MS Gothic" w:cs="MS Mincho" w:hint="eastAsia"/>
          <w:lang w:eastAsia="ja-JP"/>
        </w:rPr>
        <w:t>eNBにて、先導シリアルを受信した後、UEにRandomアクセス応答を送信する。送信内容は主に下記の情報である。</w:t>
      </w:r>
    </w:p>
    <w:p w:rsidR="003B5EA6" w:rsidRPr="003632CA" w:rsidRDefault="007C143E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受信した</w:t>
      </w:r>
      <w:r w:rsidRPr="003632CA">
        <w:rPr>
          <w:rFonts w:ascii="MS Gothic" w:eastAsia="MS Gothic" w:hAnsi="MS Gothic" w:cs="MS Mincho" w:hint="eastAsia"/>
          <w:lang w:eastAsia="ja-JP"/>
        </w:rPr>
        <w:t>先導シリアル番号</w:t>
      </w:r>
    </w:p>
    <w:p w:rsidR="003B5EA6" w:rsidRPr="003632CA" w:rsidRDefault="007C143E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</w:rPr>
      </w:pPr>
      <w:r w:rsidRPr="003632CA">
        <w:rPr>
          <w:rFonts w:ascii="MS Gothic" w:eastAsia="MS Gothic" w:hAnsi="MS Gothic" w:hint="eastAsia"/>
          <w:lang w:eastAsia="ja-JP"/>
        </w:rPr>
        <w:t>定時調整情報</w:t>
      </w:r>
    </w:p>
    <w:p w:rsidR="003B5EA6" w:rsidRPr="003632CA" w:rsidRDefault="00626084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cs="MS Mincho" w:hint="eastAsia"/>
          <w:lang w:eastAsia="ja-JP"/>
        </w:rPr>
        <w:t>該当</w:t>
      </w:r>
      <w:r w:rsidR="007C143E" w:rsidRPr="003632CA">
        <w:rPr>
          <w:rFonts w:ascii="MS Gothic" w:eastAsia="MS Gothic" w:hAnsi="MS Gothic" w:cs="MS Mincho" w:hint="eastAsia"/>
          <w:lang w:eastAsia="ja-JP"/>
        </w:rPr>
        <w:t>UE</w:t>
      </w:r>
      <w:r w:rsidRPr="003632CA">
        <w:rPr>
          <w:rFonts w:ascii="MS Gothic" w:eastAsia="MS Gothic" w:hAnsi="MS Gothic" w:cs="MS Mincho" w:hint="eastAsia"/>
          <w:lang w:eastAsia="ja-JP"/>
        </w:rPr>
        <w:t>に配置した</w:t>
      </w:r>
      <w:r w:rsidR="007C143E" w:rsidRPr="003632CA">
        <w:rPr>
          <w:rFonts w:ascii="MS Gothic" w:eastAsia="MS Gothic" w:hAnsi="MS Gothic" w:cs="MS Mincho" w:hint="eastAsia"/>
          <w:lang w:eastAsia="ja-JP"/>
        </w:rPr>
        <w:t>uplinkリソース</w:t>
      </w:r>
      <w:r w:rsidRPr="003632CA">
        <w:rPr>
          <w:rFonts w:ascii="MS Gothic" w:eastAsia="MS Gothic" w:hAnsi="MS Gothic" w:cs="MS Mincho" w:hint="eastAsia"/>
          <w:lang w:eastAsia="ja-JP"/>
        </w:rPr>
        <w:t>の格納情報</w:t>
      </w:r>
    </w:p>
    <w:p w:rsidR="003B5EA6" w:rsidRPr="003632CA" w:rsidRDefault="00626084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</w:rPr>
      </w:pPr>
      <w:r w:rsidRPr="003632CA">
        <w:rPr>
          <w:rFonts w:ascii="MS Gothic" w:eastAsia="MS Gothic" w:hAnsi="MS Gothic" w:cs="宋体" w:hint="eastAsia"/>
          <w:lang w:eastAsia="ja-JP"/>
        </w:rPr>
        <w:t>暫時指定した</w:t>
      </w:r>
      <w:r w:rsidR="003B5EA6" w:rsidRPr="003632CA">
        <w:rPr>
          <w:rFonts w:ascii="MS Gothic" w:eastAsia="MS Gothic" w:hAnsi="MS Gothic" w:hint="eastAsia"/>
        </w:rPr>
        <w:t>C-RNTI</w:t>
      </w:r>
    </w:p>
    <w:p w:rsidR="003B5EA6" w:rsidRPr="003632CA" w:rsidRDefault="003B5EA6" w:rsidP="003632CA">
      <w:pPr>
        <w:pStyle w:val="a6"/>
        <w:wordWrap w:val="0"/>
        <w:spacing w:line="0" w:lineRule="atLeast"/>
        <w:ind w:leftChars="203" w:left="567" w:hangingChars="67" w:hanging="141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③UE</w:t>
      </w:r>
      <w:r w:rsidR="00913945" w:rsidRPr="003632CA">
        <w:rPr>
          <w:rFonts w:ascii="MS Gothic" w:eastAsia="MS Gothic" w:hAnsi="MS Gothic" w:hint="eastAsia"/>
          <w:lang w:eastAsia="ja-JP"/>
        </w:rPr>
        <w:t>が</w:t>
      </w:r>
      <w:r w:rsidR="00626084" w:rsidRPr="003632CA">
        <w:rPr>
          <w:rFonts w:ascii="MS Gothic" w:eastAsia="MS Gothic" w:hAnsi="MS Gothic" w:cs="MS Mincho" w:hint="eastAsia"/>
          <w:lang w:eastAsia="ja-JP"/>
        </w:rPr>
        <w:t>Randomアクセス応答を受信した後、</w:t>
      </w:r>
      <w:r w:rsidR="00913945" w:rsidRPr="003632CA">
        <w:rPr>
          <w:rFonts w:ascii="MS Gothic" w:eastAsia="MS Gothic" w:hAnsi="MS Gothic" w:cs="MS Mincho" w:hint="eastAsia"/>
          <w:lang w:eastAsia="ja-JP"/>
        </w:rPr>
        <w:t>配置された対象uplinkリソースにて、eNBへデータを送信する。</w:t>
      </w:r>
    </w:p>
    <w:p w:rsidR="00913945" w:rsidRPr="003632CA" w:rsidRDefault="003B5EA6" w:rsidP="003632CA">
      <w:pPr>
        <w:pStyle w:val="a6"/>
        <w:wordWrap w:val="0"/>
        <w:spacing w:line="0" w:lineRule="atLeast"/>
        <w:ind w:leftChars="203" w:left="567" w:hangingChars="67" w:hanging="141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④</w:t>
      </w:r>
      <w:r w:rsidR="00913945" w:rsidRPr="003632CA">
        <w:rPr>
          <w:rFonts w:ascii="MS Gothic" w:eastAsia="MS Gothic" w:hAnsi="MS Gothic" w:hint="eastAsia"/>
          <w:lang w:eastAsia="ja-JP"/>
        </w:rPr>
        <w:t>eNBが</w:t>
      </w:r>
      <w:r w:rsidRPr="003632CA">
        <w:rPr>
          <w:rFonts w:ascii="MS Gothic" w:eastAsia="MS Gothic" w:hAnsi="MS Gothic" w:hint="eastAsia"/>
          <w:lang w:eastAsia="ja-JP"/>
        </w:rPr>
        <w:t>UE</w:t>
      </w:r>
      <w:r w:rsidR="00913945" w:rsidRPr="003632CA">
        <w:rPr>
          <w:rFonts w:ascii="MS Gothic" w:eastAsia="MS Gothic" w:hAnsi="MS Gothic" w:hint="eastAsia"/>
          <w:lang w:eastAsia="ja-JP"/>
        </w:rPr>
        <w:t>からのデータを受信した後</w:t>
      </w:r>
      <w:r w:rsidR="00BB2435" w:rsidRPr="003632CA">
        <w:rPr>
          <w:rFonts w:ascii="MS Gothic" w:eastAsia="MS Gothic" w:hAnsi="MS Gothic" w:hint="eastAsia"/>
          <w:lang w:eastAsia="ja-JP"/>
        </w:rPr>
        <w:t>、</w:t>
      </w:r>
      <w:r w:rsidR="00913945" w:rsidRPr="003632CA">
        <w:rPr>
          <w:rFonts w:ascii="MS Gothic" w:eastAsia="MS Gothic" w:hAnsi="MS Gothic" w:hint="eastAsia"/>
          <w:lang w:eastAsia="ja-JP"/>
        </w:rPr>
        <w:t>対象UEに</w:t>
      </w:r>
      <w:r w:rsidR="004363B2" w:rsidRPr="003632CA">
        <w:rPr>
          <w:rFonts w:ascii="MS Gothic" w:eastAsia="MS Gothic" w:hAnsi="MS Gothic" w:hint="eastAsia"/>
          <w:lang w:eastAsia="ja-JP"/>
        </w:rPr>
        <w:t>競合</w:t>
      </w:r>
      <w:r w:rsidR="00913945" w:rsidRPr="003632CA">
        <w:rPr>
          <w:rFonts w:ascii="MS Gothic" w:eastAsia="MS Gothic" w:hAnsi="MS Gothic" w:hint="eastAsia"/>
          <w:lang w:eastAsia="ja-JP"/>
        </w:rPr>
        <w:t>を</w:t>
      </w:r>
      <w:r w:rsidR="004363B2" w:rsidRPr="003632CA">
        <w:rPr>
          <w:rFonts w:ascii="MS Gothic" w:eastAsia="MS Gothic" w:hAnsi="MS Gothic" w:hint="eastAsia"/>
          <w:lang w:eastAsia="ja-JP"/>
        </w:rPr>
        <w:t>解除</w:t>
      </w:r>
      <w:r w:rsidR="00913945" w:rsidRPr="003632CA">
        <w:rPr>
          <w:rFonts w:ascii="MS Gothic" w:eastAsia="MS Gothic" w:hAnsi="MS Gothic" w:hint="eastAsia"/>
          <w:lang w:eastAsia="ja-JP"/>
        </w:rPr>
        <w:t>したメッセージを</w:t>
      </w:r>
      <w:r w:rsidR="00913945" w:rsidRPr="003632CA">
        <w:rPr>
          <w:rFonts w:ascii="MS Gothic" w:eastAsia="MS Gothic" w:hAnsi="MS Gothic" w:cs="MS Mincho" w:hint="eastAsia"/>
          <w:lang w:eastAsia="ja-JP"/>
        </w:rPr>
        <w:t>送信</w:t>
      </w:r>
      <w:r w:rsidR="00913945" w:rsidRPr="003632CA">
        <w:rPr>
          <w:rFonts w:ascii="MS Gothic" w:eastAsia="MS Gothic" w:hAnsi="MS Gothic" w:hint="eastAsia"/>
          <w:lang w:eastAsia="ja-JP"/>
        </w:rPr>
        <w:t>する。</w:t>
      </w:r>
    </w:p>
    <w:p w:rsidR="003B5EA6" w:rsidRPr="003632CA" w:rsidRDefault="003B5EA6" w:rsidP="003632CA">
      <w:pPr>
        <w:pStyle w:val="a6"/>
        <w:wordWrap w:val="0"/>
        <w:spacing w:line="0" w:lineRule="atLeast"/>
        <w:ind w:leftChars="203" w:left="567" w:hangingChars="67" w:hanging="141"/>
        <w:rPr>
          <w:rFonts w:ascii="MS Gothic" w:eastAsia="MS Gothic" w:hAnsi="MS Gothic"/>
          <w:lang w:eastAsia="ja-JP"/>
        </w:rPr>
      </w:pPr>
    </w:p>
    <w:p w:rsidR="00433B8C" w:rsidRPr="003632CA" w:rsidRDefault="00433B8C" w:rsidP="003632CA">
      <w:pPr>
        <w:pStyle w:val="a4"/>
        <w:wordWrap w:val="0"/>
        <w:spacing w:line="0" w:lineRule="atLeast"/>
        <w:jc w:val="center"/>
        <w:rPr>
          <w:rFonts w:ascii="MS Gothic" w:eastAsia="MS Gothic" w:hAnsi="MS Gothic"/>
        </w:rPr>
      </w:pPr>
      <w:bookmarkStart w:id="12" w:name="_Ref445633536"/>
      <w:proofErr w:type="gramStart"/>
      <w:r w:rsidRPr="003632CA">
        <w:rPr>
          <w:rFonts w:ascii="MS Gothic" w:eastAsia="MS Gothic" w:hAnsi="MS Gothic" w:hint="eastAsia"/>
        </w:rPr>
        <w:t>図</w:t>
      </w:r>
      <w:proofErr w:type="gramEnd"/>
      <w:r w:rsidRPr="003632CA">
        <w:rPr>
          <w:rFonts w:ascii="MS Gothic" w:eastAsia="MS Gothic" w:hAnsi="MS Gothic" w:hint="eastAsia"/>
        </w:rPr>
        <w:t xml:space="preserve"> </w:t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STYLEREF 1 \s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D34A2B">
        <w:rPr>
          <w:rFonts w:ascii="MS Gothic" w:eastAsia="MS Gothic" w:hAnsi="MS Gothic"/>
          <w:noProof/>
        </w:rPr>
        <w:t>2</w:t>
      </w:r>
      <w:r w:rsidR="00864F2B">
        <w:rPr>
          <w:rFonts w:ascii="MS Gothic" w:eastAsia="MS Gothic" w:hAnsi="MS Gothic"/>
        </w:rPr>
        <w:fldChar w:fldCharType="end"/>
      </w:r>
      <w:r w:rsidR="003632CA">
        <w:rPr>
          <w:rFonts w:ascii="MS Gothic" w:eastAsia="MS Gothic" w:hAnsi="MS Gothic"/>
        </w:rPr>
        <w:noBreakHyphen/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SEQ 図 \* ARABIC \s 1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D34A2B">
        <w:rPr>
          <w:rFonts w:ascii="MS Gothic" w:eastAsia="MS Gothic" w:hAnsi="MS Gothic"/>
          <w:noProof/>
        </w:rPr>
        <w:t>1</w:t>
      </w:r>
      <w:r w:rsidR="00864F2B">
        <w:rPr>
          <w:rFonts w:ascii="MS Gothic" w:eastAsia="MS Gothic" w:hAnsi="MS Gothic"/>
        </w:rPr>
        <w:fldChar w:fldCharType="end"/>
      </w:r>
      <w:bookmarkEnd w:id="12"/>
    </w:p>
    <w:p w:rsidR="00433B8C" w:rsidRPr="003632CA" w:rsidRDefault="00433B8C" w:rsidP="003632CA">
      <w:pPr>
        <w:wordWrap w:val="0"/>
        <w:spacing w:line="0" w:lineRule="atLeast"/>
        <w:jc w:val="center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2676525" cy="2289708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8970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E603AD" w:rsidRPr="003632CA" w:rsidRDefault="00C856BF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E603AD" w:rsidRPr="003632CA" w:rsidRDefault="00D34A2B" w:rsidP="003632CA">
      <w:pPr>
        <w:pStyle w:val="3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13" w:name="_Toc445814270"/>
      <w:r>
        <w:rPr>
          <w:rFonts w:ascii="MS Gothic" w:eastAsia="MS Gothic" w:hAnsi="MS Gothic" w:hint="eastAsia"/>
          <w:lang w:eastAsia="ja-JP"/>
        </w:rPr>
        <w:lastRenderedPageBreak/>
        <w:t>2.2</w:t>
      </w:r>
      <w:r w:rsidR="00E603AD" w:rsidRPr="003632CA">
        <w:rPr>
          <w:rFonts w:ascii="MS Gothic" w:eastAsia="MS Gothic" w:hAnsi="MS Gothic" w:hint="eastAsia"/>
          <w:lang w:eastAsia="ja-JP"/>
        </w:rPr>
        <w:t>.2.詳細（その２）</w:t>
      </w:r>
      <w:bookmarkEnd w:id="13"/>
    </w:p>
    <w:p w:rsidR="00E603AD" w:rsidRPr="003632CA" w:rsidRDefault="003632CA" w:rsidP="003632CA">
      <w:pPr>
        <w:wordWrap w:val="0"/>
        <w:spacing w:line="0" w:lineRule="atLeast"/>
        <w:rPr>
          <w:rFonts w:ascii="MS Gothic" w:eastAsia="MS Gothic" w:hAnsi="MS Gothic"/>
          <w:lang w:eastAsia="ja-JP"/>
        </w:rPr>
      </w:pPr>
      <w:r>
        <w:rPr>
          <w:rFonts w:ascii="MS Gothic" w:eastAsia="MS Gothic" w:hAnsi="MS Gothic" w:hint="eastAsia"/>
          <w:lang w:eastAsia="ja-JP"/>
        </w:rPr>
        <w:t>競合アクセスのデータフローについて</w:t>
      </w:r>
      <w:r w:rsidR="00E603AD" w:rsidRPr="003632CA">
        <w:rPr>
          <w:rFonts w:ascii="MS Gothic" w:eastAsia="MS Gothic" w:hAnsi="MS Gothic" w:hint="eastAsia"/>
          <w:lang w:eastAsia="ja-JP"/>
        </w:rPr>
        <w:t>。</w:t>
      </w:r>
    </w:p>
    <w:p w:rsidR="00B30327" w:rsidRPr="003632CA" w:rsidRDefault="00B30327" w:rsidP="003632CA">
      <w:pPr>
        <w:pStyle w:val="a6"/>
        <w:numPr>
          <w:ilvl w:val="0"/>
          <w:numId w:val="12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uplink接続先導</w:t>
      </w:r>
      <w:r w:rsidRPr="003632CA">
        <w:rPr>
          <w:rFonts w:ascii="MS Gothic" w:eastAsia="MS Gothic" w:hAnsi="MS Gothic" w:cs="MS Mincho" w:hint="eastAsia"/>
          <w:lang w:eastAsia="ja-JP"/>
        </w:rPr>
        <w:t>シリアルを送信</w:t>
      </w:r>
      <w:r w:rsidR="004329D4" w:rsidRPr="003632CA">
        <w:rPr>
          <w:rFonts w:ascii="MS Gothic" w:eastAsia="MS Gothic" w:hAnsi="MS Gothic" w:cs="MS Mincho" w:hint="eastAsia"/>
          <w:lang w:eastAsia="ja-JP"/>
        </w:rPr>
        <w:t>（送信する前、downlinkは同期だが、uplinkは同期ではない）</w:t>
      </w:r>
      <w:r w:rsidRPr="003632CA">
        <w:rPr>
          <w:rFonts w:ascii="MS Gothic" w:eastAsia="MS Gothic" w:hAnsi="MS Gothic" w:cs="MS Mincho" w:hint="eastAsia"/>
          <w:lang w:eastAsia="ja-JP"/>
        </w:rPr>
        <w:t>、目的は下記</w:t>
      </w:r>
      <w:r w:rsidR="004329D4" w:rsidRPr="003632CA">
        <w:rPr>
          <w:rFonts w:ascii="MS Gothic" w:eastAsia="MS Gothic" w:hAnsi="MS Gothic" w:cs="MS Mincho" w:hint="eastAsia"/>
          <w:lang w:eastAsia="ja-JP"/>
        </w:rPr>
        <w:t>２点である</w:t>
      </w:r>
      <w:r w:rsidRPr="003632CA">
        <w:rPr>
          <w:rFonts w:ascii="MS Gothic" w:eastAsia="MS Gothic" w:hAnsi="MS Gothic" w:cs="MS Mincho" w:hint="eastAsia"/>
          <w:lang w:eastAsia="ja-JP"/>
        </w:rPr>
        <w:t>。</w:t>
      </w:r>
    </w:p>
    <w:p w:rsidR="00B30327" w:rsidRPr="003632CA" w:rsidRDefault="00B30327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uplink同期、eNBからtime-advanceメッセージ送信</w:t>
      </w:r>
    </w:p>
    <w:p w:rsidR="00B30327" w:rsidRPr="003632CA" w:rsidRDefault="00FD34CC" w:rsidP="00FD34CC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FD34CC">
        <w:rPr>
          <w:rFonts w:ascii="MS Gothic" w:eastAsia="MS Gothic" w:hAnsi="MS Gothic" w:hint="eastAsia"/>
          <w:lang w:eastAsia="ja-JP"/>
        </w:rPr>
        <w:t>先導</w:t>
      </w:r>
      <w:r>
        <w:rPr>
          <w:rFonts w:ascii="MS Gothic" w:eastAsia="MS Gothic" w:hAnsi="MS Gothic" w:hint="eastAsia"/>
          <w:lang w:eastAsia="ja-JP"/>
        </w:rPr>
        <w:t>情報により、</w:t>
      </w:r>
      <w:r w:rsidR="00B30327" w:rsidRPr="003632CA">
        <w:rPr>
          <w:rFonts w:ascii="MS Gothic" w:eastAsia="MS Gothic" w:hAnsi="MS Gothic" w:hint="eastAsia"/>
          <w:lang w:eastAsia="ja-JP"/>
        </w:rPr>
        <w:t>該当リソース</w:t>
      </w:r>
      <w:r w:rsidR="003632CA">
        <w:rPr>
          <w:rFonts w:ascii="MS Gothic" w:eastAsia="MS Gothic" w:hAnsi="MS Gothic" w:hint="eastAsia"/>
          <w:lang w:eastAsia="ja-JP"/>
        </w:rPr>
        <w:t>（</w:t>
      </w:r>
      <w:r w:rsidR="00864F2B">
        <w:rPr>
          <w:rFonts w:ascii="MS Gothic" w:eastAsia="MS Gothic" w:hAnsi="MS Gothic"/>
          <w:lang w:eastAsia="ja-JP"/>
        </w:rPr>
        <w:fldChar w:fldCharType="begin"/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3632CA">
        <w:rPr>
          <w:rFonts w:ascii="MS Gothic" w:eastAsia="MS Gothic" w:hAnsi="MS Gothic" w:hint="eastAsia"/>
          <w:lang w:eastAsia="ja-JP"/>
        </w:rPr>
        <w:instrText>REF _Ref445654244 \h</w:instrText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="003632CA" w:rsidRPr="003632CA">
        <w:rPr>
          <w:rFonts w:ascii="MS Gothic" w:eastAsia="MS Gothic" w:hAnsi="MS Gothic" w:hint="eastAsia"/>
          <w:lang w:eastAsia="ja-JP"/>
        </w:rPr>
        <w:t xml:space="preserve">図 </w:t>
      </w:r>
      <w:r w:rsidR="003632CA" w:rsidRPr="003632CA">
        <w:rPr>
          <w:rFonts w:ascii="MS Gothic" w:eastAsia="MS Gothic" w:hAnsi="MS Gothic"/>
          <w:noProof/>
          <w:lang w:eastAsia="ja-JP"/>
        </w:rPr>
        <w:t>2</w:t>
      </w:r>
      <w:r w:rsidR="003632CA" w:rsidRPr="003632CA">
        <w:rPr>
          <w:rFonts w:ascii="MS Gothic" w:eastAsia="MS Gothic" w:hAnsi="MS Gothic"/>
          <w:lang w:eastAsia="ja-JP"/>
        </w:rPr>
        <w:noBreakHyphen/>
      </w:r>
      <w:r w:rsidR="003632CA" w:rsidRPr="003632CA">
        <w:rPr>
          <w:rFonts w:ascii="MS Gothic" w:eastAsia="MS Gothic" w:hAnsi="MS Gothic"/>
          <w:noProof/>
          <w:lang w:eastAsia="ja-JP"/>
        </w:rPr>
        <w:t>2</w:t>
      </w:r>
      <w:r w:rsidR="00864F2B">
        <w:rPr>
          <w:rFonts w:ascii="MS Gothic" w:eastAsia="MS Gothic" w:hAnsi="MS Gothic"/>
          <w:lang w:eastAsia="ja-JP"/>
        </w:rPr>
        <w:fldChar w:fldCharType="end"/>
      </w:r>
      <w:r w:rsidR="003632CA">
        <w:rPr>
          <w:rFonts w:ascii="MS Gothic" w:eastAsia="MS Gothic" w:hAnsi="MS Gothic" w:hint="eastAsia"/>
          <w:lang w:eastAsia="ja-JP"/>
        </w:rPr>
        <w:t>）</w:t>
      </w:r>
      <w:r w:rsidR="00B30327" w:rsidRPr="003632CA">
        <w:rPr>
          <w:rFonts w:ascii="MS Gothic" w:eastAsia="MS Gothic" w:hAnsi="MS Gothic" w:hint="eastAsia"/>
          <w:lang w:eastAsia="ja-JP"/>
        </w:rPr>
        <w:t>を割り当てる</w:t>
      </w:r>
    </w:p>
    <w:p w:rsidR="004329D4" w:rsidRPr="001B3EDF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</w:p>
    <w:p w:rsidR="003632CA" w:rsidRPr="003632CA" w:rsidRDefault="003632CA" w:rsidP="003632CA">
      <w:pPr>
        <w:pStyle w:val="a4"/>
        <w:keepNext/>
        <w:jc w:val="center"/>
        <w:rPr>
          <w:rFonts w:ascii="MS Gothic" w:eastAsia="MS Gothic" w:hAnsi="MS Gothic"/>
        </w:rPr>
      </w:pPr>
      <w:bookmarkStart w:id="14" w:name="_Ref445654244"/>
      <w:proofErr w:type="gramStart"/>
      <w:r w:rsidRPr="003632CA">
        <w:rPr>
          <w:rFonts w:ascii="MS Gothic" w:eastAsia="MS Gothic" w:hAnsi="MS Gothic" w:hint="eastAsia"/>
        </w:rPr>
        <w:t>図</w:t>
      </w:r>
      <w:proofErr w:type="gramEnd"/>
      <w:r w:rsidRPr="003632CA">
        <w:rPr>
          <w:rFonts w:ascii="MS Gothic" w:eastAsia="MS Gothic" w:hAnsi="MS Gothic" w:hint="eastAsia"/>
        </w:rPr>
        <w:t xml:space="preserve"> </w:t>
      </w:r>
      <w:r w:rsidR="00864F2B">
        <w:rPr>
          <w:rFonts w:ascii="MS Gothic" w:eastAsia="MS Gothic" w:hAnsi="MS Gothic"/>
        </w:rPr>
        <w:fldChar w:fldCharType="begin"/>
      </w:r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STYLEREF 1 \s</w:instrText>
      </w:r>
      <w:r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  <w:noProof/>
        </w:rPr>
        <w:t>2</w:t>
      </w:r>
      <w:r w:rsidR="00864F2B">
        <w:rPr>
          <w:rFonts w:ascii="MS Gothic" w:eastAsia="MS Gothic" w:hAnsi="MS Gothic"/>
        </w:rPr>
        <w:fldChar w:fldCharType="end"/>
      </w:r>
      <w:r>
        <w:rPr>
          <w:rFonts w:ascii="MS Gothic" w:eastAsia="MS Gothic" w:hAnsi="MS Gothic"/>
        </w:rPr>
        <w:noBreakHyphen/>
      </w:r>
      <w:r w:rsidR="00864F2B">
        <w:rPr>
          <w:rFonts w:ascii="MS Gothic" w:eastAsia="MS Gothic" w:hAnsi="MS Gothic"/>
        </w:rPr>
        <w:fldChar w:fldCharType="begin"/>
      </w:r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SEQ 図 \* ARABIC \s 1</w:instrText>
      </w:r>
      <w:r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  <w:noProof/>
        </w:rPr>
        <w:t>2</w:t>
      </w:r>
      <w:r w:rsidR="00864F2B">
        <w:rPr>
          <w:rFonts w:ascii="MS Gothic" w:eastAsia="MS Gothic" w:hAnsi="MS Gothic"/>
        </w:rPr>
        <w:fldChar w:fldCharType="end"/>
      </w:r>
      <w:bookmarkEnd w:id="14"/>
    </w:p>
    <w:p w:rsidR="004329D4" w:rsidRPr="003632CA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5274310" cy="1372178"/>
            <wp:effectExtent l="0" t="0" r="2540" b="0"/>
            <wp:docPr id="3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17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3632CA" w:rsidRDefault="003632CA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</w:p>
    <w:p w:rsidR="004329D4" w:rsidRPr="003632CA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※1: システム拡張するため、上記のリソースを保留する</w:t>
      </w:r>
    </w:p>
    <w:p w:rsidR="004329D4" w:rsidRPr="003632CA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※2:uplink同期</w:t>
      </w:r>
      <w:r w:rsidR="001E73BD" w:rsidRPr="003632CA">
        <w:rPr>
          <w:rFonts w:ascii="MS Gothic" w:eastAsia="MS Gothic" w:hAnsi="MS Gothic" w:hint="eastAsia"/>
          <w:lang w:eastAsia="ja-JP"/>
        </w:rPr>
        <w:t>の原因で</w:t>
      </w:r>
      <w:r w:rsidRPr="003632CA">
        <w:rPr>
          <w:rFonts w:ascii="MS Gothic" w:eastAsia="MS Gothic" w:hAnsi="MS Gothic" w:hint="eastAsia"/>
          <w:lang w:eastAsia="ja-JP"/>
        </w:rPr>
        <w:t>、非アクセス</w:t>
      </w:r>
      <w:r w:rsidR="001E73BD" w:rsidRPr="003632CA">
        <w:rPr>
          <w:rFonts w:ascii="MS Gothic" w:eastAsia="MS Gothic" w:hAnsi="MS Gothic" w:hint="eastAsia"/>
          <w:lang w:eastAsia="ja-JP"/>
        </w:rPr>
        <w:t>リソースの干渉を防止するため、先導シリアルのサイズは約</w:t>
      </w:r>
      <w:r w:rsidR="00B870F9" w:rsidRPr="00B870F9">
        <w:rPr>
          <w:rFonts w:ascii="MS Gothic" w:eastAsia="MS Gothic" w:hAnsi="MS Gothic" w:hint="eastAsia"/>
          <w:lang w:eastAsia="ja-JP"/>
        </w:rPr>
        <w:t>0.9ms</w:t>
      </w:r>
      <w:r w:rsidR="001E73BD" w:rsidRPr="003632CA">
        <w:rPr>
          <w:rFonts w:ascii="MS Gothic" w:eastAsia="MS Gothic" w:hAnsi="MS Gothic" w:hint="eastAsia"/>
          <w:lang w:eastAsia="ja-JP"/>
        </w:rPr>
        <w:t>、残り部分は保護時間</w:t>
      </w:r>
    </w:p>
    <w:p w:rsidR="004329D4" w:rsidRPr="003632CA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※3:</w:t>
      </w:r>
      <w:r w:rsidR="001E73BD" w:rsidRPr="003632CA">
        <w:rPr>
          <w:rFonts w:ascii="MS Gothic" w:eastAsia="MS Gothic" w:hAnsi="MS Gothic" w:hint="eastAsia"/>
          <w:lang w:eastAsia="ja-JP"/>
        </w:rPr>
        <w:t xml:space="preserve"> 先導シリアルは</w:t>
      </w:r>
      <w:r w:rsidR="001E73BD" w:rsidRPr="003632CA">
        <w:rPr>
          <w:rFonts w:ascii="MS Gothic" w:eastAsia="MS Gothic" w:hAnsi="MS Gothic"/>
          <w:lang w:eastAsia="ja-JP"/>
        </w:rPr>
        <w:t>Zadoff-Chu(ZC)</w:t>
      </w:r>
      <w:r w:rsidR="001E73BD" w:rsidRPr="003632CA">
        <w:rPr>
          <w:rFonts w:ascii="MS Gothic" w:eastAsia="MS Gothic" w:hAnsi="MS Gothic" w:hint="eastAsia"/>
          <w:lang w:eastAsia="ja-JP"/>
        </w:rPr>
        <w:t>のベースで、特定のシフトで生成する</w:t>
      </w:r>
    </w:p>
    <w:p w:rsidR="0068277E" w:rsidRPr="003632CA" w:rsidRDefault="004329D4" w:rsidP="003632CA">
      <w:pPr>
        <w:wordWrap w:val="0"/>
        <w:spacing w:line="0" w:lineRule="atLeast"/>
        <w:ind w:left="78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※4:</w:t>
      </w:r>
      <w:r w:rsidR="001E73BD" w:rsidRPr="003632CA">
        <w:rPr>
          <w:rFonts w:ascii="MS Gothic" w:eastAsia="MS Gothic" w:hAnsi="MS Gothic" w:hint="eastAsia"/>
          <w:lang w:eastAsia="ja-JP"/>
        </w:rPr>
        <w:t xml:space="preserve"> UEはブロードキャスト</w:t>
      </w:r>
      <w:r w:rsidR="0068277E" w:rsidRPr="003632CA">
        <w:rPr>
          <w:rFonts w:ascii="MS Gothic" w:eastAsia="MS Gothic" w:hAnsi="MS Gothic" w:hint="eastAsia"/>
          <w:lang w:eastAsia="ja-JP"/>
        </w:rPr>
        <w:t>で範囲内の先導シリアルを取得し、一つで選択する</w:t>
      </w:r>
    </w:p>
    <w:p w:rsidR="004329D4" w:rsidRPr="003632CA" w:rsidRDefault="0068277E" w:rsidP="003632CA">
      <w:pPr>
        <w:pStyle w:val="a6"/>
        <w:numPr>
          <w:ilvl w:val="0"/>
          <w:numId w:val="12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eNBはタイミング調整でuplink同期を確保し、uplinkリソース（即ち、対応する</w:t>
      </w:r>
      <w:r w:rsidRPr="003632CA">
        <w:rPr>
          <w:rFonts w:ascii="MS Gothic" w:eastAsia="MS Gothic" w:hAnsi="MS Gothic"/>
          <w:lang w:eastAsia="ja-JP"/>
        </w:rPr>
        <w:t>UL-SCH</w:t>
      </w:r>
      <w:r w:rsidRPr="003632CA">
        <w:rPr>
          <w:rFonts w:ascii="MS Gothic" w:eastAsia="MS Gothic" w:hAnsi="MS Gothic" w:hint="eastAsia"/>
          <w:lang w:eastAsia="ja-JP"/>
        </w:rPr>
        <w:t>情報/ユーザIDなど）を割り当てる。</w:t>
      </w:r>
    </w:p>
    <w:p w:rsidR="0068277E" w:rsidRPr="003632CA" w:rsidRDefault="009A5DC1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eNBにて、先導シリアルを検出した後、</w:t>
      </w:r>
      <w:r w:rsidRPr="003632CA">
        <w:rPr>
          <w:rFonts w:ascii="MS Gothic" w:eastAsia="MS Gothic" w:hAnsi="MS Gothic"/>
          <w:lang w:eastAsia="ja-JP"/>
        </w:rPr>
        <w:t>DL-SCH</w:t>
      </w:r>
      <w:r w:rsidRPr="003632CA">
        <w:rPr>
          <w:rFonts w:ascii="MS Gothic" w:eastAsia="MS Gothic" w:hAnsi="MS Gothic" w:hint="eastAsia"/>
          <w:lang w:eastAsia="ja-JP"/>
        </w:rPr>
        <w:t>で応答を送信する（シリアルのINDEX、時間調整情報、暫時RNTIなど）。</w:t>
      </w:r>
    </w:p>
    <w:p w:rsidR="009A5DC1" w:rsidRPr="003632CA" w:rsidRDefault="009A5DC1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先導シリアルを送信する全てのUEにて、</w:t>
      </w:r>
      <w:r w:rsidRPr="003632CA">
        <w:rPr>
          <w:rFonts w:ascii="MS Gothic" w:eastAsia="MS Gothic" w:hAnsi="MS Gothic"/>
          <w:lang w:eastAsia="ja-JP"/>
        </w:rPr>
        <w:t>RA-RNTI</w:t>
      </w:r>
      <w:r w:rsidRPr="003632CA">
        <w:rPr>
          <w:rFonts w:ascii="MS Gothic" w:eastAsia="MS Gothic" w:hAnsi="MS Gothic" w:hint="eastAsia"/>
          <w:lang w:eastAsia="ja-JP"/>
        </w:rPr>
        <w:t>を利用し、L1/L2制御チャネルを監視する（DL-SCHを</w:t>
      </w:r>
      <w:r w:rsidR="00F05AC9" w:rsidRPr="003632CA">
        <w:rPr>
          <w:rFonts w:ascii="MS Gothic" w:eastAsia="MS Gothic" w:hAnsi="MS Gothic" w:hint="eastAsia"/>
          <w:lang w:eastAsia="ja-JP"/>
        </w:rPr>
        <w:t>デコードするため</w:t>
      </w:r>
      <w:r w:rsidRPr="003632CA">
        <w:rPr>
          <w:rFonts w:ascii="MS Gothic" w:eastAsia="MS Gothic" w:hAnsi="MS Gothic" w:hint="eastAsia"/>
          <w:lang w:eastAsia="ja-JP"/>
        </w:rPr>
        <w:t>）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t>RA-RNTI</w:t>
      </w:r>
      <w:r w:rsidRPr="003632CA">
        <w:rPr>
          <w:rFonts w:ascii="MS Gothic" w:eastAsia="MS Gothic" w:hAnsi="MS Gothic" w:hint="eastAsia"/>
          <w:lang w:eastAsia="ja-JP"/>
        </w:rPr>
        <w:t xml:space="preserve"> ＝　</w:t>
      </w:r>
      <w:r w:rsidRPr="003632CA">
        <w:rPr>
          <w:rFonts w:ascii="MS Gothic" w:eastAsia="MS Gothic" w:hAnsi="MS Gothic"/>
          <w:lang w:eastAsia="ja-JP"/>
        </w:rPr>
        <w:t>t_id</w:t>
      </w:r>
      <w:r w:rsidRPr="003632CA">
        <w:rPr>
          <w:rFonts w:ascii="MS Gothic" w:eastAsia="MS Gothic" w:hAnsi="MS Gothic" w:hint="eastAsia"/>
          <w:lang w:eastAsia="ja-JP"/>
        </w:rPr>
        <w:t xml:space="preserve">　＋　</w:t>
      </w:r>
      <w:r w:rsidRPr="003632CA">
        <w:rPr>
          <w:rFonts w:ascii="MS Gothic" w:eastAsia="MS Gothic" w:hAnsi="MS Gothic"/>
          <w:lang w:eastAsia="ja-JP"/>
        </w:rPr>
        <w:t>10</w:t>
      </w:r>
      <w:r w:rsidRPr="003632CA">
        <w:rPr>
          <w:rFonts w:ascii="MS Gothic" w:eastAsia="MS Gothic" w:hAnsi="MS Gothic" w:hint="eastAsia"/>
          <w:lang w:eastAsia="ja-JP"/>
        </w:rPr>
        <w:t>×</w:t>
      </w:r>
      <w:r w:rsidRPr="003632CA">
        <w:rPr>
          <w:rFonts w:ascii="MS Gothic" w:eastAsia="MS Gothic" w:hAnsi="MS Gothic"/>
          <w:lang w:eastAsia="ja-JP"/>
        </w:rPr>
        <w:t>f_id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t_id:指定PRACHの一番目subfram番号（0&lt;t_id&lt;10）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t>f_id</w:t>
      </w:r>
      <w:r w:rsidRPr="003632CA">
        <w:rPr>
          <w:rFonts w:ascii="MS Gothic" w:eastAsia="MS Gothic" w:hAnsi="MS Gothic" w:hint="eastAsia"/>
          <w:lang w:eastAsia="ja-JP"/>
        </w:rPr>
        <w:t>:</w:t>
      </w:r>
      <w:r w:rsidRPr="003632CA">
        <w:rPr>
          <w:rFonts w:ascii="MS Gothic" w:eastAsia="MS Gothic" w:hAnsi="MS Gothic" w:hint="eastAsia"/>
        </w:rPr>
        <w:t xml:space="preserve"> </w:t>
      </w:r>
      <w:r w:rsidRPr="003632CA">
        <w:rPr>
          <w:rFonts w:ascii="MS Gothic" w:eastAsia="MS Gothic" w:hAnsi="MS Gothic" w:hint="eastAsia"/>
          <w:lang w:eastAsia="ja-JP"/>
        </w:rPr>
        <w:t>subfram内のPRACH番号</w:t>
      </w:r>
    </w:p>
    <w:p w:rsidR="009A5DC1" w:rsidRPr="003632CA" w:rsidRDefault="00F05AC9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複数のUEを同時で同一先導シリアルを選択する可能</w:t>
      </w:r>
    </w:p>
    <w:p w:rsidR="00F05AC9" w:rsidRPr="003632CA" w:rsidRDefault="00F05AC9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UEがeNBからRA応答の受信が成功した場合、uplink送信時間を調整する</w:t>
      </w:r>
    </w:p>
    <w:p w:rsidR="00F05AC9" w:rsidRPr="003632CA" w:rsidRDefault="00F05AC9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UEがeNBからRA応答の受信が失敗した場合、下記の処理を行う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・</w:t>
      </w:r>
      <w:r w:rsidRPr="003632CA">
        <w:rPr>
          <w:rFonts w:ascii="MS Gothic" w:eastAsia="MS Gothic" w:hAnsi="MS Gothic"/>
          <w:lang w:eastAsia="ja-JP"/>
        </w:rPr>
        <w:t>PREAMBLE_TRANSMISSION_COUNTER+1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・PREAMBLE_TRANS_MAX+1、RAエラーを出力</w:t>
      </w:r>
    </w:p>
    <w:p w:rsidR="00F05AC9" w:rsidRPr="003632CA" w:rsidRDefault="00F05AC9" w:rsidP="003632CA">
      <w:pPr>
        <w:pStyle w:val="a6"/>
        <w:wordWrap w:val="0"/>
        <w:spacing w:line="0" w:lineRule="atLeast"/>
        <w:ind w:left="120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・RA先導がMACから選択された場合、0～backoffの範囲内で何れかの値を</w:t>
      </w:r>
      <w:r w:rsidR="009319D8" w:rsidRPr="003632CA">
        <w:rPr>
          <w:rFonts w:ascii="MS Gothic" w:eastAsia="MS Gothic" w:hAnsi="MS Gothic" w:hint="eastAsia"/>
          <w:lang w:eastAsia="ja-JP"/>
        </w:rPr>
        <w:t>選び、RAを再開する。</w:t>
      </w:r>
      <w:r w:rsidR="00063B77" w:rsidRPr="003632CA">
        <w:rPr>
          <w:rFonts w:ascii="MS Gothic" w:eastAsia="MS Gothic" w:hAnsi="MS Gothic" w:hint="eastAsia"/>
          <w:lang w:eastAsia="ja-JP"/>
        </w:rPr>
        <w:t>上記以外の場合、「RAリソース/先導/PRACH」を再選択する</w:t>
      </w:r>
    </w:p>
    <w:p w:rsidR="00854737" w:rsidRPr="003632CA" w:rsidRDefault="00854737" w:rsidP="003632CA">
      <w:pPr>
        <w:pStyle w:val="a6"/>
        <w:numPr>
          <w:ilvl w:val="0"/>
          <w:numId w:val="12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割り当て済のリソースでユーザIDを送信する。具体的な内容はユーザの状態に依存する。</w:t>
      </w:r>
    </w:p>
    <w:p w:rsidR="00854737" w:rsidRPr="003632CA" w:rsidRDefault="00854737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①と②の後、uplink同期が確保されたが、uplinkデータを送信するため、唯一な</w:t>
      </w:r>
      <w:r w:rsidRPr="003632CA">
        <w:rPr>
          <w:rFonts w:ascii="MS Gothic" w:eastAsia="MS Gothic" w:hAnsi="MS Gothic"/>
          <w:lang w:eastAsia="ja-JP"/>
        </w:rPr>
        <w:t>C-RNTI</w:t>
      </w:r>
      <w:r w:rsidRPr="003632CA">
        <w:rPr>
          <w:rFonts w:ascii="MS Gothic" w:eastAsia="MS Gothic" w:hAnsi="MS Gothic" w:hint="eastAsia"/>
          <w:lang w:eastAsia="ja-JP"/>
        </w:rPr>
        <w:t>を取得することが必要。ユーザの状態により、それぞれのメッセージ交換処理が発生する</w:t>
      </w:r>
    </w:p>
    <w:p w:rsidR="00854737" w:rsidRPr="003632CA" w:rsidRDefault="00854737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競合を</w:t>
      </w:r>
      <w:r w:rsidR="004363B2" w:rsidRPr="003632CA">
        <w:rPr>
          <w:rFonts w:ascii="MS Gothic" w:eastAsia="MS Gothic" w:hAnsi="MS Gothic" w:hint="eastAsia"/>
          <w:lang w:eastAsia="ja-JP"/>
        </w:rPr>
        <w:t>解除するため、解除IDを送信することが必要</w:t>
      </w:r>
    </w:p>
    <w:p w:rsidR="00854737" w:rsidRPr="003632CA" w:rsidRDefault="004363B2" w:rsidP="003632CA">
      <w:pPr>
        <w:pStyle w:val="a6"/>
        <w:numPr>
          <w:ilvl w:val="0"/>
          <w:numId w:val="12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t>DL-SCH</w:t>
      </w:r>
      <w:r w:rsidRPr="003632CA">
        <w:rPr>
          <w:rFonts w:ascii="MS Gothic" w:eastAsia="MS Gothic" w:hAnsi="MS Gothic" w:hint="eastAsia"/>
          <w:lang w:eastAsia="ja-JP"/>
        </w:rPr>
        <w:t>で競合解除メッセージをUEに送信する。</w:t>
      </w:r>
    </w:p>
    <w:p w:rsidR="004363B2" w:rsidRPr="003632CA" w:rsidRDefault="00647368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MAC PDUデコードOKの場合、競合解除タイマーを停止する。（MAC PDUがUE競合解除IDの制御メッセージユニットかつ、uplink送信した競合解除IDと一致する場合、競合解除正常となる。MAC PDUから情報を取得し、暫時的</w:t>
      </w:r>
      <w:r w:rsidRPr="003632CA">
        <w:rPr>
          <w:rFonts w:ascii="MS Gothic" w:eastAsia="MS Gothic" w:hAnsi="MS Gothic" w:hint="eastAsia"/>
          <w:lang w:eastAsia="ja-JP"/>
        </w:rPr>
        <w:lastRenderedPageBreak/>
        <w:t>な</w:t>
      </w:r>
      <w:r w:rsidRPr="003632CA">
        <w:rPr>
          <w:rFonts w:ascii="MS Gothic" w:eastAsia="MS Gothic" w:hAnsi="MS Gothic"/>
          <w:lang w:eastAsia="ja-JP"/>
        </w:rPr>
        <w:t>C-RNTI</w:t>
      </w:r>
      <w:r w:rsidRPr="003632CA">
        <w:rPr>
          <w:rFonts w:ascii="MS Gothic" w:eastAsia="MS Gothic" w:hAnsi="MS Gothic" w:hint="eastAsia"/>
          <w:lang w:eastAsia="ja-JP"/>
        </w:rPr>
        <w:t>を設定し、RA正常となる。）</w:t>
      </w:r>
    </w:p>
    <w:p w:rsidR="00647368" w:rsidRPr="003632CA" w:rsidRDefault="00C856BF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M</w:t>
      </w:r>
      <w:r w:rsidR="00647368" w:rsidRPr="003632CA">
        <w:rPr>
          <w:rFonts w:ascii="MS Gothic" w:eastAsia="MS Gothic" w:hAnsi="MS Gothic" w:hint="eastAsia"/>
          <w:lang w:eastAsia="ja-JP"/>
        </w:rPr>
        <w:t>AC PDUデコードNGの場合、暫時的な</w:t>
      </w:r>
      <w:r w:rsidR="00647368" w:rsidRPr="003632CA">
        <w:rPr>
          <w:rFonts w:ascii="MS Gothic" w:eastAsia="MS Gothic" w:hAnsi="MS Gothic"/>
          <w:lang w:eastAsia="ja-JP"/>
        </w:rPr>
        <w:t>C-RNTI</w:t>
      </w:r>
      <w:r w:rsidR="00647368" w:rsidRPr="003632CA">
        <w:rPr>
          <w:rFonts w:ascii="MS Gothic" w:eastAsia="MS Gothic" w:hAnsi="MS Gothic" w:hint="eastAsia"/>
          <w:lang w:eastAsia="ja-JP"/>
        </w:rPr>
        <w:t>を廃棄し、</w:t>
      </w:r>
      <w:r w:rsidRPr="003632CA">
        <w:rPr>
          <w:rFonts w:ascii="MS Gothic" w:eastAsia="MS Gothic" w:hAnsi="MS Gothic" w:hint="eastAsia"/>
          <w:lang w:eastAsia="ja-JP"/>
        </w:rPr>
        <w:t>UEがRA異常として扱い、当該MAC PDUを廃棄する</w:t>
      </w:r>
    </w:p>
    <w:p w:rsidR="00C856BF" w:rsidRPr="003632CA" w:rsidRDefault="00C856BF" w:rsidP="003632CA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競合解除タイマーがタイムアウトの場合、RA異常となる</w:t>
      </w:r>
    </w:p>
    <w:p w:rsidR="005B1F72" w:rsidRPr="001B3EDF" w:rsidRDefault="00C856BF" w:rsidP="001B3EDF">
      <w:pPr>
        <w:pStyle w:val="a6"/>
        <w:numPr>
          <w:ilvl w:val="0"/>
          <w:numId w:val="13"/>
        </w:numPr>
        <w:wordWrap w:val="0"/>
        <w:spacing w:line="0" w:lineRule="atLeast"/>
        <w:ind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RA異常後、再接続する。再接続回数を超える場合、異常結果を通信元にリターンする</w:t>
      </w:r>
      <w:r w:rsidR="005B1F72" w:rsidRPr="001B3EDF">
        <w:rPr>
          <w:rFonts w:ascii="MS Gothic" w:eastAsia="MS Gothic" w:hAnsi="MS Gothic"/>
          <w:lang w:eastAsia="ja-JP"/>
        </w:rPr>
        <w:br w:type="page"/>
      </w:r>
    </w:p>
    <w:p w:rsidR="005B1F72" w:rsidRPr="003632CA" w:rsidRDefault="00D34A2B" w:rsidP="003632CA">
      <w:pPr>
        <w:pStyle w:val="3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15" w:name="_Toc445814271"/>
      <w:r>
        <w:rPr>
          <w:rFonts w:ascii="MS Gothic" w:eastAsia="MS Gothic" w:hAnsi="MS Gothic" w:hint="eastAsia"/>
          <w:lang w:eastAsia="ja-JP"/>
        </w:rPr>
        <w:lastRenderedPageBreak/>
        <w:t>2.2</w:t>
      </w:r>
      <w:r w:rsidR="005B1F72" w:rsidRPr="003632CA">
        <w:rPr>
          <w:rFonts w:ascii="MS Gothic" w:eastAsia="MS Gothic" w:hAnsi="MS Gothic" w:hint="eastAsia"/>
          <w:lang w:eastAsia="ja-JP"/>
        </w:rPr>
        <w:t>.3.詳細（その３）</w:t>
      </w:r>
      <w:bookmarkEnd w:id="15"/>
    </w:p>
    <w:p w:rsidR="00E603AD" w:rsidRDefault="005B1F72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UEがRRC_IDLEの状態で、Randomアクセス</w:t>
      </w:r>
      <w:r w:rsidR="003632CA">
        <w:rPr>
          <w:rFonts w:ascii="MS Gothic" w:eastAsia="MS Gothic" w:hAnsi="MS Gothic" w:hint="eastAsia"/>
          <w:lang w:eastAsia="ja-JP"/>
        </w:rPr>
        <w:t>の処理流れは</w:t>
      </w:r>
      <w:r w:rsidR="00864F2B">
        <w:rPr>
          <w:rFonts w:ascii="MS Gothic" w:eastAsia="MS Gothic" w:hAnsi="MS Gothic"/>
          <w:lang w:eastAsia="ja-JP"/>
        </w:rPr>
        <w:fldChar w:fldCharType="begin"/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3632CA">
        <w:rPr>
          <w:rFonts w:ascii="MS Gothic" w:eastAsia="MS Gothic" w:hAnsi="MS Gothic" w:hint="eastAsia"/>
          <w:lang w:eastAsia="ja-JP"/>
        </w:rPr>
        <w:instrText>REF _Ref445654362 \h</w:instrText>
      </w:r>
      <w:r w:rsidR="003632CA"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="003632CA" w:rsidRPr="003632CA">
        <w:rPr>
          <w:rFonts w:ascii="MS Gothic" w:eastAsia="MS Gothic" w:hAnsi="MS Gothic" w:hint="eastAsia"/>
          <w:lang w:eastAsia="ja-JP"/>
        </w:rPr>
        <w:t xml:space="preserve">図 </w:t>
      </w:r>
      <w:r w:rsidR="003632CA" w:rsidRPr="003632CA">
        <w:rPr>
          <w:rFonts w:ascii="MS Gothic" w:eastAsia="MS Gothic" w:hAnsi="MS Gothic"/>
          <w:noProof/>
          <w:lang w:eastAsia="ja-JP"/>
        </w:rPr>
        <w:t>2</w:t>
      </w:r>
      <w:r w:rsidR="003632CA" w:rsidRPr="003632CA">
        <w:rPr>
          <w:rFonts w:ascii="MS Gothic" w:eastAsia="MS Gothic" w:hAnsi="MS Gothic"/>
          <w:lang w:eastAsia="ja-JP"/>
        </w:rPr>
        <w:noBreakHyphen/>
      </w:r>
      <w:r w:rsidR="003632CA" w:rsidRPr="003632CA">
        <w:rPr>
          <w:rFonts w:ascii="MS Gothic" w:eastAsia="MS Gothic" w:hAnsi="MS Gothic"/>
          <w:noProof/>
          <w:lang w:eastAsia="ja-JP"/>
        </w:rPr>
        <w:t>4</w:t>
      </w:r>
      <w:r w:rsidR="00864F2B">
        <w:rPr>
          <w:rFonts w:ascii="MS Gothic" w:eastAsia="MS Gothic" w:hAnsi="MS Gothic"/>
          <w:lang w:eastAsia="ja-JP"/>
        </w:rPr>
        <w:fldChar w:fldCharType="end"/>
      </w:r>
      <w:r w:rsidRPr="003632CA">
        <w:rPr>
          <w:rFonts w:ascii="MS Gothic" w:eastAsia="MS Gothic" w:hAnsi="MS Gothic" w:hint="eastAsia"/>
          <w:lang w:eastAsia="ja-JP"/>
        </w:rPr>
        <w:t>に示す。</w:t>
      </w:r>
    </w:p>
    <w:p w:rsidR="003632CA" w:rsidRPr="003632CA" w:rsidRDefault="003632CA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</w:p>
    <w:p w:rsidR="003632CA" w:rsidRPr="003632CA" w:rsidRDefault="003632CA" w:rsidP="003632CA">
      <w:pPr>
        <w:pStyle w:val="a4"/>
        <w:keepNext/>
        <w:jc w:val="center"/>
        <w:rPr>
          <w:rFonts w:ascii="MS Gothic" w:eastAsia="MS Gothic" w:hAnsi="MS Gothic"/>
        </w:rPr>
      </w:pPr>
      <w:bookmarkStart w:id="16" w:name="_Ref445654362"/>
      <w:proofErr w:type="gramStart"/>
      <w:r w:rsidRPr="003632CA">
        <w:rPr>
          <w:rFonts w:ascii="MS Gothic" w:eastAsia="MS Gothic" w:hAnsi="MS Gothic" w:hint="eastAsia"/>
        </w:rPr>
        <w:t>図</w:t>
      </w:r>
      <w:proofErr w:type="gramEnd"/>
      <w:r w:rsidRPr="003632CA">
        <w:rPr>
          <w:rFonts w:ascii="MS Gothic" w:eastAsia="MS Gothic" w:hAnsi="MS Gothic" w:hint="eastAsia"/>
        </w:rPr>
        <w:t xml:space="preserve"> </w:t>
      </w:r>
      <w:r w:rsidR="00864F2B" w:rsidRPr="003632CA">
        <w:rPr>
          <w:rFonts w:ascii="MS Gothic" w:eastAsia="MS Gothic" w:hAnsi="MS Gothic"/>
        </w:rPr>
        <w:fldChar w:fldCharType="begin"/>
      </w:r>
      <w:r w:rsidRPr="003632CA">
        <w:rPr>
          <w:rFonts w:ascii="MS Gothic" w:eastAsia="MS Gothic" w:hAnsi="MS Gothic"/>
        </w:rPr>
        <w:instrText xml:space="preserve"> </w:instrText>
      </w:r>
      <w:r w:rsidRPr="003632CA">
        <w:rPr>
          <w:rFonts w:ascii="MS Gothic" w:eastAsia="MS Gothic" w:hAnsi="MS Gothic" w:hint="eastAsia"/>
        </w:rPr>
        <w:instrText>STYLEREF 1 \s</w:instrText>
      </w:r>
      <w:r w:rsidRPr="003632CA">
        <w:rPr>
          <w:rFonts w:ascii="MS Gothic" w:eastAsia="MS Gothic" w:hAnsi="MS Gothic"/>
        </w:rPr>
        <w:instrText xml:space="preserve"> </w:instrText>
      </w:r>
      <w:r w:rsidR="00864F2B" w:rsidRPr="003632CA">
        <w:rPr>
          <w:rFonts w:ascii="MS Gothic" w:eastAsia="MS Gothic" w:hAnsi="MS Gothic"/>
        </w:rPr>
        <w:fldChar w:fldCharType="separate"/>
      </w:r>
      <w:r w:rsidRPr="003632CA">
        <w:rPr>
          <w:rFonts w:ascii="MS Gothic" w:eastAsia="MS Gothic" w:hAnsi="MS Gothic"/>
          <w:noProof/>
        </w:rPr>
        <w:t>2</w:t>
      </w:r>
      <w:r w:rsidR="00864F2B" w:rsidRPr="003632CA">
        <w:rPr>
          <w:rFonts w:ascii="MS Gothic" w:eastAsia="MS Gothic" w:hAnsi="MS Gothic"/>
        </w:rPr>
        <w:fldChar w:fldCharType="end"/>
      </w:r>
      <w:r w:rsidRPr="003632CA">
        <w:rPr>
          <w:rFonts w:ascii="MS Gothic" w:eastAsia="MS Gothic" w:hAnsi="MS Gothic"/>
        </w:rPr>
        <w:noBreakHyphen/>
      </w:r>
      <w:r w:rsidR="00864F2B" w:rsidRPr="003632CA">
        <w:rPr>
          <w:rFonts w:ascii="MS Gothic" w:eastAsia="MS Gothic" w:hAnsi="MS Gothic"/>
        </w:rPr>
        <w:fldChar w:fldCharType="begin"/>
      </w:r>
      <w:r w:rsidRPr="003632CA">
        <w:rPr>
          <w:rFonts w:ascii="MS Gothic" w:eastAsia="MS Gothic" w:hAnsi="MS Gothic"/>
        </w:rPr>
        <w:instrText xml:space="preserve"> </w:instrText>
      </w:r>
      <w:r w:rsidRPr="003632CA">
        <w:rPr>
          <w:rFonts w:ascii="MS Gothic" w:eastAsia="MS Gothic" w:hAnsi="MS Gothic" w:hint="eastAsia"/>
        </w:rPr>
        <w:instrText>SEQ 図 \* ARABIC \s 1</w:instrText>
      </w:r>
      <w:r w:rsidRPr="003632CA">
        <w:rPr>
          <w:rFonts w:ascii="MS Gothic" w:eastAsia="MS Gothic" w:hAnsi="MS Gothic"/>
        </w:rPr>
        <w:instrText xml:space="preserve"> </w:instrText>
      </w:r>
      <w:r w:rsidR="00864F2B" w:rsidRPr="003632CA">
        <w:rPr>
          <w:rFonts w:ascii="MS Gothic" w:eastAsia="MS Gothic" w:hAnsi="MS Gothic"/>
        </w:rPr>
        <w:fldChar w:fldCharType="separate"/>
      </w:r>
      <w:r w:rsidRPr="003632CA">
        <w:rPr>
          <w:rFonts w:ascii="MS Gothic" w:eastAsia="MS Gothic" w:hAnsi="MS Gothic"/>
          <w:noProof/>
        </w:rPr>
        <w:t>4</w:t>
      </w:r>
      <w:r w:rsidR="00864F2B" w:rsidRPr="003632CA">
        <w:rPr>
          <w:rFonts w:ascii="MS Gothic" w:eastAsia="MS Gothic" w:hAnsi="MS Gothic"/>
        </w:rPr>
        <w:fldChar w:fldCharType="end"/>
      </w:r>
      <w:bookmarkEnd w:id="16"/>
    </w:p>
    <w:p w:rsidR="005B1F72" w:rsidRPr="003632CA" w:rsidRDefault="002424AD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5274310" cy="3837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2" w:rsidRPr="003632CA" w:rsidRDefault="005B1F72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3B5EA6" w:rsidRPr="003632CA" w:rsidRDefault="003632CA" w:rsidP="003632CA">
      <w:pPr>
        <w:pStyle w:val="2"/>
        <w:wordWrap w:val="0"/>
        <w:spacing w:line="0" w:lineRule="atLeast"/>
        <w:rPr>
          <w:rFonts w:ascii="MS Gothic" w:eastAsia="MS Gothic" w:hAnsi="MS Gothic"/>
          <w:lang w:eastAsia="ja-JP"/>
        </w:rPr>
      </w:pPr>
      <w:bookmarkStart w:id="17" w:name="_2.2._非競合アクセス詳細"/>
      <w:bookmarkStart w:id="18" w:name="_Toc445814272"/>
      <w:bookmarkEnd w:id="17"/>
      <w:r>
        <w:rPr>
          <w:rFonts w:ascii="MS Gothic" w:eastAsia="MS Gothic" w:hAnsi="MS Gothic" w:hint="eastAsia"/>
          <w:lang w:eastAsia="ja-JP"/>
        </w:rPr>
        <w:lastRenderedPageBreak/>
        <w:t>2.3.</w:t>
      </w:r>
      <w:r w:rsidR="003B5EA6" w:rsidRPr="003632CA">
        <w:rPr>
          <w:rFonts w:ascii="MS Gothic" w:eastAsia="MS Gothic" w:hAnsi="MS Gothic" w:hint="eastAsia"/>
          <w:lang w:eastAsia="ja-JP"/>
        </w:rPr>
        <w:t>非競合アクセス詳細</w:t>
      </w:r>
      <w:bookmarkEnd w:id="18"/>
    </w:p>
    <w:p w:rsidR="00AA329C" w:rsidRPr="00AA329C" w:rsidRDefault="00AA329C" w:rsidP="00AA329C">
      <w:pPr>
        <w:wordWrap w:val="0"/>
        <w:spacing w:line="0" w:lineRule="atLeast"/>
        <w:rPr>
          <w:rFonts w:ascii="MS Gothic" w:eastAsia="MS Gothic" w:hAnsi="MS Gothic"/>
          <w:lang w:eastAsia="ja-JP"/>
        </w:rPr>
      </w:pPr>
      <w:r>
        <w:rPr>
          <w:rFonts w:ascii="MS Gothic" w:eastAsia="MS Gothic" w:hAnsi="MS Gothic" w:hint="eastAsia"/>
          <w:lang w:eastAsia="ja-JP"/>
        </w:rPr>
        <w:t>非競合アクセスのシーケンスについては、</w:t>
      </w:r>
      <w:r w:rsidR="00864F2B">
        <w:rPr>
          <w:rFonts w:ascii="MS Gothic" w:eastAsia="MS Gothic" w:hAnsi="MS Gothic"/>
          <w:lang w:eastAsia="ja-JP"/>
        </w:rPr>
        <w:fldChar w:fldCharType="begin"/>
      </w:r>
      <w:r>
        <w:rPr>
          <w:rFonts w:ascii="MS Gothic" w:eastAsia="MS Gothic" w:hAnsi="MS Gothic"/>
          <w:lang w:eastAsia="ja-JP"/>
        </w:rPr>
        <w:instrText xml:space="preserve"> </w:instrText>
      </w:r>
      <w:r>
        <w:rPr>
          <w:rFonts w:ascii="MS Gothic" w:eastAsia="MS Gothic" w:hAnsi="MS Gothic" w:hint="eastAsia"/>
          <w:lang w:eastAsia="ja-JP"/>
        </w:rPr>
        <w:instrText>REF _Ref445633544 \h</w:instrText>
      </w:r>
      <w:r>
        <w:rPr>
          <w:rFonts w:ascii="MS Gothic" w:eastAsia="MS Gothic" w:hAnsi="MS Gothic"/>
          <w:lang w:eastAsia="ja-JP"/>
        </w:rPr>
        <w:instrText xml:space="preserve"> </w:instrText>
      </w:r>
      <w:r w:rsidR="00864F2B">
        <w:rPr>
          <w:rFonts w:ascii="MS Gothic" w:eastAsia="MS Gothic" w:hAnsi="MS Gothic"/>
          <w:lang w:eastAsia="ja-JP"/>
        </w:rPr>
      </w:r>
      <w:r w:rsidR="00864F2B">
        <w:rPr>
          <w:rFonts w:ascii="MS Gothic" w:eastAsia="MS Gothic" w:hAnsi="MS Gothic"/>
          <w:lang w:eastAsia="ja-JP"/>
        </w:rPr>
        <w:fldChar w:fldCharType="separate"/>
      </w:r>
      <w:r w:rsidRPr="003632CA">
        <w:rPr>
          <w:rFonts w:ascii="MS Gothic" w:eastAsia="MS Gothic" w:hAnsi="MS Gothic" w:hint="eastAsia"/>
          <w:lang w:eastAsia="ja-JP"/>
        </w:rPr>
        <w:t xml:space="preserve">図 </w:t>
      </w:r>
      <w:r>
        <w:rPr>
          <w:rFonts w:ascii="MS Gothic" w:eastAsia="MS Gothic" w:hAnsi="MS Gothic"/>
          <w:noProof/>
          <w:lang w:eastAsia="ja-JP"/>
        </w:rPr>
        <w:t>2</w:t>
      </w:r>
      <w:r>
        <w:rPr>
          <w:rFonts w:ascii="MS Gothic" w:eastAsia="MS Gothic" w:hAnsi="MS Gothic"/>
          <w:lang w:eastAsia="ja-JP"/>
        </w:rPr>
        <w:noBreakHyphen/>
      </w:r>
      <w:r>
        <w:rPr>
          <w:rFonts w:ascii="MS Gothic" w:eastAsia="MS Gothic" w:hAnsi="MS Gothic"/>
          <w:noProof/>
          <w:lang w:eastAsia="ja-JP"/>
        </w:rPr>
        <w:t>5</w:t>
      </w:r>
      <w:r w:rsidR="00864F2B">
        <w:rPr>
          <w:rFonts w:ascii="MS Gothic" w:eastAsia="MS Gothic" w:hAnsi="MS Gothic"/>
          <w:lang w:eastAsia="ja-JP"/>
        </w:rPr>
        <w:fldChar w:fldCharType="end"/>
      </w:r>
      <w:r w:rsidRPr="00AA329C">
        <w:rPr>
          <w:rFonts w:ascii="MS Gothic" w:eastAsia="MS Gothic" w:hAnsi="MS Gothic" w:hint="eastAsia"/>
          <w:lang w:eastAsia="ja-JP"/>
        </w:rPr>
        <w:t>に示す。</w:t>
      </w:r>
    </w:p>
    <w:p w:rsidR="004360EA" w:rsidRPr="003632CA" w:rsidRDefault="004360EA" w:rsidP="003632CA">
      <w:pPr>
        <w:pStyle w:val="a6"/>
        <w:wordWrap w:val="0"/>
        <w:spacing w:line="0" w:lineRule="atLeast"/>
        <w:ind w:left="42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①</w:t>
      </w:r>
      <w:r w:rsidRPr="003632CA">
        <w:rPr>
          <w:rFonts w:ascii="MS Gothic" w:eastAsia="MS Gothic" w:hAnsi="MS Gothic" w:cs="MS Mincho" w:hint="eastAsia"/>
          <w:lang w:eastAsia="ja-JP"/>
        </w:rPr>
        <w:t>eNBより、</w:t>
      </w:r>
      <w:r w:rsidR="00BB2435" w:rsidRPr="003632CA">
        <w:rPr>
          <w:rFonts w:ascii="MS Gothic" w:eastAsia="MS Gothic" w:hAnsi="MS Gothic" w:cs="MS Mincho" w:hint="eastAsia"/>
          <w:lang w:eastAsia="ja-JP"/>
        </w:rPr>
        <w:t>専用シグナリングで専用Randomアクセス先導情報をUEに送信する。</w:t>
      </w:r>
    </w:p>
    <w:p w:rsidR="004360EA" w:rsidRPr="003632CA" w:rsidRDefault="004360EA" w:rsidP="003632CA">
      <w:pPr>
        <w:pStyle w:val="a6"/>
        <w:wordWrap w:val="0"/>
        <w:spacing w:line="0" w:lineRule="atLeast"/>
        <w:ind w:left="420" w:firstLineChars="0" w:firstLine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②</w:t>
      </w:r>
      <w:r w:rsidR="00BB2435" w:rsidRPr="003632CA">
        <w:rPr>
          <w:rFonts w:ascii="MS Gothic" w:eastAsia="MS Gothic" w:hAnsi="MS Gothic" w:cs="MS Mincho" w:hint="eastAsia"/>
          <w:lang w:eastAsia="ja-JP"/>
        </w:rPr>
        <w:t>UEより、</w:t>
      </w:r>
      <w:r w:rsidR="00BB2435" w:rsidRPr="003632CA">
        <w:rPr>
          <w:rFonts w:ascii="MS Gothic" w:eastAsia="MS Gothic" w:hAnsi="MS Gothic" w:hint="eastAsia"/>
          <w:lang w:eastAsia="ja-JP"/>
        </w:rPr>
        <w:t>受信した先導情報をRACHチャネルでeNBに送信する。</w:t>
      </w:r>
    </w:p>
    <w:p w:rsidR="00BB2435" w:rsidRPr="003632CA" w:rsidRDefault="00BB2435" w:rsidP="003632CA">
      <w:pPr>
        <w:pStyle w:val="a6"/>
        <w:wordWrap w:val="0"/>
        <w:spacing w:line="0" w:lineRule="atLeast"/>
        <w:ind w:left="420" w:firstLineChars="0" w:firstLine="0"/>
        <w:rPr>
          <w:rFonts w:ascii="MS Gothic" w:eastAsia="MS Gothic" w:hAnsi="MS Gothic" w:cs="MS Mincho"/>
          <w:lang w:eastAsia="ja-JP"/>
        </w:rPr>
      </w:pPr>
      <w:r w:rsidRPr="003632CA">
        <w:rPr>
          <w:rFonts w:ascii="MS Gothic" w:eastAsia="MS Gothic" w:hAnsi="MS Gothic" w:hint="eastAsia"/>
          <w:lang w:eastAsia="ja-JP"/>
        </w:rPr>
        <w:t>③eNBがUEからの先導</w:t>
      </w:r>
      <w:r w:rsidRPr="003632CA">
        <w:rPr>
          <w:rFonts w:ascii="MS Gothic" w:eastAsia="MS Gothic" w:hAnsi="MS Gothic" w:cs="MS Mincho" w:hint="eastAsia"/>
          <w:lang w:eastAsia="ja-JP"/>
        </w:rPr>
        <w:t>シリアル</w:t>
      </w:r>
      <w:r w:rsidRPr="003632CA">
        <w:rPr>
          <w:rFonts w:ascii="MS Gothic" w:eastAsia="MS Gothic" w:hAnsi="MS Gothic" w:hint="eastAsia"/>
          <w:lang w:eastAsia="ja-JP"/>
        </w:rPr>
        <w:t>を受信した後、UEへ</w:t>
      </w:r>
      <w:r w:rsidRPr="003632CA">
        <w:rPr>
          <w:rFonts w:ascii="MS Gothic" w:eastAsia="MS Gothic" w:hAnsi="MS Gothic" w:cs="MS Mincho" w:hint="eastAsia"/>
          <w:lang w:eastAsia="ja-JP"/>
        </w:rPr>
        <w:t>Randomアクセス応答を送信する。送信内容は主に下記の情報である。</w:t>
      </w:r>
    </w:p>
    <w:p w:rsidR="00BB2435" w:rsidRPr="003632CA" w:rsidRDefault="00BB2435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cs="MS Mincho" w:hint="eastAsia"/>
          <w:lang w:eastAsia="ja-JP"/>
        </w:rPr>
        <w:t>先導シリアル番号</w:t>
      </w:r>
    </w:p>
    <w:p w:rsidR="00BB2435" w:rsidRPr="003632CA" w:rsidRDefault="00BB2435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</w:rPr>
      </w:pPr>
      <w:r w:rsidRPr="003632CA">
        <w:rPr>
          <w:rFonts w:ascii="MS Gothic" w:eastAsia="MS Gothic" w:hAnsi="MS Gothic" w:hint="eastAsia"/>
          <w:lang w:eastAsia="ja-JP"/>
        </w:rPr>
        <w:t>定時調整情報</w:t>
      </w:r>
    </w:p>
    <w:p w:rsidR="00BB2435" w:rsidRPr="003632CA" w:rsidRDefault="00BB2435" w:rsidP="003632CA">
      <w:pPr>
        <w:pStyle w:val="a6"/>
        <w:numPr>
          <w:ilvl w:val="0"/>
          <w:numId w:val="10"/>
        </w:numPr>
        <w:wordWrap w:val="0"/>
        <w:spacing w:line="0" w:lineRule="atLeast"/>
        <w:ind w:left="993" w:firstLineChars="0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 w:cs="MS Mincho" w:hint="eastAsia"/>
          <w:lang w:eastAsia="ja-JP"/>
        </w:rPr>
        <w:t>該当UEに配置したuplinkリソースの格納情報</w:t>
      </w:r>
      <w:r w:rsidRPr="003632CA">
        <w:rPr>
          <w:rFonts w:ascii="MS Gothic" w:eastAsia="MS Gothic" w:hAnsi="MS Gothic"/>
          <w:lang w:eastAsia="ja-JP"/>
        </w:rPr>
        <w:t xml:space="preserve"> </w:t>
      </w:r>
    </w:p>
    <w:p w:rsidR="004360EA" w:rsidRPr="003632CA" w:rsidRDefault="004360EA" w:rsidP="003632CA">
      <w:pPr>
        <w:pStyle w:val="a6"/>
        <w:wordWrap w:val="0"/>
        <w:spacing w:line="0" w:lineRule="atLeast"/>
        <w:ind w:left="420" w:firstLineChars="0" w:firstLine="0"/>
        <w:rPr>
          <w:rFonts w:ascii="MS Gothic" w:eastAsia="MS Gothic" w:hAnsi="MS Gothic"/>
          <w:lang w:eastAsia="ja-JP"/>
        </w:rPr>
      </w:pPr>
    </w:p>
    <w:p w:rsidR="00433B8C" w:rsidRPr="003632CA" w:rsidRDefault="00433B8C" w:rsidP="003632CA">
      <w:pPr>
        <w:pStyle w:val="a4"/>
        <w:wordWrap w:val="0"/>
        <w:spacing w:line="0" w:lineRule="atLeast"/>
        <w:jc w:val="center"/>
        <w:rPr>
          <w:rFonts w:ascii="MS Gothic" w:eastAsia="MS Gothic" w:hAnsi="MS Gothic"/>
          <w:lang w:eastAsia="ja-JP"/>
        </w:rPr>
      </w:pPr>
      <w:bookmarkStart w:id="19" w:name="_Ref445633544"/>
      <w:proofErr w:type="gramStart"/>
      <w:r w:rsidRPr="003632CA">
        <w:rPr>
          <w:rFonts w:ascii="MS Gothic" w:eastAsia="MS Gothic" w:hAnsi="MS Gothic" w:hint="eastAsia"/>
        </w:rPr>
        <w:t>図</w:t>
      </w:r>
      <w:proofErr w:type="gramEnd"/>
      <w:r w:rsidRPr="003632CA">
        <w:rPr>
          <w:rFonts w:ascii="MS Gothic" w:eastAsia="MS Gothic" w:hAnsi="MS Gothic" w:hint="eastAsia"/>
        </w:rPr>
        <w:t xml:space="preserve"> </w:t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STYLEREF 1 \s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3632CA">
        <w:rPr>
          <w:rFonts w:ascii="MS Gothic" w:eastAsia="MS Gothic" w:hAnsi="MS Gothic"/>
          <w:noProof/>
        </w:rPr>
        <w:t>2</w:t>
      </w:r>
      <w:r w:rsidR="00864F2B">
        <w:rPr>
          <w:rFonts w:ascii="MS Gothic" w:eastAsia="MS Gothic" w:hAnsi="MS Gothic"/>
        </w:rPr>
        <w:fldChar w:fldCharType="end"/>
      </w:r>
      <w:r w:rsidR="003632CA">
        <w:rPr>
          <w:rFonts w:ascii="MS Gothic" w:eastAsia="MS Gothic" w:hAnsi="MS Gothic"/>
        </w:rPr>
        <w:noBreakHyphen/>
      </w:r>
      <w:r w:rsidR="00864F2B">
        <w:rPr>
          <w:rFonts w:ascii="MS Gothic" w:eastAsia="MS Gothic" w:hAnsi="MS Gothic"/>
        </w:rPr>
        <w:fldChar w:fldCharType="begin"/>
      </w:r>
      <w:r w:rsidR="003632CA">
        <w:rPr>
          <w:rFonts w:ascii="MS Gothic" w:eastAsia="MS Gothic" w:hAnsi="MS Gothic"/>
        </w:rPr>
        <w:instrText xml:space="preserve"> </w:instrText>
      </w:r>
      <w:r w:rsidR="003632CA">
        <w:rPr>
          <w:rFonts w:ascii="MS Gothic" w:eastAsia="MS Gothic" w:hAnsi="MS Gothic" w:hint="eastAsia"/>
        </w:rPr>
        <w:instrText>SEQ 図 \* ARABIC \s 1</w:instrText>
      </w:r>
      <w:r w:rsidR="003632CA">
        <w:rPr>
          <w:rFonts w:ascii="MS Gothic" w:eastAsia="MS Gothic" w:hAnsi="MS Gothic"/>
        </w:rPr>
        <w:instrText xml:space="preserve"> </w:instrText>
      </w:r>
      <w:r w:rsidR="00864F2B">
        <w:rPr>
          <w:rFonts w:ascii="MS Gothic" w:eastAsia="MS Gothic" w:hAnsi="MS Gothic"/>
        </w:rPr>
        <w:fldChar w:fldCharType="separate"/>
      </w:r>
      <w:r w:rsidR="003632CA">
        <w:rPr>
          <w:rFonts w:ascii="MS Gothic" w:eastAsia="MS Gothic" w:hAnsi="MS Gothic"/>
          <w:noProof/>
        </w:rPr>
        <w:t>5</w:t>
      </w:r>
      <w:r w:rsidR="00864F2B">
        <w:rPr>
          <w:rFonts w:ascii="MS Gothic" w:eastAsia="MS Gothic" w:hAnsi="MS Gothic"/>
        </w:rPr>
        <w:fldChar w:fldCharType="end"/>
      </w:r>
      <w:bookmarkEnd w:id="19"/>
    </w:p>
    <w:p w:rsidR="00433B8C" w:rsidRPr="003632CA" w:rsidRDefault="00433B8C" w:rsidP="003632CA">
      <w:pPr>
        <w:wordWrap w:val="0"/>
        <w:spacing w:line="0" w:lineRule="atLeast"/>
        <w:jc w:val="center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noProof/>
        </w:rPr>
        <w:drawing>
          <wp:inline distT="0" distB="0" distL="0" distR="0">
            <wp:extent cx="2714625" cy="2281960"/>
            <wp:effectExtent l="0" t="0" r="0" b="444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8196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65A7F" w:rsidRPr="003632CA" w:rsidRDefault="00433B8C" w:rsidP="003632CA">
      <w:pPr>
        <w:widowControl/>
        <w:wordWrap w:val="0"/>
        <w:spacing w:line="0" w:lineRule="atLeast"/>
        <w:jc w:val="left"/>
        <w:rPr>
          <w:rFonts w:ascii="MS Gothic" w:eastAsia="MS Gothic" w:hAnsi="MS Gothic"/>
          <w:lang w:eastAsia="ja-JP"/>
        </w:rPr>
      </w:pPr>
      <w:r w:rsidRPr="003632CA">
        <w:rPr>
          <w:rFonts w:ascii="MS Gothic" w:eastAsia="MS Gothic" w:hAnsi="MS Gothic"/>
          <w:lang w:eastAsia="ja-JP"/>
        </w:rPr>
        <w:br w:type="page"/>
      </w:r>
    </w:p>
    <w:p w:rsidR="00ED2D16" w:rsidRDefault="00ED2D16" w:rsidP="000503B8">
      <w:pPr>
        <w:pStyle w:val="2"/>
        <w:numPr>
          <w:ilvl w:val="1"/>
          <w:numId w:val="1"/>
        </w:numPr>
        <w:wordWrap w:val="0"/>
        <w:spacing w:line="0" w:lineRule="atLeast"/>
        <w:rPr>
          <w:rFonts w:ascii="MS Gothic" w:eastAsiaTheme="minorEastAsia" w:hAnsi="MS Gothic"/>
        </w:rPr>
      </w:pPr>
      <w:bookmarkStart w:id="20" w:name="_Toc445814273"/>
      <w:r w:rsidRPr="003632CA">
        <w:rPr>
          <w:rFonts w:ascii="MS Gothic" w:eastAsia="MS Gothic" w:hAnsi="MS Gothic" w:hint="eastAsia"/>
          <w:lang w:eastAsia="ja-JP"/>
        </w:rPr>
        <w:lastRenderedPageBreak/>
        <w:t>補足</w:t>
      </w:r>
      <w:bookmarkEnd w:id="20"/>
    </w:p>
    <w:p w:rsidR="000503B8" w:rsidRPr="000503B8" w:rsidRDefault="000503B8" w:rsidP="000503B8">
      <w:pPr>
        <w:wordWrap w:val="0"/>
        <w:spacing w:line="0" w:lineRule="atLeast"/>
      </w:pPr>
    </w:p>
    <w:sectPr w:rsidR="000503B8" w:rsidRPr="000503B8" w:rsidSect="005B516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AF" w:rsidRDefault="008201AF" w:rsidP="00854737">
      <w:r>
        <w:separator/>
      </w:r>
    </w:p>
  </w:endnote>
  <w:endnote w:type="continuationSeparator" w:id="0">
    <w:p w:rsidR="008201AF" w:rsidRDefault="008201AF" w:rsidP="0085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89096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856BF" w:rsidRPr="00854737" w:rsidRDefault="00C856BF">
            <w:pPr>
              <w:pStyle w:val="ab"/>
            </w:pPr>
            <w:r>
              <w:rPr>
                <w:lang w:val="zh-CN"/>
              </w:rPr>
              <w:t xml:space="preserve"> </w:t>
            </w:r>
            <w:r w:rsidR="00864F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64F2B">
              <w:rPr>
                <w:b/>
                <w:bCs/>
                <w:sz w:val="24"/>
                <w:szCs w:val="24"/>
              </w:rPr>
              <w:fldChar w:fldCharType="separate"/>
            </w:r>
            <w:r w:rsidR="00FD34CC">
              <w:rPr>
                <w:b/>
                <w:bCs/>
                <w:noProof/>
              </w:rPr>
              <w:t>1</w:t>
            </w:r>
            <w:r w:rsidR="00864F2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64F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64F2B">
              <w:rPr>
                <w:b/>
                <w:bCs/>
                <w:sz w:val="24"/>
                <w:szCs w:val="24"/>
              </w:rPr>
              <w:fldChar w:fldCharType="separate"/>
            </w:r>
            <w:r w:rsidR="00FD34CC">
              <w:rPr>
                <w:b/>
                <w:bCs/>
                <w:noProof/>
              </w:rPr>
              <w:t>11</w:t>
            </w:r>
            <w:r w:rsidR="00864F2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AF" w:rsidRDefault="008201AF" w:rsidP="00854737">
      <w:r>
        <w:separator/>
      </w:r>
    </w:p>
  </w:footnote>
  <w:footnote w:type="continuationSeparator" w:id="0">
    <w:p w:rsidR="008201AF" w:rsidRDefault="008201AF" w:rsidP="0085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A5D"/>
    <w:multiLevelType w:val="hybridMultilevel"/>
    <w:tmpl w:val="DBFA8C18"/>
    <w:lvl w:ilvl="0" w:tplc="0409001B">
      <w:start w:val="1"/>
      <w:numFmt w:val="lowerRoman"/>
      <w:lvlText w:val="%1."/>
      <w:lvlJc w:val="righ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CB21801"/>
    <w:multiLevelType w:val="hybridMultilevel"/>
    <w:tmpl w:val="F7868CAE"/>
    <w:lvl w:ilvl="0" w:tplc="FDCE6D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75535D"/>
    <w:multiLevelType w:val="hybridMultilevel"/>
    <w:tmpl w:val="D2B40328"/>
    <w:lvl w:ilvl="0" w:tplc="6CC098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C7093"/>
    <w:multiLevelType w:val="hybridMultilevel"/>
    <w:tmpl w:val="0ED09DBA"/>
    <w:lvl w:ilvl="0" w:tplc="969EA280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42B6B"/>
    <w:multiLevelType w:val="hybridMultilevel"/>
    <w:tmpl w:val="74D8F4D4"/>
    <w:lvl w:ilvl="0" w:tplc="E16A4CEC">
      <w:start w:val="2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28DA7C3F"/>
    <w:multiLevelType w:val="hybridMultilevel"/>
    <w:tmpl w:val="93C6819A"/>
    <w:lvl w:ilvl="0" w:tplc="39B2B588">
      <w:start w:val="3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2C59130B"/>
    <w:multiLevelType w:val="hybridMultilevel"/>
    <w:tmpl w:val="88AA6FC2"/>
    <w:lvl w:ilvl="0" w:tplc="2C94A6AC">
      <w:start w:val="3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DC8121D"/>
    <w:multiLevelType w:val="multilevel"/>
    <w:tmpl w:val="A28C49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."/>
      <w:lvlJc w:val="left"/>
      <w:pPr>
        <w:ind w:left="690" w:hanging="69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asciiTheme="minorEastAsia" w:hAnsiTheme="minorEastAsia" w:hint="default"/>
      </w:rPr>
    </w:lvl>
  </w:abstractNum>
  <w:abstractNum w:abstractNumId="8">
    <w:nsid w:val="325E0877"/>
    <w:multiLevelType w:val="hybridMultilevel"/>
    <w:tmpl w:val="BAD62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05711D"/>
    <w:multiLevelType w:val="hybridMultilevel"/>
    <w:tmpl w:val="60A8919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57AF4"/>
    <w:multiLevelType w:val="hybridMultilevel"/>
    <w:tmpl w:val="8C669972"/>
    <w:lvl w:ilvl="0" w:tplc="1ADE243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21C8A"/>
    <w:multiLevelType w:val="hybridMultilevel"/>
    <w:tmpl w:val="422C0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7E30AA"/>
    <w:multiLevelType w:val="hybridMultilevel"/>
    <w:tmpl w:val="540E055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B32536"/>
    <w:multiLevelType w:val="hybridMultilevel"/>
    <w:tmpl w:val="AFEA1E34"/>
    <w:lvl w:ilvl="0" w:tplc="3A64583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6CD155E6"/>
    <w:multiLevelType w:val="hybridMultilevel"/>
    <w:tmpl w:val="52D660F4"/>
    <w:lvl w:ilvl="0" w:tplc="E6527510">
      <w:start w:val="1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6D0700C6"/>
    <w:multiLevelType w:val="hybridMultilevel"/>
    <w:tmpl w:val="B6AA34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F54E4E"/>
    <w:multiLevelType w:val="hybridMultilevel"/>
    <w:tmpl w:val="A57AE26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5"/>
  </w:num>
  <w:num w:numId="8">
    <w:abstractNumId w:val="10"/>
  </w:num>
  <w:num w:numId="9">
    <w:abstractNumId w:val="12"/>
  </w:num>
  <w:num w:numId="10">
    <w:abstractNumId w:val="8"/>
  </w:num>
  <w:num w:numId="11">
    <w:abstractNumId w:val="9"/>
  </w:num>
  <w:num w:numId="12">
    <w:abstractNumId w:val="1"/>
  </w:num>
  <w:num w:numId="13">
    <w:abstractNumId w:val="16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E1B"/>
    <w:rsid w:val="000503B8"/>
    <w:rsid w:val="00063B77"/>
    <w:rsid w:val="000A7AB9"/>
    <w:rsid w:val="00190C85"/>
    <w:rsid w:val="0019771F"/>
    <w:rsid w:val="001B3EDF"/>
    <w:rsid w:val="001E73BD"/>
    <w:rsid w:val="001F44DD"/>
    <w:rsid w:val="002424AD"/>
    <w:rsid w:val="002E5E1B"/>
    <w:rsid w:val="003632CA"/>
    <w:rsid w:val="003A0A37"/>
    <w:rsid w:val="003B5EA6"/>
    <w:rsid w:val="003C1521"/>
    <w:rsid w:val="003F0B01"/>
    <w:rsid w:val="00426AC8"/>
    <w:rsid w:val="004329D4"/>
    <w:rsid w:val="00433B8C"/>
    <w:rsid w:val="004360EA"/>
    <w:rsid w:val="004363B2"/>
    <w:rsid w:val="004B478B"/>
    <w:rsid w:val="004C6D4F"/>
    <w:rsid w:val="004F53BF"/>
    <w:rsid w:val="0056190E"/>
    <w:rsid w:val="005B1F72"/>
    <w:rsid w:val="005B5168"/>
    <w:rsid w:val="0061700E"/>
    <w:rsid w:val="00626084"/>
    <w:rsid w:val="00647368"/>
    <w:rsid w:val="00662ADB"/>
    <w:rsid w:val="00665A7F"/>
    <w:rsid w:val="0068277E"/>
    <w:rsid w:val="00690545"/>
    <w:rsid w:val="00727C32"/>
    <w:rsid w:val="007C143E"/>
    <w:rsid w:val="008201AF"/>
    <w:rsid w:val="00854737"/>
    <w:rsid w:val="00864F2B"/>
    <w:rsid w:val="0088080D"/>
    <w:rsid w:val="00913945"/>
    <w:rsid w:val="0092177E"/>
    <w:rsid w:val="009319D8"/>
    <w:rsid w:val="009569DF"/>
    <w:rsid w:val="009A5DC1"/>
    <w:rsid w:val="009F5F73"/>
    <w:rsid w:val="00AA329C"/>
    <w:rsid w:val="00AA5290"/>
    <w:rsid w:val="00B16FA5"/>
    <w:rsid w:val="00B30327"/>
    <w:rsid w:val="00B620A5"/>
    <w:rsid w:val="00B651B3"/>
    <w:rsid w:val="00B65E94"/>
    <w:rsid w:val="00B73B36"/>
    <w:rsid w:val="00B870F9"/>
    <w:rsid w:val="00BB2435"/>
    <w:rsid w:val="00BC2FE0"/>
    <w:rsid w:val="00C5551E"/>
    <w:rsid w:val="00C856BF"/>
    <w:rsid w:val="00C90A58"/>
    <w:rsid w:val="00D34A2B"/>
    <w:rsid w:val="00D404AF"/>
    <w:rsid w:val="00D95FE6"/>
    <w:rsid w:val="00DA4017"/>
    <w:rsid w:val="00DC33EE"/>
    <w:rsid w:val="00DF1F12"/>
    <w:rsid w:val="00E35E63"/>
    <w:rsid w:val="00E603AD"/>
    <w:rsid w:val="00E60945"/>
    <w:rsid w:val="00EB3819"/>
    <w:rsid w:val="00ED2D16"/>
    <w:rsid w:val="00F05AC9"/>
    <w:rsid w:val="00F14050"/>
    <w:rsid w:val="00F50CF0"/>
    <w:rsid w:val="00F77213"/>
    <w:rsid w:val="00F81837"/>
    <w:rsid w:val="00FD34CC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7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A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A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72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213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77213"/>
    <w:rPr>
      <w:rFonts w:asciiTheme="majorHAnsi" w:eastAsia="黑体" w:hAnsiTheme="majorHAnsi" w:cstheme="majorBidi"/>
      <w:sz w:val="20"/>
      <w:szCs w:val="20"/>
    </w:rPr>
  </w:style>
  <w:style w:type="paragraph" w:customStyle="1" w:styleId="B1">
    <w:name w:val="B1"/>
    <w:basedOn w:val="a5"/>
    <w:link w:val="B1Char"/>
    <w:rsid w:val="004C6D4F"/>
    <w:pPr>
      <w:widowControl/>
      <w:overflowPunct w:val="0"/>
      <w:autoSpaceDE w:val="0"/>
      <w:autoSpaceDN w:val="0"/>
      <w:adjustRightInd w:val="0"/>
      <w:spacing w:after="180"/>
      <w:ind w:left="568" w:firstLineChars="0" w:hanging="284"/>
      <w:contextualSpacing w:val="0"/>
      <w:jc w:val="left"/>
      <w:textAlignment w:val="baseline"/>
    </w:pPr>
    <w:rPr>
      <w:rFonts w:ascii="Times New Roman" w:hAnsi="Times New Roman" w:cs="Times New Roman"/>
      <w:kern w:val="0"/>
      <w:sz w:val="20"/>
      <w:szCs w:val="20"/>
      <w:lang w:val="en-GB" w:eastAsia="ko-KR"/>
    </w:rPr>
  </w:style>
  <w:style w:type="character" w:customStyle="1" w:styleId="B1Char">
    <w:name w:val="B1 Char"/>
    <w:basedOn w:val="a0"/>
    <w:link w:val="B1"/>
    <w:rsid w:val="004C6D4F"/>
    <w:rPr>
      <w:rFonts w:ascii="Times New Roman" w:hAnsi="Times New Roman" w:cs="Times New Roman"/>
      <w:kern w:val="0"/>
      <w:sz w:val="20"/>
      <w:szCs w:val="20"/>
      <w:lang w:val="en-GB" w:eastAsia="ko-KR"/>
    </w:rPr>
  </w:style>
  <w:style w:type="paragraph" w:styleId="a5">
    <w:name w:val="List"/>
    <w:basedOn w:val="a"/>
    <w:uiPriority w:val="99"/>
    <w:semiHidden/>
    <w:unhideWhenUsed/>
    <w:rsid w:val="004C6D4F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426AC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26AC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6AC8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9F5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603AD"/>
    <w:rPr>
      <w:b/>
      <w:bCs/>
      <w:sz w:val="32"/>
      <w:szCs w:val="32"/>
    </w:rPr>
  </w:style>
  <w:style w:type="paragraph" w:styleId="aa">
    <w:name w:val="header"/>
    <w:basedOn w:val="a"/>
    <w:link w:val="Char0"/>
    <w:uiPriority w:val="99"/>
    <w:unhideWhenUsed/>
    <w:rsid w:val="0085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85473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85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85473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632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632CA"/>
  </w:style>
  <w:style w:type="paragraph" w:styleId="20">
    <w:name w:val="toc 2"/>
    <w:basedOn w:val="a"/>
    <w:next w:val="a"/>
    <w:autoRedefine/>
    <w:uiPriority w:val="39"/>
    <w:unhideWhenUsed/>
    <w:rsid w:val="003632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632CA"/>
    <w:pPr>
      <w:ind w:leftChars="400" w:left="840"/>
    </w:pPr>
  </w:style>
  <w:style w:type="paragraph" w:styleId="ac">
    <w:name w:val="Document Map"/>
    <w:basedOn w:val="a"/>
    <w:link w:val="Char2"/>
    <w:uiPriority w:val="99"/>
    <w:semiHidden/>
    <w:unhideWhenUsed/>
    <w:rsid w:val="003C152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3C1521"/>
    <w:rPr>
      <w:rFonts w:ascii="宋体" w:eastAsia="宋体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95FE6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D95FE6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D95FE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D95FE6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D95F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A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A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72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213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77213"/>
    <w:rPr>
      <w:rFonts w:asciiTheme="majorHAnsi" w:eastAsia="黑体" w:hAnsiTheme="majorHAnsi" w:cstheme="majorBidi"/>
      <w:sz w:val="20"/>
      <w:szCs w:val="20"/>
    </w:rPr>
  </w:style>
  <w:style w:type="paragraph" w:customStyle="1" w:styleId="B1">
    <w:name w:val="B1"/>
    <w:basedOn w:val="a5"/>
    <w:link w:val="B1Char"/>
    <w:rsid w:val="004C6D4F"/>
    <w:pPr>
      <w:widowControl/>
      <w:overflowPunct w:val="0"/>
      <w:autoSpaceDE w:val="0"/>
      <w:autoSpaceDN w:val="0"/>
      <w:adjustRightInd w:val="0"/>
      <w:spacing w:after="180"/>
      <w:ind w:left="568" w:firstLineChars="0" w:hanging="284"/>
      <w:contextualSpacing w:val="0"/>
      <w:jc w:val="left"/>
      <w:textAlignment w:val="baseline"/>
    </w:pPr>
    <w:rPr>
      <w:rFonts w:ascii="Times New Roman" w:hAnsi="Times New Roman" w:cs="Times New Roman"/>
      <w:kern w:val="0"/>
      <w:sz w:val="20"/>
      <w:szCs w:val="20"/>
      <w:lang w:val="en-GB" w:eastAsia="ko-KR"/>
    </w:rPr>
  </w:style>
  <w:style w:type="character" w:customStyle="1" w:styleId="B1Char">
    <w:name w:val="B1 Char"/>
    <w:basedOn w:val="a0"/>
    <w:link w:val="B1"/>
    <w:rsid w:val="004C6D4F"/>
    <w:rPr>
      <w:rFonts w:ascii="Times New Roman" w:hAnsi="Times New Roman" w:cs="Times New Roman"/>
      <w:kern w:val="0"/>
      <w:sz w:val="20"/>
      <w:szCs w:val="20"/>
      <w:lang w:val="en-GB" w:eastAsia="ko-KR"/>
    </w:rPr>
  </w:style>
  <w:style w:type="paragraph" w:styleId="a5">
    <w:name w:val="List"/>
    <w:basedOn w:val="a"/>
    <w:uiPriority w:val="99"/>
    <w:semiHidden/>
    <w:unhideWhenUsed/>
    <w:rsid w:val="004C6D4F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426AC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26AC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6AC8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9F5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603AD"/>
    <w:rPr>
      <w:b/>
      <w:bCs/>
      <w:sz w:val="32"/>
      <w:szCs w:val="32"/>
    </w:rPr>
  </w:style>
  <w:style w:type="paragraph" w:styleId="aa">
    <w:name w:val="header"/>
    <w:basedOn w:val="a"/>
    <w:link w:val="Char0"/>
    <w:uiPriority w:val="99"/>
    <w:unhideWhenUsed/>
    <w:rsid w:val="0085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85473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85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85473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632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632CA"/>
  </w:style>
  <w:style w:type="paragraph" w:styleId="20">
    <w:name w:val="toc 2"/>
    <w:basedOn w:val="a"/>
    <w:next w:val="a"/>
    <w:autoRedefine/>
    <w:uiPriority w:val="39"/>
    <w:unhideWhenUsed/>
    <w:rsid w:val="003632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632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4CCAB-79E5-4927-ACA3-A7EECE18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11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　</dc:creator>
  <cp:keywords/>
  <dc:description/>
  <cp:lastModifiedBy>　</cp:lastModifiedBy>
  <cp:revision>22</cp:revision>
  <dcterms:created xsi:type="dcterms:W3CDTF">2016-03-11T07:58:00Z</dcterms:created>
  <dcterms:modified xsi:type="dcterms:W3CDTF">2016-03-22T04:16:00Z</dcterms:modified>
</cp:coreProperties>
</file>