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14AEA2">
      <w:pPr>
        <w:jc w:val="center"/>
        <w:rPr>
          <w:rFonts w:hint="default"/>
          <w:b/>
          <w:bCs/>
          <w:color w:val="FF0000"/>
          <w:sz w:val="44"/>
          <w:szCs w:val="44"/>
          <w:lang w:val="en-US"/>
        </w:rPr>
      </w:pPr>
      <w:r>
        <w:rPr>
          <w:rFonts w:hint="default"/>
          <w:b/>
          <w:bCs/>
          <w:color w:val="FF0000"/>
          <w:sz w:val="44"/>
          <w:szCs w:val="44"/>
          <w:lang w:val="en-US"/>
        </w:rPr>
        <w:t>Usecase web bán hàng LegoLoft</w:t>
      </w:r>
    </w:p>
    <w:p w14:paraId="6A94D5C8">
      <w:pPr>
        <w:rPr>
          <w:rFonts w:hint="default"/>
          <w:lang w:val="en-US"/>
        </w:rPr>
      </w:pPr>
    </w:p>
    <w:p w14:paraId="2F584768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tổng quát</w:t>
      </w:r>
    </w:p>
    <w:p w14:paraId="5B070A9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cấp cao</w:t>
      </w:r>
    </w:p>
    <w:p w14:paraId="3F6216A7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danh mục</w:t>
      </w:r>
    </w:p>
    <w:p w14:paraId="7C72B0DF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sản phẩm</w:t>
      </w:r>
    </w:p>
    <w:p w14:paraId="6D627AE7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khách hàng</w:t>
      </w:r>
    </w:p>
    <w:p w14:paraId="079C9BB0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nhóm khách hàng</w:t>
      </w:r>
    </w:p>
    <w:p w14:paraId="5C8FB552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người dùng</w:t>
      </w:r>
    </w:p>
    <w:p w14:paraId="08D0CFC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nhóm người dùng</w:t>
      </w:r>
    </w:p>
    <w:p w14:paraId="21841B99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hình ảnh</w:t>
      </w:r>
    </w:p>
    <w:p w14:paraId="4BAF3A1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đơn hàng</w:t>
      </w:r>
    </w:p>
    <w:p w14:paraId="783B0C4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bình luận</w:t>
      </w:r>
    </w:p>
    <w:p w14:paraId="1D853BD8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danh mục bài viết</w:t>
      </w:r>
    </w:p>
    <w:p w14:paraId="2ADE3FB3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Usecase admin quản lý bài viết</w:t>
      </w:r>
    </w:p>
    <w:p w14:paraId="75F83D52">
      <w:pPr>
        <w:numPr>
          <w:numId w:val="0"/>
        </w:numPr>
        <w:rPr>
          <w:rFonts w:hint="default"/>
          <w:lang w:val="en-US"/>
        </w:rPr>
      </w:pPr>
    </w:p>
    <w:p w14:paraId="6257142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6210" cy="4121785"/>
            <wp:effectExtent l="0" t="0" r="6350" b="825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303A73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4400" cy="2552700"/>
            <wp:effectExtent l="0" t="0" r="0" b="762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5FB17">
      <w:pPr>
        <w:keepNext w:val="0"/>
        <w:keepLines w:val="0"/>
        <w:widowControl/>
        <w:suppressLineNumbers w:val="0"/>
        <w:jc w:val="left"/>
      </w:pPr>
    </w:p>
    <w:p w14:paraId="5242038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724275"/>
            <wp:effectExtent l="0" t="0" r="5715" b="952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D8AD0F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7775" cy="4867275"/>
            <wp:effectExtent l="0" t="0" r="1905" b="952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EFEAF8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7B11537C"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 w14:paraId="60BF9BD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24275"/>
            <wp:effectExtent l="0" t="0" r="11430" b="952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DD214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810000"/>
            <wp:effectExtent l="0" t="0" r="11430" b="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8FBB3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14750"/>
            <wp:effectExtent l="0" t="0" r="11430" b="381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3B2A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810000"/>
            <wp:effectExtent l="0" t="0" r="11430" b="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D1E42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14750"/>
            <wp:effectExtent l="0" t="0" r="11430" b="381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CE29DE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24275"/>
            <wp:effectExtent l="0" t="0" r="11430" b="952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B6726F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72050" cy="3724275"/>
            <wp:effectExtent l="0" t="0" r="11430" b="9525"/>
            <wp:docPr id="12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A52787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4900" cy="3057525"/>
            <wp:effectExtent l="0" t="0" r="7620" b="5715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923568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810000"/>
            <wp:effectExtent l="0" t="0" r="5715" b="0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1A0C4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2525" cy="3724275"/>
            <wp:effectExtent l="0" t="0" r="5715" b="952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3DE498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1569C5"/>
    <w:multiLevelType w:val="singleLevel"/>
    <w:tmpl w:val="851569C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33669E"/>
    <w:rsid w:val="0B33669E"/>
    <w:rsid w:val="1C993BFA"/>
    <w:rsid w:val="21EF529B"/>
    <w:rsid w:val="24780862"/>
    <w:rsid w:val="3F052CF0"/>
    <w:rsid w:val="43E560F1"/>
    <w:rsid w:val="53902037"/>
    <w:rsid w:val="544C3A5E"/>
    <w:rsid w:val="702A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2024-09-10T05:18:00Z</dcterms:created>
  <dc:creator>tantr</dc:creator>
  <cp:lastModifiedBy>07. Huynh Khaaa 12a8</cp:lastModifiedBy>
  <dcterms:modified xsi:type="dcterms:W3CDTF">2024-09-10T06:20:04Z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F1A52AEC664642D791F3CC33BEA214A4_11</vt:lpwstr>
  </property>
</Properties>
</file>