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1AF09" w14:textId="2A95214D" w:rsidR="002804D4" w:rsidRPr="00CF2130" w:rsidRDefault="00CF2130" w:rsidP="00CF2130">
      <w:pPr>
        <w:jc w:val="center"/>
        <w:rPr>
          <w:rFonts w:ascii="微軟正黑體 Light" w:eastAsia="微軟正黑體 Light" w:hAnsi="微軟正黑體 Light"/>
          <w:b/>
          <w:bCs/>
          <w:sz w:val="32"/>
          <w:szCs w:val="28"/>
        </w:rPr>
      </w:pPr>
      <w:r w:rsidRPr="00CF2130">
        <w:rPr>
          <w:rFonts w:ascii="微軟正黑體 Light" w:eastAsia="微軟正黑體 Light" w:hAnsi="微軟正黑體 Light" w:hint="eastAsia"/>
          <w:b/>
          <w:bCs/>
          <w:sz w:val="32"/>
          <w:szCs w:val="28"/>
        </w:rPr>
        <w:t>榕沛社區試住體驗須知同意書</w:t>
      </w:r>
    </w:p>
    <w:p w14:paraId="0FCF54AC" w14:textId="77777777" w:rsidR="00CF2130" w:rsidRPr="00CF2130" w:rsidRDefault="00CF2130" w:rsidP="00CF2130">
      <w:pPr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壹、立同意書人為申請試住體驗，同意遵照　貴院下列規定辦理。</w:t>
      </w:r>
    </w:p>
    <w:p w14:paraId="1FF00994" w14:textId="77777777" w:rsidR="00CF2130" w:rsidRPr="00CF2130" w:rsidRDefault="00CF2130" w:rsidP="00CF2130">
      <w:pPr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貳、立同意書人如有違約，　貴院得逕行終止本合約，立同意書人除應繳清相關費用外，並應即將房屋內物品清空並遷離，否則視同廢棄物，貴院得逕行進入屋內處理，立同意書人絕無異議，並願負擔處理費用。</w:t>
      </w:r>
    </w:p>
    <w:p w14:paraId="61E2D1C1" w14:textId="1EA75C7B" w:rsidR="00CF2130" w:rsidRPr="00CF2130" w:rsidRDefault="00CF2130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一、 試住體驗天數以</w:t>
      </w:r>
      <w:r w:rsidR="00027582">
        <w:rPr>
          <w:rFonts w:ascii="微軟正黑體 Light" w:eastAsia="微軟正黑體 Light" w:hAnsi="微軟正黑體 Light" w:hint="eastAsia"/>
          <w:sz w:val="26"/>
          <w:szCs w:val="26"/>
        </w:rPr>
        <w:t>30日為限</w:t>
      </w:r>
      <w:bookmarkStart w:id="0" w:name="_GoBack"/>
      <w:bookmarkEnd w:id="0"/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（如參加寵物試養計畫，試住體驗單次最短期限為30日、最長為60日）。</w:t>
      </w:r>
    </w:p>
    <w:p w14:paraId="24EDAE14" w14:textId="48C6F9C5" w:rsidR="00CF2130" w:rsidRPr="00CF2130" w:rsidRDefault="00CF2130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二、 本申請不適用於</w:t>
      </w:r>
      <w:r w:rsidR="00D42410" w:rsidRPr="00D42410">
        <w:rPr>
          <w:rFonts w:ascii="微軟正黑體 Light" w:eastAsia="微軟正黑體 Light" w:hAnsi="微軟正黑體 Light" w:hint="eastAsia"/>
          <w:sz w:val="26"/>
          <w:szCs w:val="26"/>
        </w:rPr>
        <w:t>榕沛社區長住服務申請</w:t>
      </w: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，如欲申請長住，或住宿天數超過試住體驗期限，請依榕沛社區進住辦法辦理申請表、會談及體檢作業，合格後始通知選房及入住作業。</w:t>
      </w:r>
    </w:p>
    <w:p w14:paraId="4D3BF0D5" w14:textId="77777777" w:rsidR="00CF2130" w:rsidRPr="00CF2130" w:rsidRDefault="00CF2130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三、於住宿期間（含同住者）需遵守下列生活公約，如未遵守生活公約經勸告無效者，本村得隨時逕行終止住宿，其未住天數費用，本村將無息退還。</w:t>
      </w:r>
    </w:p>
    <w:p w14:paraId="0F9304BB" w14:textId="77777777" w:rsidR="00CF2130" w:rsidRPr="00CF2130" w:rsidRDefault="00CF2130" w:rsidP="00CF2130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(一) 不得酗酒、吸毒、賭博、竊盜、妨害風化、危害公共秩序、安全或其他不正當娛樂等嚴重影響本村形象之不法情事，本村並得視狀況報請警察機關處理。</w:t>
      </w:r>
    </w:p>
    <w:p w14:paraId="16293C3F" w14:textId="77777777" w:rsidR="00CF2130" w:rsidRPr="00CF2130" w:rsidRDefault="00CF2130" w:rsidP="00CF2130">
      <w:pPr>
        <w:ind w:left="480" w:firstLine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(二) 不可持有槍炮、彈藥、刀械、毒品或其他嚴重妨礙公共安全等物品。</w:t>
      </w:r>
    </w:p>
    <w:p w14:paraId="46F90D36" w14:textId="185A6978" w:rsidR="00CF2130" w:rsidRPr="00CF2130" w:rsidRDefault="00CF2130" w:rsidP="00CF2130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(三</w:t>
      </w:r>
      <w:r w:rsidR="00AD75C3" w:rsidRPr="00CF2130">
        <w:rPr>
          <w:rFonts w:ascii="微軟正黑體 Light" w:eastAsia="微軟正黑體 Light" w:hAnsi="微軟正黑體 Light" w:hint="eastAsia"/>
          <w:sz w:val="26"/>
          <w:szCs w:val="26"/>
        </w:rPr>
        <w:t>)</w:t>
      </w: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室內及陽台不得燃放爆竹、冥紙、紙張等易燃物品，以免造成危險或觸發火警感應鈴，誤傳火警。</w:t>
      </w:r>
    </w:p>
    <w:p w14:paraId="5B7C9FAA" w14:textId="3C457EF5" w:rsidR="00CF2130" w:rsidRPr="00CF2130" w:rsidRDefault="00CF2130" w:rsidP="00CF2130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(四</w:t>
      </w:r>
      <w:r w:rsidR="00AD75C3" w:rsidRPr="00CF2130">
        <w:rPr>
          <w:rFonts w:ascii="微軟正黑體 Light" w:eastAsia="微軟正黑體 Light" w:hAnsi="微軟正黑體 Light" w:hint="eastAsia"/>
          <w:sz w:val="26"/>
          <w:szCs w:val="26"/>
        </w:rPr>
        <w:t>)</w:t>
      </w: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不私自接用公共用電或延長線，並禁用瓦斯爐等易燃或易爆等設備，否則</w:t>
      </w:r>
      <w:r w:rsidRPr="00CF2130">
        <w:rPr>
          <w:rFonts w:ascii="微軟正黑體 Light" w:eastAsia="微軟正黑體 Light" w:hAnsi="微軟正黑體 Light" w:hint="eastAsia"/>
          <w:sz w:val="26"/>
          <w:szCs w:val="26"/>
        </w:rPr>
        <w:lastRenderedPageBreak/>
        <w:t>因而損壞變壓器或發生安全事故，須負完全責任。</w:t>
      </w:r>
    </w:p>
    <w:p w14:paraId="57062ECC" w14:textId="77777777" w:rsidR="00CF2130" w:rsidRPr="00CF2130" w:rsidRDefault="00CF2130" w:rsidP="00CF2130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(五) 不在公共場所、通道及樓梯間等公共設施空間放置私人物品（如紙箱、鞋櫃等）、傢俱或晾曬衣服。</w:t>
      </w:r>
    </w:p>
    <w:p w14:paraId="233E337C" w14:textId="77777777" w:rsidR="00CF2130" w:rsidRPr="00CF2130" w:rsidRDefault="00CF2130" w:rsidP="00CF2130">
      <w:pPr>
        <w:ind w:left="480" w:firstLine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(六) 為維護公共秩序，不製造噪音以干擾其他住民安寧。</w:t>
      </w:r>
    </w:p>
    <w:p w14:paraId="2449DAB0" w14:textId="77777777" w:rsidR="00CF2130" w:rsidRPr="00CF2130" w:rsidRDefault="00CF2130" w:rsidP="00CF2130">
      <w:pPr>
        <w:ind w:left="480" w:firstLine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(七) 不得於村內推銷商（產）品或從事其他商業性行為。</w:t>
      </w:r>
    </w:p>
    <w:p w14:paraId="40576615" w14:textId="1EB56FEF" w:rsidR="00CF2130" w:rsidRPr="00CF2130" w:rsidRDefault="00CF2130" w:rsidP="00CF2130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(八) 如需飼養貓、狗等寵物，請選擇寵物住宅區，</w:t>
      </w:r>
      <w:r w:rsidR="005F06CE">
        <w:rPr>
          <w:rFonts w:ascii="微軟正黑體 Light" w:eastAsia="微軟正黑體 Light" w:hAnsi="微軟正黑體 Light" w:hint="eastAsia"/>
          <w:sz w:val="26"/>
          <w:szCs w:val="26"/>
        </w:rPr>
        <w:t>每房僅限一隻寵物，</w:t>
      </w: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並遵守寵物住宿須知，不得在非寵物住宅區內飼養，以保安寧與衛生。</w:t>
      </w:r>
    </w:p>
    <w:p w14:paraId="73F40CCA" w14:textId="77777777" w:rsidR="00CF2130" w:rsidRPr="00CF2130" w:rsidRDefault="00CF2130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四、居住本村期間，如發現患有精神疾病、傳染病、或其他健康狀況改變，或喪失生活自理能力者，經本村工作團隊決定，可隨時終止住宿之權利，其未住天數費用，本村將無息退還。</w:t>
      </w:r>
    </w:p>
    <w:p w14:paraId="749BA76D" w14:textId="77777777" w:rsidR="00CF2130" w:rsidRPr="00CF2130" w:rsidRDefault="00CF2130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五、欲延長住宿時，最遲請於退住前三日上午10時前通知生活服務室（分機22122），並辦理住宿異動申請及繳款。但本村得視房間使用狀態可調整變動住宿房間，如造成客戶不便，敬請見諒。</w:t>
      </w:r>
    </w:p>
    <w:p w14:paraId="1272FF28" w14:textId="77777777" w:rsidR="00CF2130" w:rsidRPr="00CF2130" w:rsidRDefault="00CF2130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六、欲提前退住者，請至生活服務室填寫體驗住宿異動表，住宿費依實際未住日數退還管理費。</w:t>
      </w:r>
    </w:p>
    <w:p w14:paraId="2B720F2B" w14:textId="3DC9DEF1" w:rsidR="00CF2130" w:rsidRPr="00CF2130" w:rsidRDefault="00CF2130" w:rsidP="00CF2130">
      <w:pPr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參、如因本約爭訟，同意以臺灣宜蘭地方法院為第一審管轄法院。</w:t>
      </w:r>
    </w:p>
    <w:p w14:paraId="3AC6FB28" w14:textId="77777777" w:rsidR="00CF2130" w:rsidRPr="00CF2130" w:rsidRDefault="00CF2130" w:rsidP="00CF2130">
      <w:pPr>
        <w:rPr>
          <w:rFonts w:ascii="微軟正黑體 Light" w:eastAsia="微軟正黑體 Light" w:hAnsi="微軟正黑體 Light"/>
        </w:rPr>
      </w:pPr>
    </w:p>
    <w:p w14:paraId="5EA1F5F1" w14:textId="6B3DBEA0" w:rsidR="00CF2130" w:rsidRPr="00CF2130" w:rsidRDefault="00CF2130" w:rsidP="00CF2130">
      <w:pPr>
        <w:jc w:val="right"/>
        <w:rPr>
          <w:rFonts w:ascii="微軟正黑體 Light" w:eastAsia="微軟正黑體 Light" w:hAnsi="微軟正黑體 Light"/>
        </w:rPr>
      </w:pPr>
      <w:r w:rsidRPr="00CF2130">
        <w:rPr>
          <w:rFonts w:ascii="微軟正黑體 Light" w:eastAsia="微軟正黑體 Light" w:hAnsi="微軟正黑體 Light" w:hint="eastAsia"/>
        </w:rPr>
        <w:t xml:space="preserve">此致　</w:t>
      </w:r>
    </w:p>
    <w:p w14:paraId="047A8F02" w14:textId="6DE5F211" w:rsidR="00CF2130" w:rsidRPr="00CF2130" w:rsidRDefault="00CF2130" w:rsidP="00CF2130">
      <w:pPr>
        <w:jc w:val="right"/>
        <w:rPr>
          <w:rFonts w:ascii="微軟正黑體 Light" w:eastAsia="微軟正黑體 Light" w:hAnsi="微軟正黑體 Light"/>
        </w:rPr>
      </w:pPr>
      <w:r w:rsidRPr="00CF2130">
        <w:rPr>
          <w:rFonts w:ascii="微軟正黑體 Light" w:eastAsia="微軟正黑體 Light" w:hAnsi="微軟正黑體 Light" w:hint="eastAsia"/>
        </w:rPr>
        <w:t>榕沛社區</w:t>
      </w:r>
    </w:p>
    <w:sectPr w:rsidR="00CF2130" w:rsidRPr="00CF2130" w:rsidSect="00CF2130">
      <w:footerReference w:type="default" r:id="rId6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F1C93" w14:textId="77777777" w:rsidR="00AE3272" w:rsidRDefault="00AE3272" w:rsidP="00A23C5A">
      <w:r>
        <w:separator/>
      </w:r>
    </w:p>
  </w:endnote>
  <w:endnote w:type="continuationSeparator" w:id="0">
    <w:p w14:paraId="1595DCA6" w14:textId="77777777" w:rsidR="00AE3272" w:rsidRDefault="00AE3272" w:rsidP="00A2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575721"/>
      <w:docPartObj>
        <w:docPartGallery w:val="Page Numbers (Bottom of Page)"/>
        <w:docPartUnique/>
      </w:docPartObj>
    </w:sdtPr>
    <w:sdtEndPr/>
    <w:sdtContent>
      <w:p w14:paraId="3D3631A2" w14:textId="7763E598" w:rsidR="00A23C5A" w:rsidRDefault="00A23C5A">
        <w:pPr>
          <w:pStyle w:val="a5"/>
          <w:jc w:val="center"/>
        </w:pPr>
        <w:r w:rsidRPr="00A23C5A">
          <w:rPr>
            <w:rFonts w:ascii="Malgun Gothic" w:eastAsia="Malgun Gothic" w:hAnsi="Malgun Gothic"/>
            <w:sz w:val="24"/>
            <w:szCs w:val="24"/>
          </w:rPr>
          <w:fldChar w:fldCharType="begin"/>
        </w:r>
        <w:r w:rsidRPr="00A23C5A">
          <w:rPr>
            <w:rFonts w:ascii="Malgun Gothic" w:eastAsia="Malgun Gothic" w:hAnsi="Malgun Gothic"/>
            <w:sz w:val="24"/>
            <w:szCs w:val="24"/>
          </w:rPr>
          <w:instrText>PAGE   \* MERGEFORMAT</w:instrText>
        </w:r>
        <w:r w:rsidRPr="00A23C5A">
          <w:rPr>
            <w:rFonts w:ascii="Malgun Gothic" w:eastAsia="Malgun Gothic" w:hAnsi="Malgun Gothic"/>
            <w:sz w:val="24"/>
            <w:szCs w:val="24"/>
          </w:rPr>
          <w:fldChar w:fldCharType="separate"/>
        </w:r>
        <w:r w:rsidR="00027582" w:rsidRPr="00027582">
          <w:rPr>
            <w:rFonts w:ascii="Malgun Gothic" w:eastAsia="Malgun Gothic" w:hAnsi="Malgun Gothic"/>
            <w:noProof/>
            <w:sz w:val="24"/>
            <w:szCs w:val="24"/>
            <w:lang w:val="zh-TW"/>
          </w:rPr>
          <w:t>2</w:t>
        </w:r>
        <w:r w:rsidRPr="00A23C5A">
          <w:rPr>
            <w:rFonts w:ascii="Malgun Gothic" w:eastAsia="Malgun Gothic" w:hAnsi="Malgun Gothic"/>
            <w:sz w:val="24"/>
            <w:szCs w:val="24"/>
          </w:rPr>
          <w:fldChar w:fldCharType="end"/>
        </w:r>
      </w:p>
    </w:sdtContent>
  </w:sdt>
  <w:p w14:paraId="1EDA8429" w14:textId="77777777" w:rsidR="00A23C5A" w:rsidRDefault="00A23C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9C690" w14:textId="77777777" w:rsidR="00AE3272" w:rsidRDefault="00AE3272" w:rsidP="00A23C5A">
      <w:r>
        <w:separator/>
      </w:r>
    </w:p>
  </w:footnote>
  <w:footnote w:type="continuationSeparator" w:id="0">
    <w:p w14:paraId="31A22169" w14:textId="77777777" w:rsidR="00AE3272" w:rsidRDefault="00AE3272" w:rsidP="00A23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30"/>
    <w:rsid w:val="00027582"/>
    <w:rsid w:val="002804D4"/>
    <w:rsid w:val="005F06CE"/>
    <w:rsid w:val="00A23C5A"/>
    <w:rsid w:val="00A80B4E"/>
    <w:rsid w:val="00AD75C3"/>
    <w:rsid w:val="00AE3272"/>
    <w:rsid w:val="00CF2130"/>
    <w:rsid w:val="00D42410"/>
    <w:rsid w:val="00E96B8D"/>
    <w:rsid w:val="00FA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B087D"/>
  <w15:chartTrackingRefBased/>
  <w15:docId w15:val="{1BD65081-5F12-4EEB-B8DC-A00DDAB5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C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3C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3C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3C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</cp:lastModifiedBy>
  <cp:revision>6</cp:revision>
  <cp:lastPrinted>2020-07-16T03:45:00Z</cp:lastPrinted>
  <dcterms:created xsi:type="dcterms:W3CDTF">2020-07-16T03:37:00Z</dcterms:created>
  <dcterms:modified xsi:type="dcterms:W3CDTF">2020-07-19T15:16:00Z</dcterms:modified>
</cp:coreProperties>
</file>