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D4FE5">
      <w:pPr>
        <w:jc w:val="center"/>
        <w:rPr>
          <w:color w:val="000000"/>
          <w:sz w:val="44"/>
        </w:rPr>
      </w:pPr>
    </w:p>
    <w:p w14:paraId="0FAACF54">
      <w:pPr>
        <w:jc w:val="center"/>
        <w:rPr>
          <w:rFonts w:eastAsia="黑体"/>
          <w:b/>
          <w:color w:val="auto"/>
          <w:spacing w:val="20"/>
          <w:sz w:val="44"/>
          <w:szCs w:val="44"/>
        </w:rPr>
      </w:pPr>
      <w:r>
        <w:rPr>
          <w:rFonts w:hint="eastAsia" w:eastAsia="黑体"/>
          <w:b/>
          <w:color w:val="auto"/>
          <w:spacing w:val="20"/>
          <w:sz w:val="44"/>
          <w:szCs w:val="44"/>
        </w:rPr>
        <w:t>智能科学与技术学院</w:t>
      </w:r>
    </w:p>
    <w:p w14:paraId="5E0EDE6C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hint="eastAsia" w:eastAsia="华文行楷"/>
          <w:b/>
          <w:color w:val="auto"/>
          <w:spacing w:val="20"/>
          <w:sz w:val="44"/>
          <w:szCs w:val="44"/>
        </w:rPr>
        <w:t>计算机系</w:t>
      </w:r>
    </w:p>
    <w:p w14:paraId="275F7813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392CC082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4F40E4A3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2341EFFA">
      <w:pPr>
        <w:jc w:val="center"/>
        <w:rPr>
          <w:color w:val="auto"/>
          <w:sz w:val="48"/>
        </w:rPr>
      </w:pPr>
    </w:p>
    <w:p w14:paraId="54AF963E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毕业设计评价手册</w:t>
      </w:r>
    </w:p>
    <w:p w14:paraId="5B1D0C1F">
      <w:pPr>
        <w:jc w:val="center"/>
        <w:rPr>
          <w:color w:val="000000"/>
          <w:sz w:val="32"/>
        </w:rPr>
      </w:pPr>
    </w:p>
    <w:p w14:paraId="7AB042F3">
      <w:pPr>
        <w:jc w:val="center"/>
        <w:rPr>
          <w:color w:val="000000"/>
          <w:sz w:val="32"/>
        </w:rPr>
      </w:pPr>
    </w:p>
    <w:p w14:paraId="7A29DEB3">
      <w:pPr>
        <w:jc w:val="center"/>
        <w:rPr>
          <w:color w:val="000000"/>
          <w:sz w:val="32"/>
        </w:rPr>
      </w:pPr>
    </w:p>
    <w:p w14:paraId="2CFF8746">
      <w:pPr>
        <w:jc w:val="center"/>
        <w:rPr>
          <w:color w:val="000000"/>
          <w:sz w:val="32"/>
        </w:rPr>
      </w:pPr>
    </w:p>
    <w:p w14:paraId="26603629">
      <w:pPr>
        <w:jc w:val="center"/>
        <w:rPr>
          <w:color w:val="000000"/>
          <w:sz w:val="32"/>
        </w:rPr>
      </w:pPr>
    </w:p>
    <w:p w14:paraId="5FDD1B69">
      <w:pPr>
        <w:rPr>
          <w:color w:val="000000"/>
          <w:sz w:val="32"/>
        </w:rPr>
      </w:pPr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153pt;margin-top:23.35pt;height:0pt;width:153pt;z-index:251659264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CB73jH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QvOnLA08K12is2T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IHveMc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>指导教师</w:t>
      </w:r>
    </w:p>
    <w:p w14:paraId="47269FFF">
      <w:pPr>
        <w:rPr>
          <w:color w:val="000000"/>
          <w:sz w:val="32"/>
          <w:u w:val="single"/>
        </w:rPr>
      </w:pPr>
      <w:r>
        <w:rPr>
          <w:rFonts w:hint="eastAsia"/>
          <w:color w:val="000000"/>
          <w:sz w:val="32"/>
        </w:rPr>
        <w:t xml:space="preserve">           职   称 </w:t>
      </w:r>
      <w:r>
        <w:rPr>
          <w:color w:val="000000"/>
          <w:sz w:val="32"/>
          <w:u w:val="single"/>
        </w:rPr>
        <w:t xml:space="preserve">                   </w:t>
      </w:r>
    </w:p>
    <w:p w14:paraId="108F0D2D">
      <w:pPr>
        <w:rPr>
          <w:color w:val="000000"/>
          <w:sz w:val="32"/>
        </w:rPr>
      </w:pPr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4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153pt;margin-top:23.35pt;height:0pt;width:153pt;z-index:251660288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EnOKNL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LmROWBr7VTrG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EnOKNL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 xml:space="preserve">学生姓名 </w:t>
      </w:r>
    </w:p>
    <w:p w14:paraId="23B73629">
      <w:pPr>
        <w:rPr>
          <w:color w:val="000000"/>
          <w:sz w:val="32"/>
        </w:rPr>
      </w:pPr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3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JXOehT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DmROWBr7VTrH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JXOehT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>专    业</w:t>
      </w:r>
    </w:p>
    <w:p w14:paraId="6545BB14">
      <w:pPr>
        <w:rPr>
          <w:color w:val="000000"/>
          <w:sz w:val="32"/>
        </w:rPr>
      </w:pPr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Px7jPf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XPOnLA08K12ii2S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/HuM98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 xml:space="preserve">班    级    </w:t>
      </w:r>
    </w:p>
    <w:p w14:paraId="2EF9308B">
      <w:pPr>
        <w:rPr>
          <w:color w:val="000000"/>
          <w:sz w:val="32"/>
        </w:rPr>
      </w:pPr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1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" o:spid="_x0000_s1026" o:spt="20" style="position:absolute;left:0pt;margin-left:153pt;margin-top:23.35pt;height:0pt;width:153pt;z-index:251662336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BqLmCM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>学    号</w:t>
      </w:r>
    </w:p>
    <w:p w14:paraId="2C5C088E"/>
    <w:p w14:paraId="4F59E54A"/>
    <w:p w14:paraId="60D5D5F3"/>
    <w:p w14:paraId="09E69980">
      <w:pPr>
        <w:jc w:val="center"/>
        <w:rPr>
          <w:color w:val="auto"/>
        </w:rPr>
      </w:pPr>
    </w:p>
    <w:p w14:paraId="53F9E9E0">
      <w:pPr>
        <w:jc w:val="center"/>
        <w:rPr>
          <w:color w:val="auto"/>
        </w:rPr>
      </w:pPr>
      <w:r>
        <w:rPr>
          <w:rFonts w:hint="eastAsia"/>
          <w:color w:val="auto"/>
        </w:rPr>
        <w:t>毕业设计（论文）时间：自</w:t>
      </w:r>
      <w:r>
        <w:rPr>
          <w:rFonts w:hint="eastAsia"/>
          <w:color w:val="auto"/>
          <w:u w:val="single"/>
        </w:rPr>
        <w:t>202</w:t>
      </w:r>
      <w:r>
        <w:rPr>
          <w:rFonts w:hint="eastAsia"/>
          <w:color w:val="auto"/>
          <w:u w:val="single"/>
          <w:lang w:val="en-US" w:eastAsia="zh-CN"/>
        </w:rPr>
        <w:t>6</w:t>
      </w:r>
      <w:r>
        <w:rPr>
          <w:rFonts w:hint="eastAsia"/>
          <w:color w:val="auto"/>
        </w:rPr>
        <w:t>年</w:t>
      </w:r>
      <w:r>
        <w:rPr>
          <w:color w:val="auto"/>
          <w:u w:val="single"/>
        </w:rPr>
        <w:t>2</w:t>
      </w:r>
      <w:r>
        <w:rPr>
          <w:rFonts w:hint="eastAsia"/>
          <w:color w:val="auto"/>
        </w:rPr>
        <w:t xml:space="preserve">月 至 </w:t>
      </w:r>
      <w:r>
        <w:rPr>
          <w:rFonts w:hint="eastAsia"/>
          <w:color w:val="auto"/>
          <w:u w:val="single"/>
        </w:rPr>
        <w:t>202</w:t>
      </w:r>
      <w:r>
        <w:rPr>
          <w:rFonts w:hint="eastAsia"/>
          <w:color w:val="auto"/>
          <w:u w:val="single"/>
          <w:lang w:val="en-US" w:eastAsia="zh-CN"/>
        </w:rPr>
        <w:t>6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>6</w:t>
      </w:r>
      <w:r>
        <w:rPr>
          <w:rFonts w:hint="eastAsia"/>
          <w:color w:val="auto"/>
        </w:rPr>
        <w:t>月</w:t>
      </w:r>
      <w:bookmarkStart w:id="1" w:name="_GoBack"/>
      <w:bookmarkEnd w:id="1"/>
    </w:p>
    <w:p w14:paraId="393A30E0">
      <w:pPr>
        <w:rPr>
          <w:b/>
          <w:bCs/>
          <w:color w:val="000000"/>
          <w:sz w:val="32"/>
        </w:rPr>
      </w:pPr>
    </w:p>
    <w:p w14:paraId="3280CB47">
      <w:pPr>
        <w:rPr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一、毕业设计（论文）任务书</w:t>
      </w:r>
    </w:p>
    <w:tbl>
      <w:tblPr>
        <w:tblStyle w:val="11"/>
        <w:tblW w:w="8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5502"/>
        <w:gridCol w:w="1260"/>
      </w:tblGrid>
      <w:tr w14:paraId="3F29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980" w:type="dxa"/>
          </w:tcPr>
          <w:p w14:paraId="1D4A006B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毕业设计</w:t>
            </w:r>
          </w:p>
          <w:p w14:paraId="6C3CCF8B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（论文）题目</w:t>
            </w:r>
          </w:p>
        </w:tc>
        <w:tc>
          <w:tcPr>
            <w:tcW w:w="6762" w:type="dxa"/>
            <w:gridSpan w:val="2"/>
            <w:vAlign w:val="center"/>
          </w:tcPr>
          <w:p w14:paraId="7257A73A">
            <w:pPr>
              <w:jc w:val="center"/>
              <w:rPr>
                <w:color w:val="000000"/>
                <w:sz w:val="28"/>
              </w:rPr>
            </w:pPr>
          </w:p>
        </w:tc>
      </w:tr>
      <w:tr w14:paraId="3C62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80" w:type="dxa"/>
          </w:tcPr>
          <w:p w14:paraId="30C362F7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课题类别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12F5D007">
            <w:pPr>
              <w:ind w:firstLine="120" w:firstLineChars="50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A.工程设计B.科学研究C.技术开发D.其他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4A6EC33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14:paraId="4365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80" w:type="dxa"/>
          </w:tcPr>
          <w:p w14:paraId="252DAF5B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课题类型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6ABE64F6">
            <w:pPr>
              <w:ind w:firstLine="120" w:firstLineChars="5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A.真题B.模拟题（假题）C.真题假作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077BF64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14:paraId="560B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80" w:type="dxa"/>
          </w:tcPr>
          <w:p w14:paraId="12BCDA2F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新旧课题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6BD45569">
            <w:pPr>
              <w:ind w:firstLine="120" w:firstLineChars="5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A.新题B.旧题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9ED4E48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14:paraId="112A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3" w:hRule="atLeast"/>
          <w:jc w:val="center"/>
        </w:trPr>
        <w:tc>
          <w:tcPr>
            <w:tcW w:w="8742" w:type="dxa"/>
            <w:gridSpan w:val="3"/>
            <w:tcBorders>
              <w:bottom w:val="single" w:color="auto" w:sz="4" w:space="0"/>
            </w:tcBorders>
          </w:tcPr>
          <w:p w14:paraId="06E9392D">
            <w:pPr>
              <w:spacing w:before="156" w:beforeLines="50" w:line="0" w:lineRule="atLeast"/>
              <w:rPr>
                <w:b/>
                <w:bCs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课题研究的主要内容</w:t>
            </w:r>
          </w:p>
          <w:p w14:paraId="151C2A60">
            <w:pPr>
              <w:spacing w:before="120" w:line="360" w:lineRule="auto"/>
              <w:ind w:firstLine="420"/>
              <w:rPr>
                <w:rFonts w:ascii="Arial" w:hAnsi="Arial" w:cs="Arial"/>
                <w:szCs w:val="24"/>
              </w:rPr>
            </w:pPr>
          </w:p>
          <w:p w14:paraId="5D6E271F">
            <w:pPr>
              <w:rPr>
                <w:color w:val="auto"/>
                <w:sz w:val="21"/>
                <w:szCs w:val="21"/>
              </w:rPr>
            </w:pPr>
          </w:p>
          <w:p w14:paraId="418BC24F">
            <w:pPr>
              <w:rPr>
                <w:color w:val="auto"/>
                <w:sz w:val="21"/>
                <w:szCs w:val="21"/>
              </w:rPr>
            </w:pPr>
          </w:p>
          <w:p w14:paraId="18355BA4">
            <w:pPr>
              <w:rPr>
                <w:color w:val="auto"/>
                <w:sz w:val="21"/>
                <w:szCs w:val="21"/>
              </w:rPr>
            </w:pPr>
          </w:p>
          <w:p w14:paraId="6B2F1563">
            <w:pPr>
              <w:rPr>
                <w:color w:val="auto"/>
                <w:sz w:val="21"/>
                <w:szCs w:val="21"/>
              </w:rPr>
            </w:pPr>
          </w:p>
          <w:p w14:paraId="652ACC1E">
            <w:pPr>
              <w:rPr>
                <w:color w:val="auto"/>
                <w:sz w:val="21"/>
                <w:szCs w:val="21"/>
              </w:rPr>
            </w:pPr>
          </w:p>
          <w:p w14:paraId="17D71F3D">
            <w:pPr>
              <w:rPr>
                <w:color w:val="auto"/>
                <w:sz w:val="21"/>
                <w:szCs w:val="21"/>
              </w:rPr>
            </w:pPr>
          </w:p>
          <w:p w14:paraId="08ADDB3F">
            <w:pPr>
              <w:rPr>
                <w:color w:val="auto"/>
                <w:sz w:val="21"/>
                <w:szCs w:val="21"/>
              </w:rPr>
            </w:pPr>
          </w:p>
          <w:p w14:paraId="39BF9A2E">
            <w:pPr>
              <w:rPr>
                <w:color w:val="auto"/>
                <w:sz w:val="21"/>
                <w:szCs w:val="21"/>
              </w:rPr>
            </w:pPr>
          </w:p>
          <w:p w14:paraId="756E672F">
            <w:pPr>
              <w:rPr>
                <w:color w:val="auto"/>
                <w:sz w:val="21"/>
                <w:szCs w:val="21"/>
              </w:rPr>
            </w:pPr>
          </w:p>
          <w:p w14:paraId="01C6707F">
            <w:pPr>
              <w:rPr>
                <w:color w:val="auto"/>
                <w:sz w:val="21"/>
                <w:szCs w:val="21"/>
              </w:rPr>
            </w:pPr>
          </w:p>
          <w:p w14:paraId="41EC4252">
            <w:pPr>
              <w:rPr>
                <w:color w:val="auto"/>
                <w:sz w:val="21"/>
                <w:szCs w:val="21"/>
              </w:rPr>
            </w:pPr>
          </w:p>
          <w:p w14:paraId="35E21055">
            <w:pPr>
              <w:rPr>
                <w:color w:val="auto"/>
                <w:sz w:val="21"/>
                <w:szCs w:val="21"/>
              </w:rPr>
            </w:pPr>
          </w:p>
          <w:p w14:paraId="4448041E">
            <w:pPr>
              <w:rPr>
                <w:color w:val="auto"/>
                <w:sz w:val="21"/>
                <w:szCs w:val="21"/>
              </w:rPr>
            </w:pPr>
          </w:p>
        </w:tc>
      </w:tr>
      <w:tr w14:paraId="54F2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1" w:hRule="atLeast"/>
          <w:jc w:val="center"/>
        </w:trPr>
        <w:tc>
          <w:tcPr>
            <w:tcW w:w="8742" w:type="dxa"/>
            <w:gridSpan w:val="3"/>
            <w:tcBorders>
              <w:bottom w:val="single" w:color="auto" w:sz="4" w:space="0"/>
            </w:tcBorders>
          </w:tcPr>
          <w:p w14:paraId="5B32CCB8">
            <w:pPr>
              <w:spacing w:before="156" w:beforeLines="50" w:line="0" w:lineRule="atLeast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基本要求</w:t>
            </w:r>
          </w:p>
          <w:p w14:paraId="55160DC8">
            <w:pPr>
              <w:rPr>
                <w:color w:val="000000"/>
                <w:szCs w:val="24"/>
              </w:rPr>
            </w:pPr>
          </w:p>
          <w:p w14:paraId="18DF9EFA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497B158F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045E055E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</w:tc>
      </w:tr>
      <w:tr w14:paraId="0668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742" w:type="dxa"/>
            <w:gridSpan w:val="3"/>
            <w:vAlign w:val="center"/>
          </w:tcPr>
          <w:p w14:paraId="223DA066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导师签字：          年     月    日</w:t>
            </w:r>
          </w:p>
        </w:tc>
      </w:tr>
      <w:tr w14:paraId="6068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8742" w:type="dxa"/>
            <w:gridSpan w:val="3"/>
          </w:tcPr>
          <w:p w14:paraId="774260FF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系意见：</w:t>
            </w:r>
          </w:p>
          <w:p w14:paraId="525825D2">
            <w:pPr>
              <w:jc w:val="right"/>
              <w:rPr>
                <w:color w:val="000000"/>
                <w:szCs w:val="24"/>
              </w:rPr>
            </w:pPr>
          </w:p>
          <w:p w14:paraId="4F018C3D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系主任签字：          年    月    日</w:t>
            </w:r>
          </w:p>
        </w:tc>
      </w:tr>
      <w:tr w14:paraId="23AC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8742" w:type="dxa"/>
            <w:gridSpan w:val="3"/>
          </w:tcPr>
          <w:p w14:paraId="6B82FCA8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学院意见：</w:t>
            </w:r>
          </w:p>
          <w:p w14:paraId="2A1CDC68">
            <w:pPr>
              <w:rPr>
                <w:color w:val="000000"/>
                <w:szCs w:val="24"/>
              </w:rPr>
            </w:pPr>
          </w:p>
          <w:p w14:paraId="7530B169">
            <w:pPr>
              <w:wordWrap w:val="0"/>
              <w:ind w:right="2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 xml:space="preserve"> 院长签字:            年    月    日</w:t>
            </w:r>
          </w:p>
        </w:tc>
      </w:tr>
    </w:tbl>
    <w:p w14:paraId="34409569">
      <w:pPr>
        <w:rPr>
          <w:b/>
          <w:bCs/>
          <w:color w:val="000000"/>
          <w:sz w:val="32"/>
        </w:rPr>
      </w:pPr>
      <w:r>
        <w:rPr>
          <w:color w:val="00000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t>二、毕业设计(论文)指导书</w:t>
      </w:r>
    </w:p>
    <w:tbl>
      <w:tblPr>
        <w:tblStyle w:val="11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</w:tblGrid>
      <w:tr w14:paraId="6578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4" w:hRule="atLeast"/>
        </w:trPr>
        <w:tc>
          <w:tcPr>
            <w:tcW w:w="8460" w:type="dxa"/>
          </w:tcPr>
          <w:p w14:paraId="1085E3C1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一、课题研究的主要目的和要求</w:t>
            </w:r>
          </w:p>
          <w:p w14:paraId="70427603">
            <w:pPr>
              <w:ind w:firstLine="480" w:firstLineChars="200"/>
              <w:rPr>
                <w:color w:val="auto"/>
                <w:szCs w:val="24"/>
              </w:rPr>
            </w:pPr>
          </w:p>
          <w:p w14:paraId="07730A4E">
            <w:pPr>
              <w:spacing w:before="120"/>
              <w:ind w:firstLine="480" w:firstLineChars="200"/>
              <w:rPr>
                <w:color w:val="auto"/>
                <w:szCs w:val="24"/>
              </w:rPr>
            </w:pPr>
          </w:p>
          <w:p w14:paraId="6E4431A3">
            <w:pPr>
              <w:spacing w:before="120"/>
              <w:ind w:firstLine="480" w:firstLineChars="200"/>
              <w:rPr>
                <w:color w:val="auto"/>
                <w:szCs w:val="24"/>
              </w:rPr>
            </w:pPr>
          </w:p>
          <w:p w14:paraId="7972A418">
            <w:pPr>
              <w:spacing w:before="120"/>
              <w:ind w:firstLine="480" w:firstLineChars="200"/>
              <w:rPr>
                <w:color w:val="auto"/>
                <w:szCs w:val="24"/>
              </w:rPr>
            </w:pPr>
          </w:p>
          <w:p w14:paraId="540C4CF8">
            <w:pPr>
              <w:ind w:firstLine="480" w:firstLineChars="200"/>
              <w:rPr>
                <w:color w:val="auto"/>
                <w:szCs w:val="24"/>
              </w:rPr>
            </w:pPr>
          </w:p>
          <w:p w14:paraId="7AF004BD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二、实施安排</w:t>
            </w:r>
          </w:p>
          <w:p w14:paraId="6EDEC308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 w:eastAsia="楷体_GB2312"/>
                <w:color w:val="000000"/>
              </w:rPr>
              <w:t>根据毕业设计统一实施时间，针对本课题具体安排，以周为单位，第9周中期检查时以此作为完成当前任务情况的参考依据</w:t>
            </w:r>
            <w:r>
              <w:rPr>
                <w:rFonts w:hint="eastAsia"/>
                <w:color w:val="000000"/>
              </w:rPr>
              <w:t>）</w:t>
            </w:r>
          </w:p>
          <w:p w14:paraId="5FF05B81">
            <w:pPr>
              <w:spacing w:line="360" w:lineRule="auto"/>
              <w:rPr>
                <w:color w:val="000000"/>
              </w:rPr>
            </w:pPr>
            <w:r>
              <w:rPr>
                <w:rFonts w:hint="eastAsia" w:ascii="楷体" w:hAnsi="楷体" w:eastAsia="楷体"/>
              </w:rPr>
              <w:t>（导师续,请各位导师根据本课题情况写具体一些）</w:t>
            </w:r>
          </w:p>
          <w:p w14:paraId="04674FE3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三、开题报告撰写要求</w:t>
            </w:r>
          </w:p>
          <w:p w14:paraId="44CDB4FB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开题报告是前期调研工作的总结，主要是根据任务书的要求进行资料的搜集，查阅有关文献资料并加以收集、整理和归纳的情况以及调研成果的深度与广度（调研的范围、地点、领域内国内外的发展状况、已取得的应用成果、目前存在的问题等）；</w:t>
            </w:r>
          </w:p>
          <w:p w14:paraId="2A12B69A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2．在开题报告中，要详细调研结果及对自己所选课题的认识，制定详细的工作计划等，并且及时向指导教师汇报；</w:t>
            </w:r>
          </w:p>
          <w:p w14:paraId="7F18B0CF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3．开题报告书写要规范，不少于四页。</w:t>
            </w:r>
          </w:p>
          <w:p w14:paraId="30DF18B7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4．开题报告会要求（</w:t>
            </w:r>
            <w:r>
              <w:rPr>
                <w:rFonts w:hint="eastAsia" w:ascii="楷体" w:hAnsi="楷体" w:eastAsia="楷体"/>
              </w:rPr>
              <w:t>本届毕业设计学校要求增加集中的开题会</w:t>
            </w:r>
            <w:r>
              <w:rPr>
                <w:rFonts w:hint="eastAsia"/>
                <w:color w:val="auto"/>
                <w:szCs w:val="24"/>
              </w:rPr>
              <w:t>）</w:t>
            </w:r>
          </w:p>
          <w:p w14:paraId="7A75AD18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在开题报告时，着重阐述以下几点：（1）文献综述，阐明所选课题在其所属领域的发展现状、对其进行研究开发的价值和意义，并说明本课题的重点、难点和特色（2）要达到的目标，根据任务书的要求，说明拟设计(论述)的主要内容，以及拟提交的成果形式（3）研究方案，说明为实现设计目标涉及到的理论基础及拟采用的方案（4）计划进度，阐明分阶段完成的任务。</w:t>
            </w:r>
          </w:p>
          <w:p w14:paraId="2B1F7065">
            <w:pPr>
              <w:rPr>
                <w:color w:val="auto"/>
                <w:szCs w:val="24"/>
              </w:rPr>
            </w:pPr>
            <w:r>
              <w:rPr>
                <w:rFonts w:hint="eastAsia" w:ascii="楷体" w:hAnsi="楷体" w:eastAsia="楷体"/>
              </w:rPr>
              <w:t>5．（导师续）</w:t>
            </w:r>
          </w:p>
          <w:p w14:paraId="118B8D3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四、科技文献翻译要求</w:t>
            </w:r>
          </w:p>
          <w:p w14:paraId="0C1AD23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</w:t>
            </w:r>
            <w:r>
              <w:rPr>
                <w:color w:val="auto"/>
                <w:szCs w:val="24"/>
              </w:rPr>
              <w:t>每位学生在完成毕业设计(论文)的同时要求翻译2万</w:t>
            </w:r>
            <w:r>
              <w:rPr>
                <w:rFonts w:hint="eastAsia"/>
                <w:color w:val="auto"/>
                <w:szCs w:val="24"/>
              </w:rPr>
              <w:t>外文</w:t>
            </w:r>
            <w:r>
              <w:rPr>
                <w:color w:val="auto"/>
                <w:szCs w:val="24"/>
              </w:rPr>
              <w:t>印刷字符或译出5000汉字以上的有关技术资料或专业文献，内容要结合课题</w:t>
            </w:r>
            <w:r>
              <w:rPr>
                <w:rFonts w:hint="eastAsia"/>
                <w:color w:val="auto"/>
                <w:szCs w:val="24"/>
              </w:rPr>
              <w:t>，英文翻译的资料一般为自己在调研时查找，也可以由毕业设计指导老师指定。</w:t>
            </w:r>
          </w:p>
          <w:p w14:paraId="1574FBFB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</w:t>
            </w:r>
            <w:r>
              <w:rPr>
                <w:color w:val="auto"/>
                <w:szCs w:val="24"/>
              </w:rPr>
              <w:t>译文连同原文</w:t>
            </w:r>
            <w:r>
              <w:rPr>
                <w:rFonts w:hint="eastAsia"/>
                <w:color w:val="auto"/>
                <w:szCs w:val="24"/>
              </w:rPr>
              <w:t>（原件、复印件或打印件）</w:t>
            </w:r>
            <w:r>
              <w:rPr>
                <w:color w:val="auto"/>
                <w:szCs w:val="24"/>
              </w:rPr>
              <w:t>单独装订成册</w:t>
            </w:r>
            <w:r>
              <w:rPr>
                <w:rFonts w:hint="eastAsia"/>
                <w:color w:val="auto"/>
                <w:szCs w:val="24"/>
              </w:rPr>
              <w:t>，装订顺序：统一封面、译文、原文，全部采用A4纸打印，译文正文的格式要求与毕业设计（论文）正文格式相同。</w:t>
            </w:r>
          </w:p>
          <w:p w14:paraId="4036A321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3．（导师续）</w:t>
            </w:r>
          </w:p>
          <w:p w14:paraId="5D22751F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五、论文写作要求</w:t>
            </w:r>
          </w:p>
          <w:p w14:paraId="7A9BB91F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1．格式见系里统一格式要求</w:t>
            </w:r>
          </w:p>
          <w:p w14:paraId="215FEC7E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2．（导师续）</w:t>
            </w:r>
          </w:p>
          <w:p w14:paraId="366744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</w:rPr>
              <w:t>六、</w:t>
            </w:r>
            <w:r>
              <w:rPr>
                <w:rFonts w:hint="eastAsia"/>
                <w:color w:val="auto"/>
                <w:szCs w:val="24"/>
              </w:rPr>
              <w:t>纪律要求</w:t>
            </w:r>
          </w:p>
          <w:p w14:paraId="205BDECD">
            <w:pPr>
              <w:pStyle w:val="2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="0" w:firstLineChars="0"/>
              <w:rPr>
                <w:rFonts w:hint="default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1．在指导教师指定的时间内进行答疑，汇报工作进度及阶段成果。如果因病不能准时答疑的，应向指导教师请假，并在同一周内另约定时间答疑，否则作为旷课处理。累计旷课时间达到或超过毕业设计（论文）全部时间</w:t>
            </w:r>
            <w:r>
              <w:rPr>
                <w:rFonts w:hint="default" w:ascii="宋体" w:hAnsi="宋体" w:eastAsia="宋体"/>
                <w:sz w:val="24"/>
                <w:szCs w:val="24"/>
              </w:rPr>
              <w:t>1/3者，取消答辩资格，按“</w:t>
            </w:r>
            <w:r>
              <w:rPr>
                <w:rFonts w:ascii="宋体" w:hAnsi="宋体" w:eastAsia="宋体"/>
                <w:sz w:val="24"/>
                <w:szCs w:val="24"/>
              </w:rPr>
              <w:t>不及格</w:t>
            </w:r>
            <w:r>
              <w:rPr>
                <w:rFonts w:hint="default" w:ascii="宋体" w:hAnsi="宋体" w:eastAsia="宋体"/>
                <w:sz w:val="24"/>
                <w:szCs w:val="24"/>
              </w:rPr>
              <w:t>”</w:t>
            </w:r>
            <w:r>
              <w:rPr>
                <w:rFonts w:ascii="宋体" w:hAnsi="宋体" w:eastAsia="宋体"/>
                <w:sz w:val="24"/>
                <w:szCs w:val="24"/>
              </w:rPr>
              <w:t>处理。</w:t>
            </w:r>
          </w:p>
          <w:p w14:paraId="0013B4BE">
            <w:pPr>
              <w:pStyle w:val="2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="0" w:firstLineChars="0"/>
              <w:rPr>
                <w:rFonts w:hint="default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2．按时参加系里组织的有关毕业设计（论文）的各项指导和检查，如果无故没有参加开题报告会、中期检查、成果检查、答辩等，不再单独补充，所涉及到的成绩作为零分处理。</w:t>
            </w:r>
          </w:p>
          <w:p w14:paraId="25C85103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3．独立按时完成毕业设计(论文)任务，严禁弄虚作假，对抄袭、套用他人成果者，毕业设计(论文)成绩按“不及格”处理。</w:t>
            </w:r>
          </w:p>
          <w:p w14:paraId="716A9296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毕业设计（论文）成果（各种表格、英文翻译原稿和翻译稿、设计图或软件及使用说明书、装订成册的论文及电子稿、演示电子文档等）应按时上交。毕业设计（论文）必须符合规范化要求，否则不能取得参加答辩的资格。</w:t>
            </w:r>
          </w:p>
          <w:p w14:paraId="655880D8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5．及时做好毕业答辩的准备工作。答辩时必须以PPT（演示文档）形式演示答辩的主要内容，答辩前提交电子演示文档。</w:t>
            </w:r>
          </w:p>
          <w:p w14:paraId="550F6871">
            <w:pPr>
              <w:rPr>
                <w:rFonts w:ascii="楷体" w:hAnsi="楷体" w:eastAsia="楷体"/>
              </w:rPr>
            </w:pPr>
            <w:r>
              <w:rPr>
                <w:rFonts w:hint="eastAsia"/>
                <w:color w:val="auto"/>
                <w:szCs w:val="24"/>
              </w:rPr>
              <w:t>6．</w:t>
            </w:r>
            <w:r>
              <w:rPr>
                <w:rFonts w:hint="eastAsia" w:ascii="楷体" w:hAnsi="楷体" w:eastAsia="楷体"/>
              </w:rPr>
              <w:t>（导师续）</w:t>
            </w:r>
          </w:p>
          <w:p w14:paraId="51407652">
            <w:pPr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七、其他</w:t>
            </w:r>
          </w:p>
          <w:p w14:paraId="1F8CB080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（导师续）</w:t>
            </w:r>
          </w:p>
          <w:p w14:paraId="4369DAD6">
            <w:pPr>
              <w:rPr>
                <w:rFonts w:ascii="楷体" w:hAnsi="楷体" w:eastAsia="楷体"/>
              </w:rPr>
            </w:pPr>
          </w:p>
          <w:p w14:paraId="1CC5CC6A">
            <w:pPr>
              <w:rPr>
                <w:rFonts w:ascii="楷体" w:hAnsi="楷体" w:eastAsia="楷体"/>
              </w:rPr>
            </w:pPr>
          </w:p>
          <w:p w14:paraId="1CBA52D1">
            <w:pPr>
              <w:rPr>
                <w:rFonts w:ascii="楷体" w:hAnsi="楷体" w:eastAsia="楷体"/>
              </w:rPr>
            </w:pPr>
          </w:p>
          <w:p w14:paraId="55053D25">
            <w:pPr>
              <w:rPr>
                <w:rFonts w:ascii="楷体" w:hAnsi="楷体" w:eastAsia="楷体"/>
              </w:rPr>
            </w:pPr>
          </w:p>
          <w:p w14:paraId="32EBDDF7">
            <w:pPr>
              <w:rPr>
                <w:rFonts w:ascii="楷体" w:hAnsi="楷体" w:eastAsia="楷体"/>
              </w:rPr>
            </w:pPr>
          </w:p>
          <w:p w14:paraId="70E5D92F">
            <w:pPr>
              <w:rPr>
                <w:color w:val="000000"/>
                <w:sz w:val="28"/>
              </w:rPr>
            </w:pPr>
          </w:p>
        </w:tc>
      </w:tr>
    </w:tbl>
    <w:p w14:paraId="65F78EBB">
      <w:pPr>
        <w:rPr>
          <w:b/>
          <w:bCs/>
          <w:color w:val="000000"/>
          <w:sz w:val="30"/>
          <w:szCs w:val="30"/>
        </w:rPr>
      </w:pPr>
    </w:p>
    <w:p w14:paraId="2498A329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t>三、开题报告</w:t>
      </w:r>
      <w:r>
        <w:rPr>
          <w:rFonts w:hint="eastAsia"/>
          <w:b/>
          <w:bCs/>
          <w:color w:val="auto"/>
          <w:sz w:val="30"/>
          <w:szCs w:val="30"/>
        </w:rPr>
        <w:t>成绩</w:t>
      </w:r>
    </w:p>
    <w:tbl>
      <w:tblPr>
        <w:tblStyle w:val="11"/>
        <w:tblW w:w="8186" w:type="dxa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35"/>
        <w:gridCol w:w="851"/>
      </w:tblGrid>
      <w:tr w14:paraId="6871EE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335" w:type="dxa"/>
          </w:tcPr>
          <w:p w14:paraId="1A2A0923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851" w:type="dxa"/>
          </w:tcPr>
          <w:p w14:paraId="35226A2E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14:paraId="00C90C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335" w:type="dxa"/>
          </w:tcPr>
          <w:p w14:paraId="338F42B9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1．调研资料的获取能力（资料的检索、收集、整理、归纳能力；调研的范围、地点、领域内国内外的发展状况、已取得的应用成果、目前存在的问题等）</w:t>
            </w:r>
          </w:p>
        </w:tc>
        <w:tc>
          <w:tcPr>
            <w:tcW w:w="851" w:type="dxa"/>
            <w:vAlign w:val="center"/>
          </w:tcPr>
          <w:p w14:paraId="7C3F677E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14:paraId="579BDA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335" w:type="dxa"/>
          </w:tcPr>
          <w:p w14:paraId="1B7043AF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2．课题方案设计的合理性（拟采用的设计方案的合理性、有效性与可行性）</w:t>
            </w:r>
          </w:p>
        </w:tc>
        <w:tc>
          <w:tcPr>
            <w:tcW w:w="851" w:type="dxa"/>
            <w:vAlign w:val="center"/>
          </w:tcPr>
          <w:p w14:paraId="735D98A3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14:paraId="16FE36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335" w:type="dxa"/>
          </w:tcPr>
          <w:p w14:paraId="6408AFD4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3．开题报告的规范性与质量</w:t>
            </w:r>
          </w:p>
        </w:tc>
        <w:tc>
          <w:tcPr>
            <w:tcW w:w="851" w:type="dxa"/>
            <w:vAlign w:val="center"/>
          </w:tcPr>
          <w:p w14:paraId="68C76168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14:paraId="42C6C1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335" w:type="dxa"/>
          </w:tcPr>
          <w:p w14:paraId="519032CE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开题报告总成绩（由小组给分）</w:t>
            </w:r>
          </w:p>
        </w:tc>
        <w:tc>
          <w:tcPr>
            <w:tcW w:w="851" w:type="dxa"/>
          </w:tcPr>
          <w:p w14:paraId="1AE12E28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</w:tr>
    </w:tbl>
    <w:p w14:paraId="5AD441FB">
      <w:pPr>
        <w:rPr>
          <w:b/>
          <w:bCs/>
          <w:color w:val="000000"/>
          <w:sz w:val="30"/>
          <w:szCs w:val="30"/>
        </w:rPr>
      </w:pPr>
    </w:p>
    <w:p w14:paraId="6C8040B1">
      <w:pPr>
        <w:rPr>
          <w:b/>
          <w:bCs/>
          <w:color w:val="000000"/>
          <w:sz w:val="30"/>
          <w:szCs w:val="30"/>
        </w:rPr>
      </w:pPr>
    </w:p>
    <w:p w14:paraId="19903BD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四、</w:t>
      </w:r>
      <w:r>
        <w:rPr>
          <w:rFonts w:hint="eastAsia"/>
          <w:b/>
          <w:bCs/>
          <w:color w:val="auto"/>
          <w:sz w:val="30"/>
          <w:szCs w:val="30"/>
        </w:rPr>
        <w:t>外文翻译成绩</w:t>
      </w:r>
    </w:p>
    <w:tbl>
      <w:tblPr>
        <w:tblStyle w:val="11"/>
        <w:tblW w:w="8280" w:type="dxa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660"/>
        <w:gridCol w:w="817"/>
        <w:gridCol w:w="803"/>
      </w:tblGrid>
      <w:tr w14:paraId="346E68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6660" w:type="dxa"/>
          </w:tcPr>
          <w:p w14:paraId="297771C2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817" w:type="dxa"/>
          </w:tcPr>
          <w:p w14:paraId="6C461187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  <w:tc>
          <w:tcPr>
            <w:tcW w:w="803" w:type="dxa"/>
          </w:tcPr>
          <w:p w14:paraId="096F7DBC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成绩</w:t>
            </w:r>
          </w:p>
        </w:tc>
      </w:tr>
      <w:tr w14:paraId="53925E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5" w:hRule="atLeast"/>
        </w:trPr>
        <w:tc>
          <w:tcPr>
            <w:tcW w:w="6660" w:type="dxa"/>
            <w:vAlign w:val="center"/>
          </w:tcPr>
          <w:p w14:paraId="77D32A8D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对外文资料的阅读理解能力（深入理解外文资料的全文，译文能够做到兼顾上下文）</w:t>
            </w:r>
          </w:p>
        </w:tc>
        <w:tc>
          <w:tcPr>
            <w:tcW w:w="817" w:type="dxa"/>
            <w:vAlign w:val="center"/>
          </w:tcPr>
          <w:p w14:paraId="15DD84FC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803" w:type="dxa"/>
            <w:vAlign w:val="center"/>
          </w:tcPr>
          <w:p w14:paraId="05AD6758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</w:tr>
      <w:tr w14:paraId="15D76B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5" w:hRule="atLeast"/>
        </w:trPr>
        <w:tc>
          <w:tcPr>
            <w:tcW w:w="6660" w:type="dxa"/>
          </w:tcPr>
          <w:p w14:paraId="09DE3EC4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专业词语翻译的准确性（译文中专业术语准确、规范）</w:t>
            </w:r>
          </w:p>
        </w:tc>
        <w:tc>
          <w:tcPr>
            <w:tcW w:w="817" w:type="dxa"/>
            <w:vAlign w:val="center"/>
          </w:tcPr>
          <w:p w14:paraId="798096B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803" w:type="dxa"/>
            <w:vAlign w:val="center"/>
          </w:tcPr>
          <w:p w14:paraId="63E7A268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</w:tr>
      <w:tr w14:paraId="515614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5" w:hRule="atLeast"/>
        </w:trPr>
        <w:tc>
          <w:tcPr>
            <w:tcW w:w="6660" w:type="dxa"/>
          </w:tcPr>
          <w:p w14:paraId="36127EE7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译文规范性与质量（译文的格式符合校论文规范、译文行文流畅）</w:t>
            </w:r>
          </w:p>
        </w:tc>
        <w:tc>
          <w:tcPr>
            <w:tcW w:w="817" w:type="dxa"/>
            <w:vAlign w:val="center"/>
          </w:tcPr>
          <w:p w14:paraId="623E8717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803" w:type="dxa"/>
            <w:vAlign w:val="center"/>
          </w:tcPr>
          <w:p w14:paraId="77519BF2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</w:tr>
      <w:tr w14:paraId="4E5B56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5" w:hRule="atLeast"/>
        </w:trPr>
        <w:tc>
          <w:tcPr>
            <w:tcW w:w="6660" w:type="dxa"/>
          </w:tcPr>
          <w:p w14:paraId="772F8E79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外文翻译总成绩（指导教师给分）</w:t>
            </w:r>
          </w:p>
        </w:tc>
        <w:tc>
          <w:tcPr>
            <w:tcW w:w="1620" w:type="dxa"/>
            <w:gridSpan w:val="2"/>
            <w:vAlign w:val="center"/>
          </w:tcPr>
          <w:p w14:paraId="0FF0CBA9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</w:tr>
    </w:tbl>
    <w:p w14:paraId="15062226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t>五、中期检查评语及成绩</w:t>
      </w:r>
    </w:p>
    <w:tbl>
      <w:tblPr>
        <w:tblStyle w:val="11"/>
        <w:tblW w:w="8280" w:type="dxa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00"/>
        <w:gridCol w:w="1080"/>
      </w:tblGrid>
      <w:tr w14:paraId="6516ED2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1" w:hRule="atLeast"/>
        </w:trPr>
        <w:tc>
          <w:tcPr>
            <w:tcW w:w="7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C1C40BA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9820E75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14:paraId="4CE5E9B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584D0F9">
            <w:pPr>
              <w:spacing w:line="360" w:lineRule="auto"/>
              <w:ind w:firstLine="280" w:firstLineChars="10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1．完成毕业设计进度情况（超前、正常、滞后）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4087FC5">
            <w:pPr>
              <w:spacing w:line="360" w:lineRule="auto"/>
              <w:jc w:val="center"/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31FDD5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D1E638">
            <w:pPr>
              <w:spacing w:line="360" w:lineRule="auto"/>
              <w:ind w:firstLine="280" w:firstLineChars="10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2．综合能力（独立工作能力、调研能力、对知识的综合运用能力等）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A37EEF7">
            <w:pPr>
              <w:spacing w:line="360" w:lineRule="auto"/>
              <w:jc w:val="center"/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9A68F3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7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18EB14C">
            <w:pPr>
              <w:spacing w:line="360" w:lineRule="auto"/>
              <w:ind w:firstLine="280" w:firstLineChars="10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3．已完成的部分毕业设计质量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73CA235">
            <w:pPr>
              <w:spacing w:line="360" w:lineRule="auto"/>
              <w:jc w:val="center"/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B6CEBB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7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F943387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总成绩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93996B1">
            <w:pPr>
              <w:spacing w:line="360" w:lineRule="auto"/>
              <w:jc w:val="center"/>
              <w:rPr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7A1BF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08" w:hRule="atLeast"/>
        </w:trPr>
        <w:tc>
          <w:tcPr>
            <w:tcW w:w="82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3A76BA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检查小组评语</w:t>
            </w:r>
          </w:p>
          <w:p w14:paraId="559CD63A">
            <w:pPr>
              <w:spacing w:line="360" w:lineRule="auto"/>
              <w:rPr>
                <w:color w:val="000000"/>
                <w:sz w:val="28"/>
              </w:rPr>
            </w:pPr>
          </w:p>
          <w:p w14:paraId="5E807900">
            <w:pPr>
              <w:spacing w:line="360" w:lineRule="auto"/>
              <w:rPr>
                <w:color w:val="000000"/>
                <w:sz w:val="28"/>
              </w:rPr>
            </w:pPr>
          </w:p>
          <w:p w14:paraId="0D3A7915">
            <w:pPr>
              <w:spacing w:line="360" w:lineRule="auto"/>
              <w:rPr>
                <w:color w:val="000000"/>
                <w:sz w:val="28"/>
              </w:rPr>
            </w:pPr>
          </w:p>
          <w:p w14:paraId="6BB6AD57">
            <w:pPr>
              <w:spacing w:line="360" w:lineRule="auto"/>
              <w:rPr>
                <w:color w:val="000000"/>
                <w:sz w:val="28"/>
              </w:rPr>
            </w:pPr>
          </w:p>
          <w:p w14:paraId="005EDEA3">
            <w:pPr>
              <w:spacing w:line="360" w:lineRule="auto"/>
              <w:rPr>
                <w:color w:val="000000"/>
                <w:sz w:val="28"/>
              </w:rPr>
            </w:pPr>
          </w:p>
          <w:p w14:paraId="5A185236">
            <w:pPr>
              <w:spacing w:line="360" w:lineRule="auto"/>
              <w:rPr>
                <w:color w:val="000000"/>
                <w:sz w:val="28"/>
              </w:rPr>
            </w:pPr>
          </w:p>
          <w:p w14:paraId="5B47B098">
            <w:pPr>
              <w:spacing w:line="360" w:lineRule="auto"/>
              <w:rPr>
                <w:color w:val="000000"/>
                <w:sz w:val="28"/>
              </w:rPr>
            </w:pPr>
          </w:p>
          <w:p w14:paraId="6B6E7607">
            <w:pPr>
              <w:spacing w:line="360" w:lineRule="auto"/>
              <w:rPr>
                <w:color w:val="000000"/>
                <w:sz w:val="28"/>
              </w:rPr>
            </w:pPr>
          </w:p>
          <w:p w14:paraId="234378E4">
            <w:pPr>
              <w:spacing w:line="360" w:lineRule="auto"/>
              <w:rPr>
                <w:color w:val="000000"/>
                <w:sz w:val="28"/>
              </w:rPr>
            </w:pPr>
          </w:p>
          <w:p w14:paraId="5E49D679">
            <w:pPr>
              <w:spacing w:line="360" w:lineRule="auto"/>
              <w:rPr>
                <w:color w:val="000000"/>
                <w:sz w:val="28"/>
              </w:rPr>
            </w:pPr>
          </w:p>
          <w:p w14:paraId="4E63D045">
            <w:pPr>
              <w:spacing w:line="360" w:lineRule="auto"/>
              <w:rPr>
                <w:color w:val="000000"/>
                <w:sz w:val="28"/>
              </w:rPr>
            </w:pPr>
          </w:p>
          <w:p w14:paraId="190ADA50">
            <w:pPr>
              <w:spacing w:line="360" w:lineRule="auto"/>
              <w:ind w:firstLine="4060" w:firstLineChars="1450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检查组长签字：       </w:t>
            </w:r>
          </w:p>
          <w:p w14:paraId="13BA7A8A">
            <w:pPr>
              <w:wordWrap w:val="0"/>
              <w:spacing w:line="360" w:lineRule="auto"/>
              <w:ind w:right="56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                 年    月    日</w:t>
            </w:r>
          </w:p>
        </w:tc>
      </w:tr>
    </w:tbl>
    <w:p w14:paraId="4B319929">
      <w:pPr>
        <w:rPr>
          <w:b/>
          <w:bCs/>
          <w:color w:val="000000"/>
          <w:sz w:val="30"/>
          <w:szCs w:val="30"/>
        </w:rPr>
        <w:sectPr>
          <w:footerReference r:id="rId3" w:type="default"/>
          <w:footerReference r:id="rId4" w:type="even"/>
          <w:pgSz w:w="11906" w:h="16838"/>
          <w:pgMar w:top="1247" w:right="1797" w:bottom="1247" w:left="1797" w:header="851" w:footer="992" w:gutter="0"/>
          <w:cols w:space="425" w:num="1"/>
          <w:docGrid w:type="lines" w:linePitch="312" w:charSpace="0"/>
        </w:sectPr>
      </w:pPr>
    </w:p>
    <w:p w14:paraId="59C8C1F4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六、指导老师评语及建议成绩</w:t>
      </w:r>
    </w:p>
    <w:tbl>
      <w:tblPr>
        <w:tblStyle w:val="11"/>
        <w:tblW w:w="84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0"/>
        <w:gridCol w:w="1770"/>
        <w:gridCol w:w="1050"/>
      </w:tblGrid>
      <w:tr w14:paraId="2C2C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</w:tcPr>
          <w:p w14:paraId="103B90FD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012666A4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050" w:type="dxa"/>
          </w:tcPr>
          <w:p w14:paraId="3E434C83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14:paraId="230B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  <w:vAlign w:val="center"/>
          </w:tcPr>
          <w:p w14:paraId="5DB9CD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1．设计（实验）方案、研究方案及软硬件方案设计能力</w:t>
            </w:r>
          </w:p>
        </w:tc>
        <w:tc>
          <w:tcPr>
            <w:tcW w:w="1770" w:type="dxa"/>
            <w:vAlign w:val="center"/>
          </w:tcPr>
          <w:p w14:paraId="4497875B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  <w:vAlign w:val="center"/>
          </w:tcPr>
          <w:p w14:paraId="69204D16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34B0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  <w:vAlign w:val="center"/>
          </w:tcPr>
          <w:p w14:paraId="2495D7B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2．基本概念、基本理论的应用能力</w:t>
            </w:r>
          </w:p>
        </w:tc>
        <w:tc>
          <w:tcPr>
            <w:tcW w:w="1770" w:type="dxa"/>
            <w:vAlign w:val="center"/>
          </w:tcPr>
          <w:p w14:paraId="1679DC3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  <w:vAlign w:val="center"/>
          </w:tcPr>
          <w:p w14:paraId="2DA78DC5">
            <w:pPr>
              <w:spacing w:line="360" w:lineRule="auto"/>
              <w:ind w:firstLine="480" w:firstLineChars="200"/>
              <w:rPr>
                <w:color w:val="000000"/>
              </w:rPr>
            </w:pPr>
          </w:p>
        </w:tc>
      </w:tr>
      <w:tr w14:paraId="2C72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  <w:vAlign w:val="center"/>
          </w:tcPr>
          <w:p w14:paraId="7D87844C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3．分析问题、解决问题及</w:t>
            </w:r>
            <w:r>
              <w:rPr>
                <w:rFonts w:hint="eastAsia"/>
                <w:color w:val="auto"/>
              </w:rPr>
              <w:t>知识综合</w:t>
            </w:r>
            <w:r>
              <w:rPr>
                <w:rFonts w:hint="eastAsia"/>
                <w:color w:val="000000"/>
              </w:rPr>
              <w:t>运用能力</w:t>
            </w:r>
          </w:p>
        </w:tc>
        <w:tc>
          <w:tcPr>
            <w:tcW w:w="1770" w:type="dxa"/>
            <w:vAlign w:val="center"/>
          </w:tcPr>
          <w:p w14:paraId="3D858C9C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  <w:vAlign w:val="center"/>
          </w:tcPr>
          <w:p w14:paraId="3D7C2226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48B9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</w:trPr>
        <w:tc>
          <w:tcPr>
            <w:tcW w:w="5640" w:type="dxa"/>
            <w:vAlign w:val="center"/>
          </w:tcPr>
          <w:p w14:paraId="62AE2EE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4．科学素养、学习态度、纪律表现</w:t>
            </w:r>
          </w:p>
        </w:tc>
        <w:tc>
          <w:tcPr>
            <w:tcW w:w="1770" w:type="dxa"/>
            <w:vAlign w:val="center"/>
          </w:tcPr>
          <w:p w14:paraId="6F11C3F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  <w:vAlign w:val="center"/>
          </w:tcPr>
          <w:p w14:paraId="382E5905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26FF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  <w:vAlign w:val="center"/>
          </w:tcPr>
          <w:p w14:paraId="325D993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5．工作量及毕业设计（论文）</w:t>
            </w:r>
            <w:r>
              <w:rPr>
                <w:rFonts w:hint="eastAsia"/>
                <w:color w:val="auto"/>
              </w:rPr>
              <w:t>规范与质量</w:t>
            </w:r>
          </w:p>
        </w:tc>
        <w:tc>
          <w:tcPr>
            <w:tcW w:w="1770" w:type="dxa"/>
            <w:vAlign w:val="center"/>
          </w:tcPr>
          <w:p w14:paraId="4861365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  <w:vAlign w:val="center"/>
          </w:tcPr>
          <w:p w14:paraId="59B412AB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51B5C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A0412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合计</w:t>
            </w:r>
          </w:p>
        </w:tc>
        <w:tc>
          <w:tcPr>
            <w:tcW w:w="177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19DCA2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050" w:type="dxa"/>
            <w:tcBorders>
              <w:top w:val="single" w:color="auto" w:sz="4" w:space="0"/>
              <w:bottom w:val="single" w:color="auto" w:sz="4" w:space="0"/>
            </w:tcBorders>
          </w:tcPr>
          <w:p w14:paraId="6253E45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4B99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56" w:hRule="atLeast"/>
        </w:trPr>
        <w:tc>
          <w:tcPr>
            <w:tcW w:w="8460" w:type="dxa"/>
            <w:gridSpan w:val="3"/>
            <w:tcBorders>
              <w:top w:val="single" w:color="auto" w:sz="4" w:space="0"/>
            </w:tcBorders>
            <w:vAlign w:val="center"/>
          </w:tcPr>
          <w:p w14:paraId="5B2A7460">
            <w:pPr>
              <w:spacing w:line="360" w:lineRule="auto"/>
            </w:pPr>
            <w:r>
              <w:rPr>
                <w:rFonts w:hint="eastAsia"/>
                <w:b/>
                <w:bCs/>
                <w:color w:val="000000"/>
                <w:szCs w:val="24"/>
              </w:rPr>
              <w:t>指导老师评语</w:t>
            </w:r>
          </w:p>
          <w:p w14:paraId="7EB9F2A1">
            <w:pPr>
              <w:spacing w:line="360" w:lineRule="auto"/>
              <w:ind w:firstLine="480" w:firstLineChars="200"/>
            </w:pPr>
          </w:p>
          <w:p w14:paraId="7CC43FF3">
            <w:pPr>
              <w:spacing w:line="360" w:lineRule="auto"/>
              <w:ind w:firstLine="480" w:firstLineChars="200"/>
            </w:pPr>
          </w:p>
          <w:p w14:paraId="06FE658E">
            <w:pPr>
              <w:spacing w:line="360" w:lineRule="auto"/>
              <w:ind w:firstLine="480" w:firstLineChars="200"/>
            </w:pPr>
          </w:p>
          <w:p w14:paraId="7B0D8F1F">
            <w:pPr>
              <w:spacing w:line="360" w:lineRule="auto"/>
              <w:ind w:firstLine="480" w:firstLineChars="200"/>
              <w:rPr>
                <w:color w:val="auto"/>
              </w:rPr>
            </w:pPr>
          </w:p>
          <w:p w14:paraId="4001B3B8">
            <w:pPr>
              <w:spacing w:line="360" w:lineRule="auto"/>
              <w:ind w:firstLine="480" w:firstLineChars="200"/>
              <w:rPr>
                <w:color w:val="auto"/>
              </w:rPr>
            </w:pPr>
          </w:p>
          <w:p w14:paraId="2D2B9C3F">
            <w:pPr>
              <w:spacing w:line="360" w:lineRule="auto"/>
              <w:ind w:firstLine="480" w:firstLineChars="200"/>
              <w:rPr>
                <w:color w:val="auto"/>
              </w:rPr>
            </w:pPr>
          </w:p>
          <w:p w14:paraId="7B849A1E">
            <w:pPr>
              <w:spacing w:line="360" w:lineRule="auto"/>
              <w:ind w:firstLine="480" w:firstLineChars="200"/>
              <w:rPr>
                <w:color w:val="auto"/>
              </w:rPr>
            </w:pPr>
          </w:p>
          <w:p w14:paraId="5FE37B55">
            <w:pPr>
              <w:spacing w:line="360" w:lineRule="auto"/>
              <w:ind w:firstLine="480" w:firstLineChars="200"/>
              <w:rPr>
                <w:color w:val="auto"/>
              </w:rPr>
            </w:pPr>
          </w:p>
          <w:p w14:paraId="4EB4790C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7DACE747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7167AAC6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04F7F60E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5209EB2D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324A4D4D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2C7E2591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77BE2903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086365DB">
            <w:pPr>
              <w:pStyle w:val="3"/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58F433F1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Cs w:val="24"/>
              </w:rPr>
              <w:t xml:space="preserve">                   指导老师签字: </w:t>
            </w:r>
          </w:p>
          <w:p w14:paraId="495D3C40">
            <w:pPr>
              <w:spacing w:line="360" w:lineRule="auto"/>
              <w:ind w:right="480" w:firstLine="4320" w:firstLineChars="1800"/>
              <w:rPr>
                <w:color w:val="000000"/>
              </w:rPr>
            </w:pPr>
            <w:r>
              <w:rPr>
                <w:rFonts w:hint="eastAsia"/>
                <w:color w:val="000000"/>
                <w:szCs w:val="24"/>
              </w:rPr>
              <w:t xml:space="preserve"> 年    月    日</w:t>
            </w:r>
          </w:p>
        </w:tc>
      </w:tr>
    </w:tbl>
    <w:p w14:paraId="04666265">
      <w:pPr>
        <w:jc w:val="left"/>
        <w:rPr>
          <w:b/>
          <w:bCs/>
          <w:color w:val="000000"/>
          <w:sz w:val="32"/>
        </w:rPr>
        <w:sectPr>
          <w:pgSz w:w="11906" w:h="16838"/>
          <w:pgMar w:top="1247" w:right="1797" w:bottom="1247" w:left="1797" w:header="851" w:footer="992" w:gutter="0"/>
          <w:cols w:space="425" w:num="1"/>
          <w:docGrid w:type="lines" w:linePitch="312" w:charSpace="0"/>
        </w:sectPr>
      </w:pPr>
    </w:p>
    <w:p w14:paraId="3999B2B1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七、评阅教师评分及评语</w:t>
      </w:r>
    </w:p>
    <w:tbl>
      <w:tblPr>
        <w:tblStyle w:val="11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  <w:gridCol w:w="1770"/>
        <w:gridCol w:w="1050"/>
      </w:tblGrid>
      <w:tr w14:paraId="7696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</w:tcPr>
          <w:p w14:paraId="2AF15E2D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0D0ACFD2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050" w:type="dxa"/>
          </w:tcPr>
          <w:p w14:paraId="2B5BCB6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14:paraId="5FE8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  <w:vAlign w:val="center"/>
          </w:tcPr>
          <w:p w14:paraId="30A0732D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1．毕业设计（论文）规范性与质量</w:t>
            </w:r>
          </w:p>
          <w:p w14:paraId="1E79D10B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rFonts w:hint="eastAsia"/>
                <w:color w:val="auto"/>
              </w:rPr>
              <w:t>格式的规范性，是否符合要求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16DE3CB8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2F3FC12E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5D63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  <w:vAlign w:val="center"/>
          </w:tcPr>
          <w:p w14:paraId="3ECD73BF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2．基本理论和基本知识运用情况</w:t>
            </w:r>
          </w:p>
          <w:p w14:paraId="231A3637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（运用与课题相关的基础理论和专业知识分析问题和解决问题的能力；理论、公式的正确性；概念是否清楚，应用</w:t>
            </w:r>
            <w:r>
              <w:rPr>
                <w:rFonts w:hint="eastAsia"/>
                <w:color w:val="auto"/>
              </w:rPr>
              <w:t>是否合理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021C958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DA5C31B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6D07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  <w:vAlign w:val="center"/>
          </w:tcPr>
          <w:p w14:paraId="37D6A80A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3．研究方案及设计方案</w:t>
            </w:r>
          </w:p>
          <w:p w14:paraId="7E4E4E19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（方案的正确性、逻辑性；论证的严密性，计算是否准确，有无表达</w:t>
            </w:r>
            <w:r>
              <w:rPr>
                <w:rFonts w:hint="eastAsia"/>
                <w:color w:val="auto"/>
              </w:rPr>
              <w:t>错误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5A562282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26F9004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521A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  <w:vAlign w:val="center"/>
          </w:tcPr>
          <w:p w14:paraId="4D921AB1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4．毕业设计（论文）创新性</w:t>
            </w:r>
          </w:p>
          <w:p w14:paraId="36CDFC5C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（研究成果是否具有一定水平，有自己的见解，研究成果有一定的</w:t>
            </w:r>
            <w:r>
              <w:rPr>
                <w:rFonts w:hint="eastAsia"/>
                <w:color w:val="auto"/>
              </w:rPr>
              <w:t>学术或应用价值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7E61873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</w:tcPr>
          <w:p w14:paraId="6EAD0D93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2D8F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0" w:type="dxa"/>
            <w:tcBorders>
              <w:top w:val="single" w:color="auto" w:sz="4" w:space="0"/>
            </w:tcBorders>
            <w:vAlign w:val="center"/>
          </w:tcPr>
          <w:p w14:paraId="7B8BAFD6">
            <w:pPr>
              <w:spacing w:before="156" w:beforeLines="50" w:after="156" w:afterLines="50"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bCs/>
                <w:color w:val="auto"/>
                <w:szCs w:val="21"/>
              </w:rPr>
              <w:t>合</w:t>
            </w:r>
            <w:r>
              <w:rPr>
                <w:rFonts w:hint="eastAsia"/>
                <w:color w:val="000000"/>
              </w:rPr>
              <w:t>计</w:t>
            </w:r>
          </w:p>
        </w:tc>
        <w:tc>
          <w:tcPr>
            <w:tcW w:w="1770" w:type="dxa"/>
            <w:tcBorders>
              <w:top w:val="single" w:color="auto" w:sz="4" w:space="0"/>
            </w:tcBorders>
            <w:vAlign w:val="center"/>
          </w:tcPr>
          <w:p w14:paraId="3B07316C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050" w:type="dxa"/>
            <w:tcBorders>
              <w:top w:val="single" w:color="auto" w:sz="4" w:space="0"/>
            </w:tcBorders>
          </w:tcPr>
          <w:p w14:paraId="3B3962FD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14:paraId="606C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80" w:type="dxa"/>
            <w:gridSpan w:val="3"/>
            <w:vAlign w:val="center"/>
          </w:tcPr>
          <w:p w14:paraId="71DEAE47">
            <w:pPr>
              <w:spacing w:before="156" w:beforeLines="50" w:after="156" w:afterLines="50" w:line="360" w:lineRule="exact"/>
              <w:ind w:right="210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评阅老师评语</w:t>
            </w:r>
            <w:r>
              <w:rPr>
                <w:rFonts w:hint="eastAsia"/>
                <w:color w:val="000000"/>
              </w:rPr>
              <w:t>（对学生毕业设计中完成的任务、涉及的知识、成果的数量与质量、体现的工作能力与创新精神、存在的问题等做出综合评价）：</w:t>
            </w:r>
          </w:p>
          <w:p w14:paraId="26981BE3">
            <w:pPr>
              <w:spacing w:line="360" w:lineRule="auto"/>
              <w:jc w:val="center"/>
              <w:rPr>
                <w:color w:val="000000"/>
              </w:rPr>
            </w:pPr>
          </w:p>
          <w:p w14:paraId="1ACF87C8">
            <w:pPr>
              <w:spacing w:line="360" w:lineRule="auto"/>
              <w:jc w:val="center"/>
              <w:rPr>
                <w:color w:val="000000"/>
              </w:rPr>
            </w:pPr>
          </w:p>
          <w:p w14:paraId="3B57085A">
            <w:pPr>
              <w:spacing w:line="360" w:lineRule="auto"/>
              <w:jc w:val="center"/>
              <w:rPr>
                <w:color w:val="000000"/>
              </w:rPr>
            </w:pPr>
          </w:p>
          <w:p w14:paraId="452BD4B9">
            <w:pPr>
              <w:spacing w:line="360" w:lineRule="auto"/>
              <w:jc w:val="center"/>
              <w:rPr>
                <w:color w:val="000000"/>
              </w:rPr>
            </w:pPr>
          </w:p>
          <w:p w14:paraId="58A7AC4C">
            <w:pPr>
              <w:spacing w:line="360" w:lineRule="auto"/>
              <w:jc w:val="center"/>
              <w:rPr>
                <w:color w:val="000000"/>
              </w:rPr>
            </w:pPr>
          </w:p>
          <w:p w14:paraId="263C4F5F">
            <w:pPr>
              <w:spacing w:line="360" w:lineRule="auto"/>
              <w:jc w:val="center"/>
              <w:rPr>
                <w:color w:val="000000"/>
              </w:rPr>
            </w:pPr>
          </w:p>
          <w:p w14:paraId="39C26E05">
            <w:pPr>
              <w:spacing w:line="360" w:lineRule="auto"/>
              <w:jc w:val="center"/>
              <w:rPr>
                <w:color w:val="000000"/>
              </w:rPr>
            </w:pPr>
          </w:p>
          <w:p w14:paraId="29CB8B83">
            <w:pPr>
              <w:spacing w:line="360" w:lineRule="auto"/>
              <w:jc w:val="center"/>
              <w:rPr>
                <w:color w:val="000000"/>
              </w:rPr>
            </w:pPr>
          </w:p>
          <w:p w14:paraId="4FC20DF8">
            <w:pPr>
              <w:spacing w:line="360" w:lineRule="auto"/>
              <w:jc w:val="center"/>
              <w:rPr>
                <w:color w:val="000000"/>
              </w:rPr>
            </w:pPr>
          </w:p>
          <w:p w14:paraId="4660FFD9">
            <w:pPr>
              <w:spacing w:line="360" w:lineRule="auto"/>
              <w:jc w:val="center"/>
              <w:rPr>
                <w:color w:val="000000"/>
              </w:rPr>
            </w:pPr>
          </w:p>
          <w:p w14:paraId="747564A5">
            <w:pPr>
              <w:spacing w:line="360" w:lineRule="auto"/>
              <w:jc w:val="center"/>
              <w:rPr>
                <w:color w:val="000000"/>
              </w:rPr>
            </w:pPr>
          </w:p>
          <w:p w14:paraId="405BD190">
            <w:pPr>
              <w:spacing w:line="360" w:lineRule="auto"/>
              <w:jc w:val="center"/>
              <w:rPr>
                <w:color w:val="000000"/>
              </w:rPr>
            </w:pPr>
          </w:p>
          <w:p w14:paraId="1D17667A">
            <w:pPr>
              <w:spacing w:line="360" w:lineRule="auto"/>
              <w:ind w:firstLine="3960" w:firstLineChars="16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评阅老师签字：           </w:t>
            </w:r>
          </w:p>
          <w:p w14:paraId="7CCE5620">
            <w:pPr>
              <w:spacing w:line="360" w:lineRule="auto"/>
              <w:ind w:firstLine="3960" w:firstLineChars="16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</w:tc>
      </w:tr>
    </w:tbl>
    <w:p w14:paraId="5C09FFC1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t>八、答辩记录</w:t>
      </w:r>
    </w:p>
    <w:tbl>
      <w:tblPr>
        <w:tblStyle w:val="11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1260"/>
        <w:gridCol w:w="1260"/>
        <w:gridCol w:w="1260"/>
        <w:gridCol w:w="1620"/>
      </w:tblGrid>
      <w:tr w14:paraId="2934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60" w:type="dxa"/>
          </w:tcPr>
          <w:p w14:paraId="76EBEAB7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答辩日期</w:t>
            </w:r>
          </w:p>
        </w:tc>
        <w:tc>
          <w:tcPr>
            <w:tcW w:w="1620" w:type="dxa"/>
          </w:tcPr>
          <w:p w14:paraId="0A1F2AC7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60" w:type="dxa"/>
          </w:tcPr>
          <w:p w14:paraId="7D22C814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学生姓名</w:t>
            </w:r>
          </w:p>
        </w:tc>
        <w:tc>
          <w:tcPr>
            <w:tcW w:w="1260" w:type="dxa"/>
          </w:tcPr>
          <w:p w14:paraId="10A2FE38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60" w:type="dxa"/>
          </w:tcPr>
          <w:p w14:paraId="37527ADB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记录人</w:t>
            </w:r>
          </w:p>
        </w:tc>
        <w:tc>
          <w:tcPr>
            <w:tcW w:w="1620" w:type="dxa"/>
          </w:tcPr>
          <w:p w14:paraId="6AFB20CD">
            <w:pPr>
              <w:jc w:val="left"/>
              <w:rPr>
                <w:b/>
                <w:color w:val="000000"/>
                <w:sz w:val="28"/>
              </w:rPr>
            </w:pPr>
          </w:p>
        </w:tc>
      </w:tr>
      <w:tr w14:paraId="3414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1" w:hRule="atLeast"/>
        </w:trPr>
        <w:tc>
          <w:tcPr>
            <w:tcW w:w="8280" w:type="dxa"/>
            <w:gridSpan w:val="6"/>
          </w:tcPr>
          <w:p w14:paraId="7F74B7BE">
            <w:pPr>
              <w:jc w:val="left"/>
              <w:rPr>
                <w:color w:val="000000"/>
              </w:rPr>
            </w:pPr>
          </w:p>
          <w:p w14:paraId="33C7D22A">
            <w:pPr>
              <w:jc w:val="left"/>
              <w:rPr>
                <w:color w:val="000000"/>
              </w:rPr>
            </w:pPr>
          </w:p>
          <w:p w14:paraId="1261CD40">
            <w:pPr>
              <w:jc w:val="left"/>
              <w:rPr>
                <w:color w:val="000000"/>
              </w:rPr>
            </w:pPr>
          </w:p>
          <w:p w14:paraId="24163734">
            <w:pPr>
              <w:jc w:val="left"/>
              <w:rPr>
                <w:color w:val="000000"/>
              </w:rPr>
            </w:pPr>
          </w:p>
          <w:p w14:paraId="78ABA32E">
            <w:pPr>
              <w:jc w:val="left"/>
              <w:rPr>
                <w:color w:val="000000"/>
              </w:rPr>
            </w:pPr>
          </w:p>
          <w:p w14:paraId="561922B0">
            <w:pPr>
              <w:jc w:val="left"/>
              <w:rPr>
                <w:color w:val="000000"/>
              </w:rPr>
            </w:pPr>
          </w:p>
          <w:p w14:paraId="1CCBB536">
            <w:pPr>
              <w:jc w:val="left"/>
              <w:rPr>
                <w:color w:val="000000"/>
              </w:rPr>
            </w:pPr>
          </w:p>
          <w:p w14:paraId="1E996B79">
            <w:pPr>
              <w:jc w:val="left"/>
              <w:rPr>
                <w:color w:val="000000"/>
              </w:rPr>
            </w:pPr>
          </w:p>
          <w:p w14:paraId="7FAFA9CB">
            <w:pPr>
              <w:jc w:val="left"/>
              <w:rPr>
                <w:color w:val="000000"/>
              </w:rPr>
            </w:pPr>
          </w:p>
          <w:p w14:paraId="772023FD">
            <w:pPr>
              <w:jc w:val="left"/>
              <w:rPr>
                <w:color w:val="000000"/>
              </w:rPr>
            </w:pPr>
          </w:p>
          <w:p w14:paraId="0DB47B6F">
            <w:pPr>
              <w:jc w:val="left"/>
              <w:rPr>
                <w:color w:val="000000"/>
              </w:rPr>
            </w:pPr>
          </w:p>
          <w:p w14:paraId="344697FA">
            <w:pPr>
              <w:jc w:val="left"/>
              <w:rPr>
                <w:color w:val="000000"/>
              </w:rPr>
            </w:pPr>
          </w:p>
          <w:p w14:paraId="5F5AB139">
            <w:pPr>
              <w:jc w:val="left"/>
              <w:rPr>
                <w:color w:val="000000"/>
              </w:rPr>
            </w:pPr>
          </w:p>
          <w:p w14:paraId="6DC3C8A3">
            <w:pPr>
              <w:jc w:val="left"/>
              <w:rPr>
                <w:color w:val="000000"/>
              </w:rPr>
            </w:pPr>
          </w:p>
          <w:p w14:paraId="7ED38B99">
            <w:pPr>
              <w:jc w:val="left"/>
              <w:rPr>
                <w:color w:val="000000"/>
              </w:rPr>
            </w:pPr>
          </w:p>
          <w:p w14:paraId="6E84513B">
            <w:pPr>
              <w:jc w:val="left"/>
              <w:rPr>
                <w:color w:val="000000"/>
              </w:rPr>
            </w:pPr>
          </w:p>
          <w:p w14:paraId="290F59CB">
            <w:pPr>
              <w:jc w:val="left"/>
              <w:rPr>
                <w:color w:val="000000"/>
              </w:rPr>
            </w:pPr>
          </w:p>
          <w:p w14:paraId="49C5B5B6">
            <w:pPr>
              <w:jc w:val="left"/>
              <w:rPr>
                <w:color w:val="000000"/>
              </w:rPr>
            </w:pPr>
          </w:p>
          <w:p w14:paraId="60DFF26C">
            <w:pPr>
              <w:jc w:val="left"/>
              <w:rPr>
                <w:color w:val="000000"/>
              </w:rPr>
            </w:pPr>
          </w:p>
          <w:p w14:paraId="7DE225A0">
            <w:pPr>
              <w:jc w:val="left"/>
              <w:rPr>
                <w:color w:val="000000"/>
              </w:rPr>
            </w:pPr>
          </w:p>
          <w:p w14:paraId="583472F8">
            <w:pPr>
              <w:jc w:val="left"/>
              <w:rPr>
                <w:color w:val="000000"/>
              </w:rPr>
            </w:pPr>
          </w:p>
          <w:p w14:paraId="1D5CDBA6">
            <w:pPr>
              <w:jc w:val="left"/>
              <w:rPr>
                <w:color w:val="000000"/>
              </w:rPr>
            </w:pPr>
          </w:p>
          <w:p w14:paraId="3CD31B8F">
            <w:pPr>
              <w:jc w:val="left"/>
              <w:rPr>
                <w:color w:val="000000"/>
              </w:rPr>
            </w:pPr>
          </w:p>
          <w:p w14:paraId="7FDA5CB6">
            <w:pPr>
              <w:jc w:val="left"/>
              <w:rPr>
                <w:color w:val="000000"/>
              </w:rPr>
            </w:pPr>
          </w:p>
          <w:p w14:paraId="550EDE9A">
            <w:pPr>
              <w:jc w:val="left"/>
              <w:rPr>
                <w:color w:val="000000"/>
              </w:rPr>
            </w:pPr>
          </w:p>
          <w:p w14:paraId="0497A916">
            <w:pPr>
              <w:jc w:val="left"/>
              <w:rPr>
                <w:color w:val="000000"/>
              </w:rPr>
            </w:pPr>
          </w:p>
          <w:p w14:paraId="49653172">
            <w:pPr>
              <w:jc w:val="left"/>
              <w:rPr>
                <w:color w:val="000000"/>
              </w:rPr>
            </w:pPr>
          </w:p>
          <w:p w14:paraId="214850E7">
            <w:pPr>
              <w:jc w:val="left"/>
              <w:rPr>
                <w:color w:val="000000"/>
              </w:rPr>
            </w:pPr>
          </w:p>
          <w:p w14:paraId="30426E15">
            <w:pPr>
              <w:jc w:val="left"/>
              <w:rPr>
                <w:color w:val="000000"/>
              </w:rPr>
            </w:pPr>
          </w:p>
          <w:p w14:paraId="07AD8443">
            <w:pPr>
              <w:jc w:val="left"/>
              <w:rPr>
                <w:color w:val="000000"/>
              </w:rPr>
            </w:pPr>
          </w:p>
          <w:p w14:paraId="3D31ADA7">
            <w:pPr>
              <w:jc w:val="left"/>
              <w:rPr>
                <w:color w:val="000000"/>
              </w:rPr>
            </w:pPr>
          </w:p>
          <w:p w14:paraId="760CB9EB">
            <w:pPr>
              <w:jc w:val="left"/>
              <w:rPr>
                <w:color w:val="000000"/>
              </w:rPr>
            </w:pPr>
          </w:p>
          <w:p w14:paraId="66B90BD4">
            <w:pPr>
              <w:jc w:val="left"/>
              <w:rPr>
                <w:color w:val="000000"/>
              </w:rPr>
            </w:pPr>
          </w:p>
          <w:p w14:paraId="3B5255EE">
            <w:pPr>
              <w:jc w:val="left"/>
              <w:rPr>
                <w:color w:val="000000"/>
              </w:rPr>
            </w:pPr>
          </w:p>
          <w:p w14:paraId="0D13284F">
            <w:pPr>
              <w:spacing w:line="360" w:lineRule="auto"/>
              <w:ind w:firstLine="570"/>
              <w:jc w:val="right"/>
              <w:rPr>
                <w:color w:val="000000"/>
              </w:rPr>
            </w:pPr>
          </w:p>
        </w:tc>
      </w:tr>
    </w:tbl>
    <w:p w14:paraId="7A376CB4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九、答辩小组评定成绩</w:t>
      </w:r>
    </w:p>
    <w:tbl>
      <w:tblPr>
        <w:tblStyle w:val="11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0"/>
        <w:gridCol w:w="2340"/>
      </w:tblGrid>
      <w:tr w14:paraId="7AE1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40" w:type="dxa"/>
          </w:tcPr>
          <w:p w14:paraId="6F6DD8B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成绩评定项</w:t>
            </w:r>
          </w:p>
        </w:tc>
        <w:tc>
          <w:tcPr>
            <w:tcW w:w="2340" w:type="dxa"/>
          </w:tcPr>
          <w:p w14:paraId="27C649BC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评定项分值</w:t>
            </w:r>
          </w:p>
        </w:tc>
      </w:tr>
      <w:tr w14:paraId="3B76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atLeast"/>
        </w:trPr>
        <w:tc>
          <w:tcPr>
            <w:tcW w:w="5940" w:type="dxa"/>
            <w:tcBorders>
              <w:bottom w:val="single" w:color="auto" w:sz="4" w:space="0"/>
            </w:tcBorders>
            <w:vAlign w:val="center"/>
          </w:tcPr>
          <w:p w14:paraId="5C847D51">
            <w:pPr>
              <w:spacing w:after="156" w:afterLines="50" w:line="300" w:lineRule="exact"/>
              <w:rPr>
                <w:color w:val="auto"/>
              </w:rPr>
            </w:pPr>
            <w:bookmarkStart w:id="0" w:name="_Hlk359928625"/>
            <w:r>
              <w:rPr>
                <w:rFonts w:hint="eastAsia"/>
                <w:color w:val="auto"/>
              </w:rPr>
              <w:t>1．毕业设计（论文）陈述情况</w:t>
            </w:r>
          </w:p>
          <w:p w14:paraId="4F2F45F4">
            <w:pPr>
              <w:spacing w:after="156" w:afterLines="50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（是否简明扼要、思路清晰；语言表达准确，概念清楚，论点正确，分析归纳合理）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61C33CA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14:paraId="58906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5940" w:type="dxa"/>
            <w:tcBorders>
              <w:bottom w:val="single" w:color="auto" w:sz="4" w:space="0"/>
            </w:tcBorders>
            <w:vAlign w:val="center"/>
          </w:tcPr>
          <w:p w14:paraId="353F030F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2．毕业设计（论文）水平</w:t>
            </w:r>
          </w:p>
          <w:p w14:paraId="2F15CDB3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（是否有独到的见解，富有新意，或对某些问题有较深刻的分析，有较高的学术水平或较高的实用价值）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6178EC4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14:paraId="4586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5940" w:type="dxa"/>
            <w:tcBorders>
              <w:bottom w:val="single" w:color="auto" w:sz="4" w:space="0"/>
            </w:tcBorders>
            <w:vAlign w:val="center"/>
          </w:tcPr>
          <w:p w14:paraId="4E560BE6">
            <w:pPr>
              <w:spacing w:after="156" w:afterLines="50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3．毕业设计（论文）工作量评价</w:t>
            </w:r>
          </w:p>
          <w:p w14:paraId="5BF670E6">
            <w:pPr>
              <w:spacing w:after="156" w:afterLines="50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（工作量饱满程度，独立完成情况）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2B2E264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14:paraId="76BA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5940" w:type="dxa"/>
            <w:tcBorders>
              <w:bottom w:val="single" w:color="auto" w:sz="4" w:space="0"/>
            </w:tcBorders>
            <w:vAlign w:val="center"/>
          </w:tcPr>
          <w:p w14:paraId="651381B5">
            <w:pPr>
              <w:spacing w:after="156" w:afterLines="50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4．答辩情况</w:t>
            </w:r>
          </w:p>
          <w:p w14:paraId="3D08B772">
            <w:pPr>
              <w:spacing w:after="156" w:afterLines="50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（是否能够准确深入地回答所提出的问题，基本概念清楚，有理有据，语言表达能力、是否得体）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19DAE16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14:paraId="0FED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40" w:type="dxa"/>
            <w:vAlign w:val="center"/>
          </w:tcPr>
          <w:p w14:paraId="7FB4494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答辩成绩</w:t>
            </w:r>
          </w:p>
        </w:tc>
        <w:tc>
          <w:tcPr>
            <w:tcW w:w="2340" w:type="dxa"/>
            <w:vAlign w:val="center"/>
          </w:tcPr>
          <w:p w14:paraId="6398A814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bookmarkEnd w:id="0"/>
      <w:tr w14:paraId="62D2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70" w:hRule="atLeast"/>
        </w:trPr>
        <w:tc>
          <w:tcPr>
            <w:tcW w:w="8280" w:type="dxa"/>
            <w:gridSpan w:val="2"/>
            <w:vAlign w:val="center"/>
          </w:tcPr>
          <w:p w14:paraId="296629E7">
            <w:pPr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答辩小组评语</w:t>
            </w:r>
          </w:p>
          <w:p w14:paraId="5C779589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5510F1A7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7EEE6EC4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380255EC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7BCFD2C8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01A458F8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24B8CB24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6AA3FCC6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10B5BAA1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285E5606">
            <w:pPr>
              <w:spacing w:line="360" w:lineRule="auto"/>
              <w:ind w:firstLine="480" w:firstLineChars="200"/>
              <w:rPr>
                <w:color w:val="000000"/>
              </w:rPr>
            </w:pPr>
          </w:p>
          <w:p w14:paraId="4245739B">
            <w:pPr>
              <w:spacing w:line="360" w:lineRule="auto"/>
              <w:ind w:firstLine="840" w:firstLineChars="3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答辩小组组长签字：</w:t>
            </w:r>
          </w:p>
          <w:p w14:paraId="6BCA33AE">
            <w:pPr>
              <w:spacing w:line="360" w:lineRule="auto"/>
              <w:ind w:firstLine="840" w:firstLineChars="3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答辩小组成员签字：</w:t>
            </w:r>
          </w:p>
          <w:p w14:paraId="1E504006">
            <w:pPr>
              <w:spacing w:line="360" w:lineRule="auto"/>
              <w:ind w:firstLine="4800" w:firstLineChars="2000"/>
              <w:rPr>
                <w:color w:val="000000"/>
              </w:rPr>
            </w:pPr>
          </w:p>
          <w:p w14:paraId="63026C46">
            <w:pPr>
              <w:spacing w:line="360" w:lineRule="auto"/>
              <w:ind w:firstLine="480" w:firstLineChars="20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  <w:p w14:paraId="3B03A80A">
            <w:pPr>
              <w:spacing w:line="360" w:lineRule="auto"/>
              <w:jc w:val="right"/>
              <w:rPr>
                <w:color w:val="000000"/>
              </w:rPr>
            </w:pPr>
          </w:p>
        </w:tc>
      </w:tr>
    </w:tbl>
    <w:p w14:paraId="12EFD6BF">
      <w:pPr>
        <w:jc w:val="right"/>
        <w:rPr>
          <w:color w:val="000000"/>
        </w:rPr>
      </w:pPr>
    </w:p>
    <w:p w14:paraId="26B05C0B">
      <w:pPr>
        <w:rPr>
          <w:b/>
          <w:bCs/>
          <w:color w:val="000000"/>
          <w:sz w:val="30"/>
          <w:szCs w:val="30"/>
        </w:rPr>
      </w:pPr>
    </w:p>
    <w:p w14:paraId="255B547A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十、答辩委员会评语及总评成绩</w:t>
      </w:r>
    </w:p>
    <w:tbl>
      <w:tblPr>
        <w:tblStyle w:val="11"/>
        <w:tblpPr w:leftFromText="180" w:rightFromText="180" w:vertAnchor="page" w:horzAnchor="margin" w:tblpY="1936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20"/>
        <w:gridCol w:w="3600"/>
      </w:tblGrid>
      <w:tr w14:paraId="7DBA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5F713084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成绩评定项</w:t>
            </w:r>
          </w:p>
        </w:tc>
        <w:tc>
          <w:tcPr>
            <w:tcW w:w="2520" w:type="dxa"/>
            <w:vAlign w:val="center"/>
          </w:tcPr>
          <w:p w14:paraId="752BD599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得分</w:t>
            </w:r>
          </w:p>
        </w:tc>
        <w:tc>
          <w:tcPr>
            <w:tcW w:w="3600" w:type="dxa"/>
            <w:vAlign w:val="center"/>
          </w:tcPr>
          <w:p w14:paraId="3755F97D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备注</w:t>
            </w:r>
          </w:p>
        </w:tc>
      </w:tr>
      <w:tr w14:paraId="5BE8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424B7FB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开题报告1</w:t>
            </w:r>
            <w:r>
              <w:rPr>
                <w:color w:val="auto"/>
              </w:rPr>
              <w:t>2%</w:t>
            </w:r>
          </w:p>
        </w:tc>
        <w:tc>
          <w:tcPr>
            <w:tcW w:w="2520" w:type="dxa"/>
            <w:vAlign w:val="center"/>
          </w:tcPr>
          <w:p w14:paraId="7E1D577B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4CB7AA41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526E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3656603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英文翻译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%</w:t>
            </w:r>
          </w:p>
        </w:tc>
        <w:tc>
          <w:tcPr>
            <w:tcW w:w="2520" w:type="dxa"/>
            <w:vAlign w:val="center"/>
          </w:tcPr>
          <w:p w14:paraId="116A36C3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3B11A58D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3C29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230AAB8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中期检查15%</w:t>
            </w:r>
          </w:p>
        </w:tc>
        <w:tc>
          <w:tcPr>
            <w:tcW w:w="2520" w:type="dxa"/>
            <w:vAlign w:val="center"/>
          </w:tcPr>
          <w:p w14:paraId="7C69FD09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2E283F18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6737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6FE3DE8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指导教师15%</w:t>
            </w:r>
          </w:p>
        </w:tc>
        <w:tc>
          <w:tcPr>
            <w:tcW w:w="2520" w:type="dxa"/>
            <w:vAlign w:val="center"/>
          </w:tcPr>
          <w:p w14:paraId="48490941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2DF91B0C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10DE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6A60E72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评阅教师15%</w:t>
            </w:r>
          </w:p>
        </w:tc>
        <w:tc>
          <w:tcPr>
            <w:tcW w:w="2520" w:type="dxa"/>
            <w:vAlign w:val="center"/>
          </w:tcPr>
          <w:p w14:paraId="2294C378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7D8A902F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62AD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161495A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答辩40%</w:t>
            </w:r>
          </w:p>
        </w:tc>
        <w:tc>
          <w:tcPr>
            <w:tcW w:w="2520" w:type="dxa"/>
            <w:vAlign w:val="center"/>
          </w:tcPr>
          <w:p w14:paraId="412F0F7C">
            <w:pPr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3600" w:type="dxa"/>
            <w:vAlign w:val="center"/>
          </w:tcPr>
          <w:p w14:paraId="2E4EB05D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1CDE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268" w:type="dxa"/>
            <w:vAlign w:val="center"/>
          </w:tcPr>
          <w:p w14:paraId="2B18649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总分100%</w:t>
            </w:r>
          </w:p>
        </w:tc>
        <w:tc>
          <w:tcPr>
            <w:tcW w:w="6120" w:type="dxa"/>
            <w:gridSpan w:val="2"/>
            <w:vAlign w:val="center"/>
          </w:tcPr>
          <w:p w14:paraId="42207E7A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0E55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4" w:hRule="atLeast"/>
        </w:trPr>
        <w:tc>
          <w:tcPr>
            <w:tcW w:w="2268" w:type="dxa"/>
            <w:vAlign w:val="center"/>
          </w:tcPr>
          <w:p w14:paraId="6C637A7B">
            <w:pPr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评定等级</w:t>
            </w:r>
          </w:p>
        </w:tc>
        <w:tc>
          <w:tcPr>
            <w:tcW w:w="6120" w:type="dxa"/>
            <w:gridSpan w:val="2"/>
            <w:vAlign w:val="center"/>
          </w:tcPr>
          <w:p w14:paraId="0EBA9446">
            <w:pPr>
              <w:jc w:val="center"/>
              <w:rPr>
                <w:b/>
                <w:bCs/>
                <w:color w:val="auto"/>
              </w:rPr>
            </w:pPr>
          </w:p>
        </w:tc>
      </w:tr>
      <w:tr w14:paraId="27E2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03" w:hRule="atLeast"/>
        </w:trPr>
        <w:tc>
          <w:tcPr>
            <w:tcW w:w="8388" w:type="dxa"/>
            <w:gridSpan w:val="3"/>
            <w:vAlign w:val="center"/>
          </w:tcPr>
          <w:p w14:paraId="369AF8B7">
            <w:pPr>
              <w:jc w:val="lef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答辩委员会评语</w:t>
            </w:r>
          </w:p>
          <w:p w14:paraId="0837C2AD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0CCB35AE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10A809BD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4CD0A94F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4C6AEA9C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411CB15D">
            <w:pPr>
              <w:spacing w:line="360" w:lineRule="auto"/>
              <w:ind w:firstLine="480" w:firstLineChars="200"/>
              <w:jc w:val="left"/>
              <w:rPr>
                <w:color w:val="auto"/>
              </w:rPr>
            </w:pPr>
          </w:p>
          <w:p w14:paraId="195C9C6D">
            <w:pPr>
              <w:spacing w:line="360" w:lineRule="auto"/>
              <w:ind w:firstLine="480" w:firstLineChars="200"/>
              <w:jc w:val="left"/>
              <w:rPr>
                <w:color w:val="000000"/>
              </w:rPr>
            </w:pPr>
          </w:p>
          <w:p w14:paraId="05A63A25">
            <w:pPr>
              <w:spacing w:line="360" w:lineRule="auto"/>
              <w:ind w:firstLine="480" w:firstLineChars="200"/>
              <w:jc w:val="left"/>
              <w:rPr>
                <w:color w:val="000000"/>
              </w:rPr>
            </w:pPr>
          </w:p>
          <w:p w14:paraId="29617715">
            <w:pPr>
              <w:spacing w:line="360" w:lineRule="auto"/>
              <w:ind w:firstLine="480" w:firstLineChars="200"/>
              <w:jc w:val="left"/>
              <w:rPr>
                <w:color w:val="000000"/>
              </w:rPr>
            </w:pPr>
          </w:p>
          <w:p w14:paraId="29C695B3">
            <w:pPr>
              <w:spacing w:line="360" w:lineRule="auto"/>
              <w:ind w:firstLine="480" w:firstLineChars="200"/>
              <w:jc w:val="left"/>
              <w:rPr>
                <w:color w:val="000000"/>
              </w:rPr>
            </w:pPr>
          </w:p>
          <w:p w14:paraId="64A0F061">
            <w:pPr>
              <w:spacing w:line="360" w:lineRule="auto"/>
              <w:ind w:right="480" w:firstLine="2160" w:firstLineChars="9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答辩委员会主任签字（盖章） </w:t>
            </w:r>
          </w:p>
          <w:p w14:paraId="08CBF2BD">
            <w:pPr>
              <w:spacing w:line="360" w:lineRule="auto"/>
              <w:ind w:firstLine="2160" w:firstLineChars="90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答辩委员会秘书签字（盖章）</w:t>
            </w:r>
          </w:p>
          <w:p w14:paraId="57441866">
            <w:pPr>
              <w:jc w:val="center"/>
              <w:rPr>
                <w:b/>
                <w:bCs/>
                <w:color w:val="auto"/>
              </w:rPr>
            </w:pPr>
          </w:p>
        </w:tc>
      </w:tr>
    </w:tbl>
    <w:p w14:paraId="65DCD700">
      <w:pPr>
        <w:rPr>
          <w:color w:val="auto"/>
        </w:rPr>
      </w:pPr>
      <w:r>
        <w:rPr>
          <w:rFonts w:hint="eastAsia"/>
          <w:color w:val="auto"/>
        </w:rPr>
        <w:t>备注：（1）等级评定：优，良，中，及格，不及格（2）有不合格二次重做或重答辩的一律为及格（3）二次重做或重答辩还有不合格的一律为不及格</w:t>
      </w:r>
    </w:p>
    <w:sectPr>
      <w:pgSz w:w="11906" w:h="16838"/>
      <w:pgMar w:top="1247" w:right="1797" w:bottom="124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62037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11</w:t>
    </w:r>
    <w:r>
      <w:rPr>
        <w:rStyle w:val="13"/>
      </w:rPr>
      <w:fldChar w:fldCharType="end"/>
    </w:r>
  </w:p>
  <w:p w14:paraId="152F6345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19D35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5F3F8BB4">
    <w:pPr>
      <w:pStyle w:val="8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02D"/>
    <w:rsid w:val="0000588E"/>
    <w:rsid w:val="000279B7"/>
    <w:rsid w:val="00031AC5"/>
    <w:rsid w:val="0004136C"/>
    <w:rsid w:val="000436BA"/>
    <w:rsid w:val="00053D94"/>
    <w:rsid w:val="00076281"/>
    <w:rsid w:val="00083EEC"/>
    <w:rsid w:val="0008702E"/>
    <w:rsid w:val="00093B5E"/>
    <w:rsid w:val="000B60A4"/>
    <w:rsid w:val="000C529B"/>
    <w:rsid w:val="000C7BBD"/>
    <w:rsid w:val="000D564B"/>
    <w:rsid w:val="000E1168"/>
    <w:rsid w:val="00103329"/>
    <w:rsid w:val="001038E2"/>
    <w:rsid w:val="001047B6"/>
    <w:rsid w:val="001175B7"/>
    <w:rsid w:val="0012005B"/>
    <w:rsid w:val="00120953"/>
    <w:rsid w:val="001212A0"/>
    <w:rsid w:val="00130903"/>
    <w:rsid w:val="0013637F"/>
    <w:rsid w:val="00142435"/>
    <w:rsid w:val="001426DA"/>
    <w:rsid w:val="00152E30"/>
    <w:rsid w:val="001539F4"/>
    <w:rsid w:val="001638F8"/>
    <w:rsid w:val="001742DD"/>
    <w:rsid w:val="00184C8B"/>
    <w:rsid w:val="00190108"/>
    <w:rsid w:val="0019670E"/>
    <w:rsid w:val="001A05B7"/>
    <w:rsid w:val="001A580F"/>
    <w:rsid w:val="001B19BA"/>
    <w:rsid w:val="001B743A"/>
    <w:rsid w:val="001D0DCF"/>
    <w:rsid w:val="001D13E7"/>
    <w:rsid w:val="001D318D"/>
    <w:rsid w:val="001F0A9C"/>
    <w:rsid w:val="001F3050"/>
    <w:rsid w:val="00204184"/>
    <w:rsid w:val="00212ED6"/>
    <w:rsid w:val="00216421"/>
    <w:rsid w:val="002222BF"/>
    <w:rsid w:val="00227047"/>
    <w:rsid w:val="002312CD"/>
    <w:rsid w:val="0023527B"/>
    <w:rsid w:val="00252C5E"/>
    <w:rsid w:val="00252DC0"/>
    <w:rsid w:val="00262740"/>
    <w:rsid w:val="00263FA5"/>
    <w:rsid w:val="00266884"/>
    <w:rsid w:val="00272C48"/>
    <w:rsid w:val="00274302"/>
    <w:rsid w:val="002760B8"/>
    <w:rsid w:val="00285D14"/>
    <w:rsid w:val="002A2B33"/>
    <w:rsid w:val="002B035C"/>
    <w:rsid w:val="002B2E89"/>
    <w:rsid w:val="002B3379"/>
    <w:rsid w:val="002C08E8"/>
    <w:rsid w:val="002C0FE1"/>
    <w:rsid w:val="002C78F6"/>
    <w:rsid w:val="002D2E7F"/>
    <w:rsid w:val="002E327F"/>
    <w:rsid w:val="002E568C"/>
    <w:rsid w:val="002F0E17"/>
    <w:rsid w:val="002F7926"/>
    <w:rsid w:val="00310082"/>
    <w:rsid w:val="00317DF4"/>
    <w:rsid w:val="003207E7"/>
    <w:rsid w:val="00320D85"/>
    <w:rsid w:val="00320D89"/>
    <w:rsid w:val="003321BA"/>
    <w:rsid w:val="00332BE5"/>
    <w:rsid w:val="00332C92"/>
    <w:rsid w:val="00344C72"/>
    <w:rsid w:val="003610C8"/>
    <w:rsid w:val="003779A5"/>
    <w:rsid w:val="00380898"/>
    <w:rsid w:val="003A08F9"/>
    <w:rsid w:val="003A5256"/>
    <w:rsid w:val="003B0121"/>
    <w:rsid w:val="003C7ABF"/>
    <w:rsid w:val="003D2B88"/>
    <w:rsid w:val="003E0765"/>
    <w:rsid w:val="003E3A8B"/>
    <w:rsid w:val="003E4018"/>
    <w:rsid w:val="003E7CC9"/>
    <w:rsid w:val="003F382C"/>
    <w:rsid w:val="003F6AAC"/>
    <w:rsid w:val="004010E5"/>
    <w:rsid w:val="0040643B"/>
    <w:rsid w:val="004317DE"/>
    <w:rsid w:val="0043602A"/>
    <w:rsid w:val="00442B03"/>
    <w:rsid w:val="004465F9"/>
    <w:rsid w:val="0044660B"/>
    <w:rsid w:val="0045294A"/>
    <w:rsid w:val="00453A50"/>
    <w:rsid w:val="00461FFB"/>
    <w:rsid w:val="00467DB2"/>
    <w:rsid w:val="00470818"/>
    <w:rsid w:val="00471E35"/>
    <w:rsid w:val="0047363C"/>
    <w:rsid w:val="004739CF"/>
    <w:rsid w:val="00476204"/>
    <w:rsid w:val="00480519"/>
    <w:rsid w:val="00484440"/>
    <w:rsid w:val="00497202"/>
    <w:rsid w:val="004A7139"/>
    <w:rsid w:val="004B1BAB"/>
    <w:rsid w:val="004B4442"/>
    <w:rsid w:val="004B643D"/>
    <w:rsid w:val="004D12BD"/>
    <w:rsid w:val="004D203C"/>
    <w:rsid w:val="004D6E90"/>
    <w:rsid w:val="004D791B"/>
    <w:rsid w:val="004D7EED"/>
    <w:rsid w:val="004E534E"/>
    <w:rsid w:val="004E583B"/>
    <w:rsid w:val="004F1C20"/>
    <w:rsid w:val="00511C91"/>
    <w:rsid w:val="005122A5"/>
    <w:rsid w:val="00517D5A"/>
    <w:rsid w:val="00527F11"/>
    <w:rsid w:val="00532719"/>
    <w:rsid w:val="00535673"/>
    <w:rsid w:val="00535BB3"/>
    <w:rsid w:val="00536BFF"/>
    <w:rsid w:val="0054475F"/>
    <w:rsid w:val="00556FC7"/>
    <w:rsid w:val="005716DC"/>
    <w:rsid w:val="005776FD"/>
    <w:rsid w:val="00584E6E"/>
    <w:rsid w:val="00586A61"/>
    <w:rsid w:val="00591ABE"/>
    <w:rsid w:val="005925DB"/>
    <w:rsid w:val="005940A3"/>
    <w:rsid w:val="005A1379"/>
    <w:rsid w:val="005A246E"/>
    <w:rsid w:val="005A3D8F"/>
    <w:rsid w:val="005A57BF"/>
    <w:rsid w:val="005A6177"/>
    <w:rsid w:val="005C713D"/>
    <w:rsid w:val="005D3010"/>
    <w:rsid w:val="005D648B"/>
    <w:rsid w:val="005E22C4"/>
    <w:rsid w:val="005E585A"/>
    <w:rsid w:val="005F1C09"/>
    <w:rsid w:val="005F1D8D"/>
    <w:rsid w:val="005F51F2"/>
    <w:rsid w:val="005F5584"/>
    <w:rsid w:val="006035B2"/>
    <w:rsid w:val="00610F13"/>
    <w:rsid w:val="006143BF"/>
    <w:rsid w:val="0062199F"/>
    <w:rsid w:val="00622A57"/>
    <w:rsid w:val="00623651"/>
    <w:rsid w:val="00626A60"/>
    <w:rsid w:val="00630805"/>
    <w:rsid w:val="00631913"/>
    <w:rsid w:val="00662708"/>
    <w:rsid w:val="00665902"/>
    <w:rsid w:val="00666985"/>
    <w:rsid w:val="006676AB"/>
    <w:rsid w:val="006736E5"/>
    <w:rsid w:val="00676438"/>
    <w:rsid w:val="00676B6C"/>
    <w:rsid w:val="006951A6"/>
    <w:rsid w:val="006A195E"/>
    <w:rsid w:val="006A6D48"/>
    <w:rsid w:val="006C1246"/>
    <w:rsid w:val="006F1E74"/>
    <w:rsid w:val="006F235D"/>
    <w:rsid w:val="007007F5"/>
    <w:rsid w:val="00711C45"/>
    <w:rsid w:val="00717AD9"/>
    <w:rsid w:val="007221FE"/>
    <w:rsid w:val="00733433"/>
    <w:rsid w:val="0074712C"/>
    <w:rsid w:val="0075315C"/>
    <w:rsid w:val="007533E5"/>
    <w:rsid w:val="007703D2"/>
    <w:rsid w:val="007729D7"/>
    <w:rsid w:val="007746AB"/>
    <w:rsid w:val="00775166"/>
    <w:rsid w:val="00780467"/>
    <w:rsid w:val="00792297"/>
    <w:rsid w:val="007C4CDB"/>
    <w:rsid w:val="007C6546"/>
    <w:rsid w:val="007E1CB7"/>
    <w:rsid w:val="007E38E8"/>
    <w:rsid w:val="007E447E"/>
    <w:rsid w:val="007F22B7"/>
    <w:rsid w:val="00803370"/>
    <w:rsid w:val="00824551"/>
    <w:rsid w:val="00825AE9"/>
    <w:rsid w:val="0082726E"/>
    <w:rsid w:val="008272F8"/>
    <w:rsid w:val="008304BB"/>
    <w:rsid w:val="00831B1E"/>
    <w:rsid w:val="00833A83"/>
    <w:rsid w:val="008343B3"/>
    <w:rsid w:val="008347EF"/>
    <w:rsid w:val="00837FD3"/>
    <w:rsid w:val="00853661"/>
    <w:rsid w:val="008576CF"/>
    <w:rsid w:val="00860DEF"/>
    <w:rsid w:val="00862447"/>
    <w:rsid w:val="0088129A"/>
    <w:rsid w:val="00887D18"/>
    <w:rsid w:val="008A22C2"/>
    <w:rsid w:val="008A3319"/>
    <w:rsid w:val="008B24A1"/>
    <w:rsid w:val="008B67CD"/>
    <w:rsid w:val="008C26FA"/>
    <w:rsid w:val="008C457E"/>
    <w:rsid w:val="008C6B71"/>
    <w:rsid w:val="008D0A52"/>
    <w:rsid w:val="008D78B5"/>
    <w:rsid w:val="008E2BD9"/>
    <w:rsid w:val="008E2E6C"/>
    <w:rsid w:val="008E31AF"/>
    <w:rsid w:val="008F789E"/>
    <w:rsid w:val="008F7D03"/>
    <w:rsid w:val="0090088E"/>
    <w:rsid w:val="00902B7D"/>
    <w:rsid w:val="0090728E"/>
    <w:rsid w:val="00923DF9"/>
    <w:rsid w:val="00924482"/>
    <w:rsid w:val="0093573B"/>
    <w:rsid w:val="00937B0B"/>
    <w:rsid w:val="009472C4"/>
    <w:rsid w:val="0095133E"/>
    <w:rsid w:val="00960B7B"/>
    <w:rsid w:val="009612D6"/>
    <w:rsid w:val="00965839"/>
    <w:rsid w:val="00967AED"/>
    <w:rsid w:val="009828F8"/>
    <w:rsid w:val="00995703"/>
    <w:rsid w:val="009A06FD"/>
    <w:rsid w:val="009B132E"/>
    <w:rsid w:val="009B3797"/>
    <w:rsid w:val="009B57A6"/>
    <w:rsid w:val="009B5FB2"/>
    <w:rsid w:val="009C642B"/>
    <w:rsid w:val="009D6B62"/>
    <w:rsid w:val="009E5B99"/>
    <w:rsid w:val="009E6D11"/>
    <w:rsid w:val="009F1407"/>
    <w:rsid w:val="009F7D4D"/>
    <w:rsid w:val="00A05154"/>
    <w:rsid w:val="00A10598"/>
    <w:rsid w:val="00A11770"/>
    <w:rsid w:val="00A15D67"/>
    <w:rsid w:val="00A24C36"/>
    <w:rsid w:val="00A31CB9"/>
    <w:rsid w:val="00A3771A"/>
    <w:rsid w:val="00A41455"/>
    <w:rsid w:val="00A41593"/>
    <w:rsid w:val="00A44FE9"/>
    <w:rsid w:val="00A53285"/>
    <w:rsid w:val="00A62413"/>
    <w:rsid w:val="00A65BAF"/>
    <w:rsid w:val="00A675BD"/>
    <w:rsid w:val="00A72B0F"/>
    <w:rsid w:val="00A76F24"/>
    <w:rsid w:val="00A80D07"/>
    <w:rsid w:val="00A815D0"/>
    <w:rsid w:val="00A84CD0"/>
    <w:rsid w:val="00A9074E"/>
    <w:rsid w:val="00A912A9"/>
    <w:rsid w:val="00AA3EEA"/>
    <w:rsid w:val="00AA5044"/>
    <w:rsid w:val="00AB19FA"/>
    <w:rsid w:val="00AB5D28"/>
    <w:rsid w:val="00AB66F2"/>
    <w:rsid w:val="00AC2290"/>
    <w:rsid w:val="00AC39A6"/>
    <w:rsid w:val="00AC62B7"/>
    <w:rsid w:val="00AD4CCD"/>
    <w:rsid w:val="00AE078C"/>
    <w:rsid w:val="00AE19B9"/>
    <w:rsid w:val="00AF7488"/>
    <w:rsid w:val="00B10DF2"/>
    <w:rsid w:val="00B21120"/>
    <w:rsid w:val="00B32E6B"/>
    <w:rsid w:val="00B376AF"/>
    <w:rsid w:val="00B43906"/>
    <w:rsid w:val="00B4606C"/>
    <w:rsid w:val="00B46E9B"/>
    <w:rsid w:val="00B517EB"/>
    <w:rsid w:val="00B60A89"/>
    <w:rsid w:val="00B63587"/>
    <w:rsid w:val="00B63E3D"/>
    <w:rsid w:val="00B739C8"/>
    <w:rsid w:val="00B73F12"/>
    <w:rsid w:val="00B74D8D"/>
    <w:rsid w:val="00B95B60"/>
    <w:rsid w:val="00BA70F9"/>
    <w:rsid w:val="00BB1505"/>
    <w:rsid w:val="00BC5688"/>
    <w:rsid w:val="00BD4D6B"/>
    <w:rsid w:val="00BE7044"/>
    <w:rsid w:val="00BF18F0"/>
    <w:rsid w:val="00BF3E71"/>
    <w:rsid w:val="00C00C5E"/>
    <w:rsid w:val="00C17101"/>
    <w:rsid w:val="00C25B58"/>
    <w:rsid w:val="00C27DFD"/>
    <w:rsid w:val="00C3626A"/>
    <w:rsid w:val="00C41F87"/>
    <w:rsid w:val="00C43C1F"/>
    <w:rsid w:val="00C44D3D"/>
    <w:rsid w:val="00C45F8E"/>
    <w:rsid w:val="00C55751"/>
    <w:rsid w:val="00C63DE6"/>
    <w:rsid w:val="00C6503E"/>
    <w:rsid w:val="00C728ED"/>
    <w:rsid w:val="00C96796"/>
    <w:rsid w:val="00CB2B95"/>
    <w:rsid w:val="00CB2FF0"/>
    <w:rsid w:val="00CC102D"/>
    <w:rsid w:val="00CC37A9"/>
    <w:rsid w:val="00CC724C"/>
    <w:rsid w:val="00CD1075"/>
    <w:rsid w:val="00CD3988"/>
    <w:rsid w:val="00CE0F36"/>
    <w:rsid w:val="00CE7BCF"/>
    <w:rsid w:val="00D10A58"/>
    <w:rsid w:val="00D1305C"/>
    <w:rsid w:val="00D16102"/>
    <w:rsid w:val="00D26DB0"/>
    <w:rsid w:val="00D31A52"/>
    <w:rsid w:val="00D33792"/>
    <w:rsid w:val="00D36EFC"/>
    <w:rsid w:val="00D434A7"/>
    <w:rsid w:val="00D579BB"/>
    <w:rsid w:val="00D62670"/>
    <w:rsid w:val="00D648C9"/>
    <w:rsid w:val="00D65EE7"/>
    <w:rsid w:val="00D72381"/>
    <w:rsid w:val="00D77E8F"/>
    <w:rsid w:val="00D83880"/>
    <w:rsid w:val="00D842CB"/>
    <w:rsid w:val="00D877EB"/>
    <w:rsid w:val="00D967E5"/>
    <w:rsid w:val="00DA5E1C"/>
    <w:rsid w:val="00DC26E6"/>
    <w:rsid w:val="00DD6432"/>
    <w:rsid w:val="00DD648B"/>
    <w:rsid w:val="00DE6784"/>
    <w:rsid w:val="00DF6DAB"/>
    <w:rsid w:val="00E01550"/>
    <w:rsid w:val="00E101FB"/>
    <w:rsid w:val="00E21E51"/>
    <w:rsid w:val="00E2394E"/>
    <w:rsid w:val="00E30F0C"/>
    <w:rsid w:val="00E36A9B"/>
    <w:rsid w:val="00E443AA"/>
    <w:rsid w:val="00E44720"/>
    <w:rsid w:val="00E70B38"/>
    <w:rsid w:val="00E71677"/>
    <w:rsid w:val="00E7252F"/>
    <w:rsid w:val="00E75CDB"/>
    <w:rsid w:val="00E82DEE"/>
    <w:rsid w:val="00EA09DC"/>
    <w:rsid w:val="00EA640E"/>
    <w:rsid w:val="00EC2931"/>
    <w:rsid w:val="00ED53E1"/>
    <w:rsid w:val="00ED6771"/>
    <w:rsid w:val="00EE0D4C"/>
    <w:rsid w:val="00EE17E8"/>
    <w:rsid w:val="00EE4C8F"/>
    <w:rsid w:val="00EF2B4D"/>
    <w:rsid w:val="00EF7FB9"/>
    <w:rsid w:val="00F0071E"/>
    <w:rsid w:val="00F01419"/>
    <w:rsid w:val="00F13702"/>
    <w:rsid w:val="00F25AF6"/>
    <w:rsid w:val="00F50AD6"/>
    <w:rsid w:val="00F555F0"/>
    <w:rsid w:val="00F643F8"/>
    <w:rsid w:val="00F752B2"/>
    <w:rsid w:val="00F80B0E"/>
    <w:rsid w:val="00F8246D"/>
    <w:rsid w:val="00F860A6"/>
    <w:rsid w:val="00F95EF0"/>
    <w:rsid w:val="00FB66F0"/>
    <w:rsid w:val="00FB795E"/>
    <w:rsid w:val="00FC35C1"/>
    <w:rsid w:val="00FD28D2"/>
    <w:rsid w:val="00FD3959"/>
    <w:rsid w:val="00FD397A"/>
    <w:rsid w:val="00FE182F"/>
    <w:rsid w:val="00FE1F2D"/>
    <w:rsid w:val="00FF2E5C"/>
    <w:rsid w:val="00FF31C5"/>
    <w:rsid w:val="636518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color w:val="FF0000"/>
      <w:kern w:val="2"/>
      <w:sz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spacing w:line="400" w:lineRule="atLeast"/>
      <w:ind w:firstLine="560" w:firstLineChars="200"/>
    </w:pPr>
    <w:rPr>
      <w:rFonts w:hint="eastAsia" w:ascii="仿宋_GB2312" w:hAnsi="Times New Roman" w:eastAsia="仿宋_GB2312"/>
      <w:color w:val="auto"/>
      <w:sz w:val="28"/>
    </w:rPr>
  </w:style>
  <w:style w:type="paragraph" w:styleId="3">
    <w:name w:val="Body Text 3"/>
    <w:basedOn w:val="1"/>
    <w:uiPriority w:val="0"/>
    <w:rPr>
      <w:color w:val="000000"/>
      <w:sz w:val="28"/>
    </w:rPr>
  </w:style>
  <w:style w:type="paragraph" w:styleId="4">
    <w:name w:val="Body Text"/>
    <w:basedOn w:val="1"/>
    <w:uiPriority w:val="0"/>
    <w:rPr>
      <w:color w:val="000000"/>
      <w:sz w:val="32"/>
    </w:rPr>
  </w:style>
  <w:style w:type="paragraph" w:styleId="5">
    <w:name w:val="Body Text Indent"/>
    <w:basedOn w:val="1"/>
    <w:uiPriority w:val="0"/>
    <w:pPr>
      <w:ind w:left="-28"/>
    </w:pPr>
    <w:rPr>
      <w:rFonts w:ascii="Times New Roman" w:hAnsi="Times New Roman" w:eastAsia="楷体_GB2312"/>
      <w:b/>
      <w:color w:val="auto"/>
      <w:sz w:val="28"/>
    </w:rPr>
  </w:style>
  <w:style w:type="paragraph" w:styleId="6">
    <w:name w:val="Body Text Indent 2"/>
    <w:basedOn w:val="1"/>
    <w:uiPriority w:val="0"/>
    <w:pPr>
      <w:ind w:firstLine="480" w:firstLineChars="200"/>
    </w:pPr>
  </w:style>
  <w:style w:type="paragraph" w:styleId="7">
    <w:name w:val="Balloon Text"/>
    <w:basedOn w:val="1"/>
    <w:link w:val="14"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Body Text 2"/>
    <w:basedOn w:val="1"/>
    <w:qFormat/>
    <w:uiPriority w:val="0"/>
    <w:pPr>
      <w:jc w:val="left"/>
    </w:pPr>
    <w:rPr>
      <w:color w:val="000000"/>
      <w:sz w:val="32"/>
    </w:rPr>
  </w:style>
  <w:style w:type="character" w:styleId="13">
    <w:name w:val="page number"/>
    <w:basedOn w:val="12"/>
    <w:uiPriority w:val="0"/>
  </w:style>
  <w:style w:type="character" w:customStyle="1" w:styleId="14">
    <w:name w:val="批注框文本 字符"/>
    <w:basedOn w:val="12"/>
    <w:link w:val="7"/>
    <w:uiPriority w:val="0"/>
    <w:rPr>
      <w:rFonts w:ascii="宋体" w:hAnsi="宋体"/>
      <w:color w:val="FF0000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ds</Company>
  <Pages>11</Pages>
  <Words>1769</Words>
  <Characters>1792</Characters>
  <Lines>23</Lines>
  <Paragraphs>6</Paragraphs>
  <TotalTime>0</TotalTime>
  <ScaleCrop>false</ScaleCrop>
  <LinksUpToDate>false</LinksUpToDate>
  <CharactersWithSpaces>1955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2025-02-25T02:50:00Z</dcterms:created>
  <dc:creator>user</dc:creator>
  <cp:lastModifiedBy>ZhaoHL</cp:lastModifiedBy>
  <cp:lastPrinted>2008-04-28T11:41:00Z</cp:lastPrinted>
  <dcterms:modified xsi:type="dcterms:W3CDTF">2026-07-05T14:31:20Z</dcterms:modified>
  <dc:title>北京建筑工程学院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eyJoZGlkIjoiMjJjNGFjN2NjNjBmMjAzZGFhNjk4OGYxYTk2YWM3ZTYiLCJ1c2VySWQiOiIzMjU3OTYxNzEifQ==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ADEF73F1676646D699747796C1393F92_12</vt:lpwstr>
  </property>
</Properties>
</file>