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"https://www.cnblogs.com/tech-bird/p/3525336.html"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https://www.cnblogs.com/tech-bird/p/3525336.html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spacing w:after="20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29"/>
          <w:szCs w:val="29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9"/>
          <w:szCs w:val="29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9"/>
          <w:szCs w:val="29"/>
          <w:u w:val="none"/>
        </w:rPr>
        <w:instrText xml:space="preserve"> HYPERLINK "https://www.cnblogs.com/tech-bird/p/3525336.html"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9"/>
          <w:szCs w:val="29"/>
          <w:u w:val="none"/>
        </w:rPr>
        <w:fldChar w:fldCharType="separate"/>
      </w:r>
      <w:r>
        <w:rPr>
          <w:rStyle w:val="14"/>
          <w:rFonts w:hint="default" w:ascii="Verdana" w:hAnsi="Verdana" w:cs="Verdana"/>
          <w:b/>
          <w:i w:val="0"/>
          <w:caps w:val="0"/>
          <w:color w:val="1A8BC8"/>
          <w:spacing w:val="0"/>
          <w:sz w:val="29"/>
          <w:szCs w:val="29"/>
          <w:u w:val="none"/>
        </w:rPr>
        <w:t>java中的反射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9"/>
          <w:szCs w:val="29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主要介绍以下几方面内容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理解 Class 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理解 Java 的类加载机制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学会使用 ClassLoader 进行类加载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理解反射的机制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掌握 Constructor、Method、Field 类的用法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理解并掌握动态代理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56"/>
          <w:szCs w:val="56"/>
        </w:rPr>
      </w:pPr>
      <w:r>
        <w:rPr>
          <w:rStyle w:val="11"/>
          <w:b/>
          <w:bCs/>
          <w:i w:val="0"/>
          <w:caps w:val="0"/>
          <w:color w:val="3366FF"/>
          <w:spacing w:val="0"/>
          <w:sz w:val="56"/>
          <w:szCs w:val="56"/>
        </w:rPr>
        <w:t>1.理解Class类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　　–对象照镜子后可以得到的信息：某个类的数据成员名、方法和构造器、某个类到底实现了哪些接口。对于每个类而言，JRE 都为其保留一个不变的 Class 类型的对象。一个 Class 对象包含了特定某个类的有关信息。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　　–Class 对象只能由系统建立对象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　　–一个类在 JVM 中只会有一个Class实例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　　–每个类的实例都会记得自己是由哪个 Class 实例所生成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     1：</w:t>
      </w:r>
      <w:r>
        <w:rPr>
          <w:rStyle w:val="11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Class是什么？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     Class是一个类：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9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testClass()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Class clazz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//Class的定义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final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Class&lt;T&gt; implements java.io.Serializable,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  java.lang.reflect.GenericDeclaration,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  java.lang.reflect.Type,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          java.lang.reflect.AnnotatedElement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.....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.....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.....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//小写class表示是一个类类型，大写Class表示这个类的名称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8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  2：</w:t>
      </w:r>
      <w:r>
        <w:rPr>
          <w:rStyle w:val="11"/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Class这个类封装了什么信息？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　　Class是一个类，封装了当前对象所对应的类的信息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 一个类中有属性，方法，构造器等，比如说有一个Person类，一个Order类，一个Book类，这些都是不同的类，现在需要一个类，用来描述类，这就是Class，它应该有类名，属性，方法，构造器等。Class是用来描述类的类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Class类是一个对象照镜子的结果，对象可以看到自己有哪些属性，方法，构造器，实现了哪些接口等等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  3.对于每个类而言，JRE 都为其保留一个不变的 Class 类型的对象。一个 Class 对象包含了特定某个类的有关信息。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　  4.Class 对象只能由系统建立对象，一个类（而不是一个对象）在 JVM 中只会有一个Class实例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22225" b="0"/>
            <wp:docPr id="6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bdr w:val="single" w:color="808080" w:sz="8" w:space="0"/>
          <w:shd w:val="clear" w:fill="FFFFFF"/>
          <w:lang w:val="en-US" w:eastAsia="zh-CN" w:bidi="ar"/>
        </w:rPr>
        <w:t>定义一个Person类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  通过Class类获取类对象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6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testClass()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Class clazz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//1.得到Class对象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Person.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System.out.println();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//插入断点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在断点处就可以看到Class对像包含的信息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  <w:bdr w:val="none" w:color="auto" w:sz="0" w:space="0"/>
        </w:rPr>
        <w:drawing>
          <wp:inline distT="0" distB="0" distL="114300" distR="114300">
            <wp:extent cx="6619875" cy="5200650"/>
            <wp:effectExtent l="0" t="0" r="9525" b="6350"/>
            <wp:docPr id="3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同样，这些属性值是可以获取的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0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testClass()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Class clazz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//1.得到Class对象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Person.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//2.返回字段的数组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Field[] fields = clazz.getDeclaredFields();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System.out.println();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//插入断点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4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　　查看fields的内容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  <w:bdr w:val="none" w:color="auto" w:sz="0" w:space="0"/>
        </w:rPr>
        <w:drawing>
          <wp:inline distT="0" distB="0" distL="114300" distR="114300">
            <wp:extent cx="5591175" cy="2162175"/>
            <wp:effectExtent l="0" t="0" r="22225" b="22225"/>
            <wp:docPr id="3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4B4B4B"/>
          <w:spacing w:val="0"/>
          <w:sz w:val="28"/>
          <w:szCs w:val="28"/>
        </w:rPr>
        <w:t>对象为什么需要照镜子呢？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　　1. 有可能这个对象是别人传过来的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　　2. 有可能没有对象，只有一个全类名 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通过反射，可以得到这个类里面的信息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42"/>
          <w:szCs w:val="42"/>
        </w:rPr>
      </w:pPr>
      <w:r>
        <w:rPr>
          <w:rStyle w:val="11"/>
          <w:b/>
          <w:bCs/>
          <w:i w:val="0"/>
          <w:caps w:val="0"/>
          <w:color w:val="3366FF"/>
          <w:spacing w:val="0"/>
          <w:sz w:val="36"/>
          <w:szCs w:val="36"/>
        </w:rPr>
        <w:t>获取Class对象的三种方式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1.通过类名获取      类名.class    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2.通过对象获取      对象名.getClass()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3.通过全类名获取    Class.forName(全类名)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4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ClassNotFoundException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Class clazz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//1.通过类名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Person.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//2.通过对象名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//这种方式是用在传进来一个对象，却不知道对象类型的时候使用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 person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person.getClass();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//上面这个例子的意义不大，因为已经知道person类型是Person类，再这样写就没有必要了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//如果传进来是一个Object类，这种做法就是应该的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Object 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obj.getClass();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//3.通过全类名(会抛出异常)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//一般框架开发中这种用的比较多，因为配置文件中一般配的都是全类名，通过这种方式可以得到Class实例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String className=" com.atguigu.java.fanshe.Person";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Class.forName(className);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//字符串的例子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String.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"javaTest".getClass();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clazz = Class.forName("java.lang.String");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System.out.println();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7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42"/>
          <w:szCs w:val="42"/>
        </w:rPr>
      </w:pPr>
      <w:r>
        <w:rPr>
          <w:rStyle w:val="11"/>
          <w:b/>
          <w:bCs/>
          <w:i w:val="0"/>
          <w:caps w:val="0"/>
          <w:color w:val="3366FF"/>
          <w:spacing w:val="0"/>
          <w:sz w:val="42"/>
          <w:szCs w:val="42"/>
        </w:rPr>
        <w:t>Class类的常用方法</w:t>
      </w:r>
    </w:p>
    <w:tbl>
      <w:tblPr>
        <w:tblW w:w="1800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0"/>
        <w:gridCol w:w="10980"/>
      </w:tblGrid>
      <w:tr>
        <w:tblPrEx>
          <w:shd w:val="clear"/>
          <w:tblLayout w:type="fixed"/>
        </w:tblPrEx>
        <w:trPr>
          <w:trHeight w:val="60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方法名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功能说明</w:t>
            </w:r>
          </w:p>
        </w:tc>
      </w:tr>
      <w:tr>
        <w:tblPrEx>
          <w:shd w:val="clear"/>
          <w:tblLayout w:type="fixed"/>
        </w:tblPrEx>
        <w:trPr>
          <w:trHeight w:val="80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static Class forName(String name)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返回指定类名 name 的 Class 对象</w:t>
            </w:r>
          </w:p>
        </w:tc>
      </w:tr>
      <w:tr>
        <w:tblPrEx>
          <w:shd w:val="clear"/>
          <w:tblLayout w:type="fixed"/>
        </w:tblPrEx>
        <w:trPr>
          <w:trHeight w:val="76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Object newInstance()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调用缺省构造函数，返回该Class对象的一个实例</w:t>
            </w:r>
          </w:p>
        </w:tc>
      </w:tr>
      <w:tr>
        <w:tblPrEx>
          <w:shd w:val="clear"/>
          <w:tblLayout w:type="fixed"/>
        </w:tblPrEx>
        <w:trPr>
          <w:trHeight w:val="90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Object newInstance(Object []args)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调用当前格式构造函数，返回该Class对象的一个实例</w:t>
            </w:r>
          </w:p>
        </w:tc>
      </w:tr>
      <w:tr>
        <w:tblPrEx>
          <w:shd w:val="clear"/>
          <w:tblLayout w:type="fixed"/>
        </w:tblPrEx>
        <w:trPr>
          <w:trHeight w:val="90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getName()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返回此Class对象所表示的实体（类、接口、数组类、基本类型或void）名称</w:t>
            </w:r>
          </w:p>
        </w:tc>
      </w:tr>
      <w:tr>
        <w:tblPrEx>
          <w:shd w:val="clear"/>
          <w:tblLayout w:type="fixed"/>
        </w:tblPrEx>
        <w:trPr>
          <w:trHeight w:val="76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Class getSuperClass()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返回当前Class对象的父类的Class对象</w:t>
            </w:r>
          </w:p>
        </w:tc>
      </w:tr>
      <w:tr>
        <w:tblPrEx>
          <w:shd w:val="clear"/>
          <w:tblLayout w:type="fixed"/>
        </w:tblPrEx>
        <w:trPr>
          <w:trHeight w:val="76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Class [] </w:t>
            </w:r>
            <w:r>
              <w:rPr>
                <w:rFonts w:hint="default" w:ascii="Verdana" w:hAnsi="Verdana" w:cs="Verdana"/>
                <w:color w:val="1A8BC8"/>
                <w:sz w:val="30"/>
                <w:szCs w:val="30"/>
                <w:u w:val="none"/>
              </w:rPr>
              <w:fldChar w:fldCharType="begin"/>
            </w:r>
            <w:r>
              <w:rPr>
                <w:rFonts w:hint="default" w:ascii="Verdana" w:hAnsi="Verdana" w:cs="Verdana"/>
                <w:color w:val="1A8BC8"/>
                <w:sz w:val="30"/>
                <w:szCs w:val="30"/>
                <w:u w:val="none"/>
              </w:rPr>
              <w:instrText xml:space="preserve"> HYPERLINK "mk:@MSITStore:C:\\ZOL\\JDK 150.chm::/jdk150/api/java/lang/Class.html" </w:instrText>
            </w:r>
            <w:r>
              <w:rPr>
                <w:rFonts w:hint="default" w:ascii="Verdana" w:hAnsi="Verdana" w:cs="Verdana"/>
                <w:color w:val="1A8BC8"/>
                <w:sz w:val="30"/>
                <w:szCs w:val="30"/>
                <w:u w:val="none"/>
              </w:rPr>
              <w:fldChar w:fldCharType="separate"/>
            </w:r>
            <w:r>
              <w:rPr>
                <w:rStyle w:val="14"/>
                <w:rFonts w:hint="default" w:ascii="Verdana" w:hAnsi="Verdana" w:cs="Verdana"/>
                <w:color w:val="1A8BC8"/>
                <w:sz w:val="30"/>
                <w:szCs w:val="30"/>
                <w:u w:val="none"/>
              </w:rPr>
              <w:t>getInterfaces</w:t>
            </w:r>
            <w:r>
              <w:rPr>
                <w:rFonts w:hint="default" w:ascii="Verdana" w:hAnsi="Verdana" w:cs="Verdana"/>
                <w:color w:val="1A8BC8"/>
                <w:sz w:val="30"/>
                <w:szCs w:val="30"/>
                <w:u w:val="none"/>
              </w:rPr>
              <w:fldChar w:fldCharType="end"/>
            </w: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()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获取当前Class对象的接口</w:t>
            </w:r>
          </w:p>
        </w:tc>
      </w:tr>
      <w:tr>
        <w:tblPrEx>
          <w:shd w:val="clear"/>
          <w:tblLayout w:type="fixed"/>
        </w:tblPrEx>
        <w:trPr>
          <w:trHeight w:val="76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ClassLoader getClassLoader()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返回该类的类加载器</w:t>
            </w:r>
          </w:p>
        </w:tc>
      </w:tr>
      <w:tr>
        <w:tblPrEx>
          <w:shd w:val="clear"/>
          <w:tblLayout w:type="fixed"/>
        </w:tblPrEx>
        <w:trPr>
          <w:trHeight w:val="760" w:hRule="atLeast"/>
        </w:trPr>
        <w:tc>
          <w:tcPr>
            <w:tcW w:w="70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Class getSuperclass()</w:t>
            </w:r>
          </w:p>
        </w:tc>
        <w:tc>
          <w:tcPr>
            <w:tcW w:w="109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200" w:beforeAutospacing="0" w:after="200" w:afterAutospacing="0" w:line="30" w:lineRule="atLeast"/>
              <w:ind w:left="0" w:right="0" w:firstLine="0"/>
            </w:pPr>
            <w:r>
              <w:rPr>
                <w:rFonts w:hint="default" w:ascii="Verdana" w:hAnsi="Verdana" w:cs="Verdana"/>
                <w:color w:val="454545"/>
                <w:sz w:val="30"/>
                <w:szCs w:val="30"/>
              </w:rPr>
              <w:t>返回表示此Class所表示的实体的超类的Class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</w:t>
      </w:r>
      <w:r>
        <w:rPr>
          <w:rStyle w:val="11"/>
          <w:rFonts w:hint="default" w:ascii="Verdana" w:hAnsi="Verdana" w:cs="Verdana"/>
          <w:i w:val="0"/>
          <w:caps w:val="0"/>
          <w:color w:val="3366FF"/>
          <w:spacing w:val="0"/>
          <w:sz w:val="26"/>
          <w:szCs w:val="26"/>
        </w:rPr>
        <w:t>　Class类的newInstance（）方法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4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testNewInstance()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ClassNotFoundException, InstantiationException, IllegalAccessException{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//1.获取Class对象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className="com.atguigu.java.fanshe.Person";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Class.forName(className);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//利用Class对象的newInstance方法创建一个类的实例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obj =  clazz.newInstance();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System.out.println(obj);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//结果是：com.atguigu.java.fanshe.Person@2866bb78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5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可以看出确实是创建了一个Person实例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但是Person类有两个构造方法，到底是调用的哪一个构造方法呢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实际调用的是类的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无参数的构造器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。所以在我们在定义一个类的时候，定义一个有参数的构造器，作用是对属性进行初始化，还要写一个无参数的构造器，作用就是反射时候用。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一般地、一个类若声明一个带参的构造器，同时要声明一个无参数的构造器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56"/>
          <w:szCs w:val="56"/>
        </w:rPr>
      </w:pPr>
      <w:r>
        <w:rPr>
          <w:rStyle w:val="11"/>
          <w:b/>
          <w:bCs/>
          <w:i w:val="0"/>
          <w:caps w:val="0"/>
          <w:color w:val="0000FF"/>
          <w:spacing w:val="0"/>
          <w:sz w:val="56"/>
          <w:szCs w:val="56"/>
        </w:rPr>
        <w:t>2.ClassLoader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　　类装载器是用来把类(class)装载进 JVM 的。JVM 规范定义了两种类型的类装载器：启动类装载器(bootstrap)和用户自定义装载器(user-defined class loader)。 JVM在运行时会产生3个类加载器组成的初始化加载器层次结构 ，如下图所示：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  <w:bdr w:val="none" w:color="auto" w:sz="0" w:space="0"/>
        </w:rPr>
        <w:drawing>
          <wp:inline distT="0" distB="0" distL="114300" distR="114300">
            <wp:extent cx="6057900" cy="2295525"/>
            <wp:effectExtent l="0" t="0" r="12700" b="15875"/>
            <wp:docPr id="3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6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testClassLoader()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ClassNotFoundException, FileNotFoundException{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 获取一个系统的类加载器(可以获取，当前这个类PeflectTest就是它加载的)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ClassLoader classLoader = ClassLoader.getSystemClassLoader();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System.out.println(classLoader);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//2. 获取系统类加载器的父类加载器（扩展类加载器，可以获取）.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classLoader = classLoader.getParent();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System.out.println(classLoader);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//3. 获取扩展类加载器的父类加载器（引导类加载器，不可获取）.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classLoader = classLoader.getParent();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System.out.println(classLoader);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//4. 测试当前类由哪个类加载器进行加载（系统类加载器）: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classLoader = Class.forName("com.atguigu.java.fanshe.ReflectionTest")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.getClassLoader();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System.out.println(classLoader);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//5. 测试 JDK 提供的 Object 类由哪个类加载器负责加载（引导类）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classLoader = Class.forName("java.lang.Object")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.getClassLoader();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System.out.println(classLoader);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//结果：//sun.misc.Launcher$AppClassLoader@5ffdfb42//sun.misc.Launcher$ExtClassLoader@1b7adb4a//null//sun.misc.Launcher$AppClassLoader@5ffdfb42//null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3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3366FF"/>
          <w:spacing w:val="0"/>
          <w:sz w:val="32"/>
          <w:szCs w:val="32"/>
        </w:rPr>
        <w:t>使用类加载器获取当前类目录下的文件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  <w:bdr w:val="none" w:color="auto" w:sz="0" w:space="0"/>
        </w:rPr>
        <w:drawing>
          <wp:inline distT="0" distB="0" distL="114300" distR="114300">
            <wp:extent cx="8429625" cy="2505075"/>
            <wp:effectExtent l="0" t="0" r="3175" b="9525"/>
            <wp:docPr id="6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首先，系统类加载器可以加载当前项目src目录下面的所有类，如果文件也放在src下面，也可以用类加载器来加载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调用 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getResourceAsStream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获取类路径下的文件对应的输入流.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  <w:bdr w:val="none" w:color="auto" w:sz="0" w:space="0"/>
        </w:rPr>
        <w:drawing>
          <wp:inline distT="0" distB="0" distL="114300" distR="114300">
            <wp:extent cx="2009775" cy="1743075"/>
            <wp:effectExtent l="0" t="0" r="22225" b="9525"/>
            <wp:docPr id="6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3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、public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testClassLoader()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FileNotFoundException{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//src目录下，直接加载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InputStream in1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in1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.getClass().getClassLoader().getResourceAsStream("test1.txt");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//放在内部文件夹，要写全路径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InputStream in2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in2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.getClass().getClassLoader().getResourceAsStream("com/atguigu/java/fanshe/test2.txt");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64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56"/>
          <w:szCs w:val="56"/>
        </w:rPr>
      </w:pPr>
      <w:r>
        <w:rPr>
          <w:rStyle w:val="11"/>
          <w:b/>
          <w:bCs/>
          <w:i w:val="0"/>
          <w:caps w:val="0"/>
          <w:color w:val="0000FF"/>
          <w:spacing w:val="0"/>
          <w:sz w:val="56"/>
          <w:szCs w:val="56"/>
        </w:rPr>
        <w:t>3.反射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66FF"/>
          <w:spacing w:val="0"/>
          <w:sz w:val="42"/>
          <w:szCs w:val="42"/>
        </w:rPr>
        <w:t>反射概述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 Reflection（反射）是Java被视为动态语言的关键，反射机制允许程序在执行期借助于Reflection API取得任何类的內部信息，并能直接操作任意对象的内部属性及方法。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Java反射机制主要提供了以下功能：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在运行时构造任意一个类的对象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在运行时获取任意一个类所具有的成员变量和方法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在运行时调用任意一个对象的方法（属性）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400" w:afterAutospacing="0"/>
        <w:ind w:left="6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bdr w:val="none" w:color="auto" w:sz="0" w:space="0"/>
        </w:rPr>
        <w:t>生成动态代理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　　Class 是一个类; </w:t>
      </w:r>
      <w:r>
        <w:rPr>
          <w:rStyle w:val="11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6"/>
          <w:szCs w:val="26"/>
          <w:lang w:val="en-US" w:eastAsia="zh-CN" w:bidi="ar"/>
        </w:rPr>
        <w:t>一个描述类的类.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　　封装了描述方法的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6"/>
          <w:szCs w:val="26"/>
          <w:lang w:val="en-US" w:eastAsia="zh-CN" w:bidi="ar"/>
        </w:rPr>
        <w:t>Method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             描述字段的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6"/>
          <w:szCs w:val="26"/>
          <w:lang w:val="en-US" w:eastAsia="zh-CN" w:bidi="ar"/>
        </w:rPr>
        <w:t>Filed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             描述构造器的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6"/>
          <w:szCs w:val="26"/>
          <w:lang w:val="en-US" w:eastAsia="zh-CN" w:bidi="ar"/>
        </w:rPr>
        <w:t>Constructor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等属性.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40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26"/>
          <w:szCs w:val="26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66FF"/>
          <w:spacing w:val="0"/>
          <w:sz w:val="42"/>
          <w:szCs w:val="42"/>
        </w:rPr>
        <w:t> 3.1如何描述方法-Method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2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testMethod()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Class.forName("com.atguigu.java.fanshe.Person");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获取方法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1.1 获取取clazz对应类中的所有方法--方法数组（一）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    不能获取private方法,且获取从父类继承来的所有方法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Method[] methods = clazz.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getMethods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(Method method:methods){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System.out.print(" "+method.getName());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1.2.获取所有方法，包括私有方法 --方法数组（二）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 所有声明的方法，都可以获取到，且只获取当前类的方法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methods = clazz.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getDeclaredMethods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(Method method:methods){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System.out.print(" "+method.getName());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1.3.获取指定的方法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 需要参数名称和参数列表，无参则不需要写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 对于方法public void setName(String name) {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 method = clazz.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getDeclaredMethod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("setName", String.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System.out.println(method);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而对于方法public void setAge(int age) {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 = clazz.getDeclaredMethod("setAge", Integer.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System.out.println(method);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这样写是获取不到的，如果方法的参数类型是int型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 如果方法用于反射，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那么要么int类型写成Integer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： public void setAge(Integer age) {  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　　　　 //  要么获取方法的参数写成int.class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//2.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执行方法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invoke第一个参数表示执行哪个对象的方法，剩下的参数是执行方法时需要传入的参数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obje = clazz.newInstance();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invoke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(obje,2);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　　　　//如果一个方法是私有方法，第三步是可以获取到的，但是这一步却不能执行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　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　　　//私有方法的执行，必须在调用invoke之前加上一句method.setAccessible（true）;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1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主要用到的两个方法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3" name="图片 23" descr="IMG_27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name the name of the method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parameterTypes the list of parameters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the {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@code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Method} object that matches the specified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Method getMethod(String name, Class&lt;?&gt;... parameterTypes){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obj  the object the underlying method is invoked from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args the arguments used for the method call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the result of dispatching the method represented by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Object invoke(Object obj, Object... args){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6" name="图片 24" descr="IMG_27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Style w:val="11"/>
          <w:rFonts w:hint="default" w:ascii="Verdana" w:hAnsi="Verdana" w:cs="Verdana"/>
          <w:i w:val="0"/>
          <w:caps w:val="0"/>
          <w:color w:val="3366FF"/>
          <w:spacing w:val="0"/>
          <w:sz w:val="36"/>
          <w:szCs w:val="36"/>
        </w:rPr>
        <w:t>自定义工具方法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自定义一个方法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         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把类对象和类方法名作为参数，执行方法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             把全类名和方法名作为参数，执行方法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比如Person里有一个方法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test(String name,Integer age){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System.out.println("调用成功");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那么我们自定义一个方法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36"/>
          <w:szCs w:val="36"/>
        </w:rPr>
        <w:t> 1. </w:t>
      </w:r>
      <w:r>
        <w:rPr>
          <w:rStyle w:val="11"/>
          <w:rFonts w:hint="default" w:ascii="Verdana" w:hAnsi="Verdana" w:cs="Verdana"/>
          <w:i w:val="0"/>
          <w:caps w:val="0"/>
          <w:color w:val="0000FF"/>
          <w:spacing w:val="0"/>
          <w:sz w:val="36"/>
          <w:szCs w:val="36"/>
        </w:rPr>
        <w:t>把类对象和类方法名作为参数，执行方法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6" name="图片 25" descr="IMG_28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obj: 方法执行的那个对象.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methodName: 类的一个方法的方法名. 该方法也可能是私有方法.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args: 调用该方法需要传入的参数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: 调用方法后的返回值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Object invoke(Object obj, String methodName, Object ... args)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 获取 Method 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因为getMethod的参数为Class列表类型，所以要把参数args转化为对应的Class类型。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[] parameterTypes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Class[args.length];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i = 0; i &lt; args.length; i++){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parameterTypes[i] = args[i].getClass();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System.out.println(parameterTypes[i]);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 method = obj.getClass().getDeclaredMethod(methodName, parameterTypes);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如果使用getDeclaredMethod，就不能获取父类方法，如果使用getMethod，就不能获取私有方法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　　　　　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　　　　　//2. 执行 Method 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//3. 返回方法的返回值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method.invoke(obj, args);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7" name="图片 26" descr="IMG_28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调用：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testInvoke()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Object 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Person();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invoke(obj, "test", "wang", 1); 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这样就通过对象名，方法名，方法参数执行了该方法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</w:rPr>
        <w:t>　</w:t>
      </w:r>
      <w:r>
        <w:rPr>
          <w:rStyle w:val="11"/>
          <w:rFonts w:hint="default" w:ascii="Verdana" w:hAnsi="Verdana" w:cs="Verdana"/>
          <w:i w:val="0"/>
          <w:caps w:val="0"/>
          <w:color w:val="0000FF"/>
          <w:spacing w:val="0"/>
          <w:sz w:val="36"/>
          <w:szCs w:val="36"/>
        </w:rPr>
        <w:t>2.把全类名和方法名作为参数，执行方法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8" name="图片 27" descr="IMG_28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className: 某个类的全类名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methodName: 类的一个方法的方法名. 该方法也可能是私有方法.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args: 调用该方法需要传入的参数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: 调用方法后的返回值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Object invoke(String className, String methodName, Object ... args){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Object 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obj = Class.forName(className).newInstance();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//调用上一个方法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invoke(obj, methodName, args);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(Exception e)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1" name="图片 28" descr="IMG_28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调用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testInvoke()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invoke("com.atguigu.java.fanshe.Person",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"test", "zhagn", 12);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使用系统方法（前提是此类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有一个无参的构造器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（查看API））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testInvoke()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Object result =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invoke("java.text.SimpleDateFormat", "format",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Date());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System.out.println(result);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32"/>
          <w:szCs w:val="32"/>
        </w:rPr>
        <w:t>　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32"/>
          <w:szCs w:val="32"/>
        </w:rPr>
        <w:t>　　这种反射实现的主要功能是可配置和低耦合。只需要类名和方法名，而不需要一个类对象就可以执行一个方法。如果我们把全类名和方法名放在一个配置文件中，就可以根据调用配置文件来执行方法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0000FF"/>
          <w:spacing w:val="0"/>
          <w:sz w:val="36"/>
          <w:szCs w:val="36"/>
        </w:rPr>
        <w:t> 如何获取父类定义的（私有）方法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前面说一般使用getDeclaredMethod获取方法（因为此方法可以获取类的私有方法，但是不能获取父类方法）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如何获取父类方法呢，上一个例子format方法其实就是父类的方法（获取的时候用到的是getMethod）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首先我们要知道，如何获取类的父亲：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比如有一个类，继承自Person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使用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2" name="图片 29" descr="IMG_28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testGetSuperClass()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className = "com.atguigu.java.fanshe.Student";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Class.forName(className);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superClazz = clazz.getSuperclass();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System.out.println(superClazz);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 “ class com.atguigu.java.fanshe.Person ”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9" name="图片 30" descr="IMG_28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此时如果Student中有一个方法是私有方法method1(int age); Person中有一个私有方法method2();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怎么调用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定义一个方法，不但能访问当前类的私有方法，还要能父类的私有方法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0" name="图片 31" descr="IMG_28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obj: 某个类的一个对象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methodName: 类的一个方法的方法名.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该方法也可能是私有方法, 还可能是该方法在父类中定义的(私有)方法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args: 调用该方法需要传入的参数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: 调用方法后的返回值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Object invoke2(Object obj, String methodName,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Object ... args){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 获取 Method 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[] parameterTypes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Class[args.length];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i = 0; i &lt; args.length; i++){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parameterTypes[i] = args[i].getClass();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Method method = getMethod(obj.getClass(), methodName, parameterTypes);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method.setAccessible(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//2. 执行 Method 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//3. 返回方法的返回值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method.invoke(obj, args);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(Exception e)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获取 clazz 的 methodName 方法. 该方法可能是私有方法, 还可能在父类中(私有方法)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如果在该类中找不到此方法，就向他的父类找，一直到Object类为止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　　　* 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这个方法的另一个作用是根据一个类名，一个方法名，追踪到并获得此方法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clazz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methodName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parameterTypes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Method getMethod(Class clazz, String methodName,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Class ... parameterTypes){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(;clazz != Object.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 clazz = clazz.getSuperclass()){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Method method = clazz.getDeclaredMethod(methodName, parameterTypes);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method;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(Exception e) {}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25" name="图片 32" descr="IMG_28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42"/>
          <w:szCs w:val="42"/>
        </w:rPr>
      </w:pPr>
      <w:r>
        <w:rPr>
          <w:rStyle w:val="11"/>
          <w:b/>
          <w:bCs/>
          <w:i w:val="0"/>
          <w:caps w:val="0"/>
          <w:color w:val="0000FF"/>
          <w:spacing w:val="0"/>
          <w:sz w:val="42"/>
          <w:szCs w:val="42"/>
        </w:rPr>
        <w:t> 3.2 如何描述字段-Field</w:t>
      </w:r>
      <w:r>
        <w:rPr>
          <w:b/>
          <w:i w:val="0"/>
          <w:caps w:val="0"/>
          <w:color w:val="4B4B4B"/>
          <w:spacing w:val="0"/>
          <w:sz w:val="42"/>
          <w:szCs w:val="42"/>
        </w:rPr>
        <w:t>  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7" name="图片 33" descr="IMG_28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testField()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className = "com.atguigu.java.fanshe.Person";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Class.forName(className);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1.获取字段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1.1 获取所有字段 -- 字段数组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可以获取公用和私有的所有字段，但不能获取父类字段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Field[] fields = clazz.getDeclaredFields();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(Field field: fields){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System.out.print(" "+ field.getName());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1.2获取指定字段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 field = clazz.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getDeclaredField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("name");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System.out.println(field.getName());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Person person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Person("ABC",12);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//2.使用字段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2.1获取指定对象的指定字段的值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val = field.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(person);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System.out.println(val);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2.2设置指定对象的指定对象Field值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(person, "DEF");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System.out.println(person.getName());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2.3如果字段是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私有的，不管是读值还是写值，都必须先调用setAccessible（true）方法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   比如Person类中，字段name字段是公用的，age是私有的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 = clazz.getDeclaredField("age");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field.</w:t>
      </w:r>
      <w:r>
        <w:rPr>
          <w:rStyle w:val="11"/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5F5F5"/>
        </w:rPr>
        <w:t>setAccessible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System.out.println(field.get(person));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8" name="图片 34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但是如果需要访问父类中的（私有）字段：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19" name="图片 35" descr="IMG_29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//创建 className 对应类的对象, 并为其 fieldName 赋值为 val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//Student继承自Person,age是Person类的私有字段/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testClassField()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className = "com.atguigu.java.fanshe.Student";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fieldName = "age";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//可能为私有, 可能在其父类中.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val = 20;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obj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//1.创建className 对应类的对象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Class.forName(className);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//2.创建fieldName 对象字段的对象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 field = getField(clazz, fieldName);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//3.为此对象赋值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 = clazz.newInstance();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setFieldValue(obj, field, val);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//4.获取此对象的值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value = getFieldValue(obj,field);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Object getFieldValue(Object obj, Field field)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field.setAccessible(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field.get(obj);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setFieldValue(Object obj, Field field, Object val)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field.setAccessible(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field.set(obj, val);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Field getField(Class clazz, String fieldName)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Field field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(Class clazz2 = clazz; clazz2 != Object.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;clazz2 = clazz2.getSuperclass()){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field = clazz2.getDeclaredField(fieldName);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field;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39" name="图片 36" descr="IMG_29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Style w:val="11"/>
          <w:rFonts w:hint="default" w:ascii="Verdana" w:hAnsi="Verdana" w:cs="Verdana"/>
          <w:i w:val="0"/>
          <w:caps w:val="0"/>
          <w:color w:val="0000FF"/>
          <w:spacing w:val="0"/>
          <w:sz w:val="28"/>
          <w:szCs w:val="28"/>
        </w:rPr>
        <w:t>3.3如何描述构造器-Constructor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0" name="图片 37" descr="IMG_29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 descr="IMG_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testConstructor()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className = "com.atguigu.java.fanshe.Person";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Class&lt;Person&gt; clazz = (Class&lt;Person&gt;) Class.forName(className);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 获取 Constructor 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   1.1 获取全部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Constructor&lt;Person&gt; [] constructors =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(Constructor&lt;Person&gt;[]) Class.forName(className).getConstructors();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(Constructor&lt;Person&gt; constructor: constructors){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System.out.println(constructor);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  1.2获取某一个，需要参数列表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Constructor&lt;Person&gt; constructor = clazz.getConstructor(String.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System.out.println(constructor);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//2. 调用构造器的 newInstance() 方法创建对象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obj = constructor.newInstance("zhagn", 1);    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1" name="图片 38" descr="IMG_29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Style w:val="11"/>
          <w:rFonts w:hint="default" w:ascii="Verdana" w:hAnsi="Verdana" w:cs="Verdana"/>
          <w:i w:val="0"/>
          <w:caps w:val="0"/>
          <w:color w:val="0000FF"/>
          <w:spacing w:val="0"/>
          <w:sz w:val="28"/>
          <w:szCs w:val="28"/>
        </w:rPr>
        <w:t>3.4 如何描述注解 -- Annotation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定义一个Annotation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2" name="图片 39" descr="IMG_29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IMG_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java.lang.annotation.ElementType;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java.lang.annotation.Retention;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java.lang.annotation.RetentionPolicy;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java.lang.annotation.Target;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@Retention(RetentionPolicy.RUNTIME)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@Target(value={ElementType.METHOD})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AgeValidator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min();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max();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3" name="图片 40" descr="IMG_29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此注解只能用在方法上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@AgeValidator(min=18,max=35)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setAge(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age)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.age = age;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那么我们在给Person类对象的age赋值时，是感觉不到注解的存在的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testAnnotation()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Person person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Person();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person.setAge(10);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必须通过反射的方式为属性赋值，才能获取到注解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4" name="图片 41" descr="IMG_29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IMG_2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 Annotation 和 反射: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1. 获取 Annotation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getAnnotation(Class&lt;T&gt; annotationClass)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getDeclaredAnnotations()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testAnnotation()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String className = "com.atguigu.java.fanshe.Person";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Class.forName(className);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Object obj = clazz.newInstance();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 method = clazz.getDeclaredMethod("setAge",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val = 6;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//获取指定名称的注解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Annotation annotation = method.getAnnotation(AgeValidator.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(annotation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(annotation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AgeValidator){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AgeValidator ageValidator = (AgeValidator) annotation;      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(val &lt; ageValidator.min() || val &gt; ageValidator.max()){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RuntimeException("年龄非法");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method.invoke(obj, 20);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System.out.println(obj);  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5" name="图片 42" descr="IMG_29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 descr="IMG_2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如果在程序中要获取注解，然后获取注解的值进而判断我们赋值是否合法，那么类对象的创建和方法的创建必须是通过反射而来的</w:t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56"/>
          <w:szCs w:val="56"/>
        </w:rPr>
      </w:pPr>
      <w:r>
        <w:rPr>
          <w:rStyle w:val="11"/>
          <w:b/>
          <w:bCs/>
          <w:i w:val="0"/>
          <w:caps w:val="0"/>
          <w:color w:val="0000FF"/>
          <w:spacing w:val="0"/>
          <w:sz w:val="56"/>
          <w:szCs w:val="56"/>
        </w:rPr>
        <w:t>4.反射与泛型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定义一个泛型类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6" name="图片 43" descr="IMG_29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 descr="IMG_2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DAO&lt;T&gt;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//根据id获取一个对象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T get(Integer id){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//保存一个对象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save(T entity){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7" name="图片 44" descr="IMG_29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 descr="IMG_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　　再定义一个子类，继承这个泛型类：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PersonDAO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DAO&lt;Person&gt;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　　父类中的泛型T，就相当于一个参数，当子类继承这个类时，就要给这个参数赋值，这里是把Person类型传给了父类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　　或者还有一种做法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PersonDAO&lt;T&gt;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DAO&lt;T&gt;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　　然后进行测试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8" name="图片 45" descr="IMG_30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 descr="IMG_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testAnnotation()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PersonDAO personDAO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PersonDAO();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 entity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//调用父类的save方法，同时也把Person这个“实参”传给了父类的T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personDAO.save(entity);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//这句的本意是要返回一个Person类型的对象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 result = personDAO.get(1);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System.out.print(result);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49" name="图片 46" descr="IMG_30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IMG_3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　　问题出来了。这里的get方法是父类的get方法，对于父类而言，方法返回值是一个T类型，当T的值为Person时，本该返回一个Person类型，但是必须用反射来创建这个对象（泛型方法返回一个对象），方法无非就是clazz.newInstance(); 所以关键点就是根据T得到其对于的Class对象。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  <w:t>　　那么首先，在父类中定义一个字段，表示T所对应的Class，然后想办法得到这个clazz的值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0" name="图片 47" descr="IMG_30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 descr="IMG_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DAO&lt;T&gt; 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Class&lt;T&gt; clazz;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T get(Integer id){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1" name="图片 48" descr="IMG_30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 descr="IMG_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 如何获得这个clazz呢？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2" name="图片 49" descr="IMG_30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 descr="IMG_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Exception{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PersonDAO personDAO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PersonDAO();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Person result = personDAO.get(1);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System.out.print(result);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3" name="图片 50" descr="IMG_30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0" descr="IMG_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4" name="图片 51" descr="IMG_30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1" descr="IMG_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DAO(){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//1.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System.out.println("DAO's Constrctor...");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);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//结果是：com.atguigu.java.fanshe.PersonDAO@66588ec0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//this：父类构造方法中的this指的是子类对象，因为此时是PersonDAO对象在调用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.getClass());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//结果是：class com.atguigu.java.fanshe.PersonDAO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//2.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//获取DAO子类的父类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class1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.getClass().getSuperclass();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System.out.println(class1);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//结果是：class com.atguigu.java.fanshe.DAO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//此时只能获的父类的类型名称，却不可以获得父类的泛型参数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//3.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//获取DAO子类带泛型参数的子类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Type type=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.getClass().getGenericSuperclass();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System.out.println(type);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//结果是：com.atguigu.java.fanshe.DAO&lt;com.atguigu.java.fanshe.Person&gt;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//此时获得了泛型参数，然后就是把它提取出来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//4.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//获取具体的泛型参数 DAO&lt;T&gt;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//注意Type是一个空的接口，这里使用它的子类ParameterizedType，表示带参数的类类型（即泛型）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ParameterizedType){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ParameterizedType parameterizedType = (ParameterizedType) type;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Type [] arges = parameterizedType.getActualTypeArguments();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System.out.println(Arrays.asList(arges));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//结果是：[class com.atguigu.java.fanshe.Person]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//得到的是一个数组，因为可能父类是多个泛型参数public class DAO&lt;T,PK&gt;{}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(arges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&amp;&amp; arges.length &gt;0){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Type arg = arges[0];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System.out.println(arg);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//结果是：class com.atguigu.java.fanshe.Person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//获得第一个参数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(arg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clazz = (Class&lt;T&gt;) arg;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//把值赋给clazz字段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5" name="图片 52" descr="IMG_30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2" descr="IMG_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所以就定义一个方法，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6"/>
          <w:szCs w:val="26"/>
        </w:rPr>
        <w:t>获得 Class 定义中声明的父类的泛型参数类型 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6" name="图片 53" descr="IMG_30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3" descr="IMG_3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ReflectionTest {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/**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通过反射, 获得定义 Class 时声明的父类的泛型参数的类型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如: public EmployeeDao extends BaseDao&lt;Employee, String&gt;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clazz: 子类对应的 Class 对象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index: 子类继承父类时传入的泛型的索引. 从 0 开始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5F5F5"/>
        </w:rPr>
        <w:t>@return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*/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@SuppressWarnings("unchecked")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Class getSuperClassGenricType(Class clazz,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index){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Type type = clazz.getGenericSuperclass();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(!(type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ParameterizedType)){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ParameterizedType parameterizedType =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    (ParameterizedType) type;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Type [] args = parameterizedType.getActualTypeArguments();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(args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(index &lt; 0 || index &gt; args.length - 1){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Type arg = args[index];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(arg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Class){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(Class) arg;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}    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@SuppressWarnings("unchecked")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Class getSuperGenericType(Class clazz){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getSuperClassGenricType(clazz, 0);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@Test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testGetSuperClassGenricType(){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clazz = PersonDAO.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>//PersonDAO.class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Class argClazz = getSuperClassGenricType(clazz, 0);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System.out.println(argClazz);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5F5F5"/>
        </w:rPr>
        <w:t xml:space="preserve">//结果是class com.atguigu.java.fanshe.Person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before="100" w:beforeAutospacing="0" w:after="502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8" w:space="5"/>
          <w:left w:val="single" w:color="CCCCCC" w:sz="8" w:space="5"/>
          <w:bottom w:val="single" w:color="CCCCCC" w:sz="8" w:space="5"/>
          <w:right w:val="single" w:color="CCCCCC" w:sz="8" w:space="5"/>
        </w:pBdr>
        <w:shd w:val="clear" w:fill="F5F5F5"/>
        <w:spacing w:before="100" w:beforeAutospacing="0" w:after="50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12700" b="9525"/>
            <wp:docPr id="57" name="图片 54" descr="IMG_30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4" descr="IMG_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/>
        <w:rPr>
          <w:b/>
          <w:sz w:val="42"/>
          <w:szCs w:val="42"/>
        </w:rPr>
      </w:pPr>
      <w:r>
        <w:rPr>
          <w:rStyle w:val="11"/>
          <w:b/>
          <w:bCs/>
          <w:i w:val="0"/>
          <w:caps w:val="0"/>
          <w:color w:val="0000FF"/>
          <w:spacing w:val="0"/>
          <w:sz w:val="42"/>
          <w:szCs w:val="42"/>
        </w:rPr>
        <w:t>反射小结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1. Class: 是一个类; 一个描述类的类.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封装了描述方法的 Method,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　　　　   描述字段的 Filed,</w:t>
      </w:r>
    </w:p>
    <w:p>
      <w:pPr>
        <w:pStyle w:val="9"/>
        <w:keepNext w:val="0"/>
        <w:keepLines w:val="0"/>
        <w:widowControl/>
        <w:suppressLineNumbers w:val="0"/>
        <w:spacing w:before="200" w:beforeAutospacing="0" w:after="602" w:afterAutospacing="0" w:line="30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            描述构造器的 Constructor 等属性.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2. 如何得到 Class 对象: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2.1 Person.class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2.2 person.getClass()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2.3 Class.forName("com.atguigu.javase.Person")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3. 关于 Method: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3.1 如何获取 Method: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1). getDeclaredMethods: 得到 Method 的数组.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2). getDeclaredMethod(String methondName, Class ... parameterTypes)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3.2 如何调用 Method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1). 如果方法时 private 修饰的, 需要先调用 Method 的　setAccessible(true), 使其变为可访问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2). method.invoke(obj, Object ... args);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4. 关于 Field: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4.1 如何获取 Field: getField(String fieldName)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4.2 如何获取 Field 的值: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1). setAccessible(true)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2). field.get(Object obj)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4.3 如何设置 Field 的值: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　　field.set(Obejct obj, Object val)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5. 了解 Constructor 和 Annotation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6. 反射和泛型.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6.1 getGenericSuperClass: 获取带泛型参数的父类, 返回值为: BaseDao&lt;Employee, String&gt;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6.2 Type 的子接口: ParameterizedType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26"/>
          <w:szCs w:val="26"/>
        </w:rPr>
        <w:t>  　　6.3 可以调用 ParameterizedType 的 Type[] getActualTypeArguments() 获取泛型参数的数组.</w:t>
      </w: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ABB17"/>
    <w:multiLevelType w:val="multilevel"/>
    <w:tmpl w:val="5CCAB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CABB22"/>
    <w:multiLevelType w:val="multilevel"/>
    <w:tmpl w:val="5CCAB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297F51AC"/>
    <w:rsid w:val="3C575BFC"/>
    <w:rsid w:val="667E9D8C"/>
    <w:rsid w:val="6EFE2145"/>
    <w:rsid w:val="7A2F9621"/>
    <w:rsid w:val="7AFF8FCF"/>
    <w:rsid w:val="7BF6ADE3"/>
    <w:rsid w:val="7FFFFC74"/>
    <w:rsid w:val="81CBD420"/>
    <w:rsid w:val="ADE76EED"/>
    <w:rsid w:val="AEF6FF33"/>
    <w:rsid w:val="BDBFB5D1"/>
    <w:rsid w:val="CFFF54F8"/>
    <w:rsid w:val="D77F3116"/>
    <w:rsid w:val="E8FE15B4"/>
    <w:rsid w:val="EF7D0C59"/>
    <w:rsid w:val="FBDBB0FA"/>
    <w:rsid w:val="FDDF0AD0"/>
    <w:rsid w:val="FFCFB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2017-12-02T02:52:00Z</dcterms:created>
  <dc:creator>吴佳雯</dc:creator>
  <cp:lastModifiedBy>wjw</cp:lastModifiedBy>
  <dcterms:modified xsi:type="dcterms:W3CDTF">2019-05-02T17:38:57Z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