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AFA0" w14:textId="723AB0FC" w:rsidR="00D7522C" w:rsidRPr="00D4528B" w:rsidRDefault="00D4528B" w:rsidP="00D4528B">
      <w:pPr>
        <w:pStyle w:val="papertitle"/>
        <w:spacing w:before="100" w:beforeAutospacing="1" w:after="100" w:afterAutospacing="1"/>
        <w:rPr>
          <w:kern w:val="48"/>
        </w:rPr>
      </w:pPr>
      <w:r>
        <w:rPr>
          <w:kern w:val="48"/>
        </w:rPr>
        <w:t>Machine Learning Homework1</w:t>
      </w:r>
    </w:p>
    <w:p w14:paraId="179A7474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35B3B6D5" w14:textId="77777777" w:rsidR="009F1D79" w:rsidRDefault="009F1D79">
      <w:p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4A79E22B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3D0E08DB" w14:textId="50A49793" w:rsidR="009303D9" w:rsidRPr="00D632BE" w:rsidRDefault="009303D9" w:rsidP="006B6B66">
      <w:pPr>
        <w:pStyle w:val="Heading1"/>
      </w:pPr>
      <w:r w:rsidRPr="00D632BE">
        <w:t xml:space="preserve">Introduction </w:t>
      </w:r>
    </w:p>
    <w:p w14:paraId="5E769040" w14:textId="15C1E9C5" w:rsidR="009303D9" w:rsidRPr="00FF2D43" w:rsidRDefault="00FF2D43" w:rsidP="00E7596C">
      <w:pPr>
        <w:pStyle w:val="BodyTex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此篇文章為機器學期課程的第一份作業，透過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crx.csv </w:t>
      </w:r>
      <w:r>
        <w:rPr>
          <w:rFonts w:hint="eastAsia"/>
          <w:lang w:val="en-US" w:eastAsia="zh-TW"/>
        </w:rPr>
        <w:t>與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data.csv </w:t>
      </w:r>
      <w:r>
        <w:rPr>
          <w:rFonts w:hint="eastAsia"/>
          <w:lang w:val="en-US" w:eastAsia="zh-TW"/>
        </w:rPr>
        <w:t>兩種資料集來實作多種分類模型，並比較多種調整方式與已被廣泛使用的分類套件之間的成效差異。</w:t>
      </w:r>
    </w:p>
    <w:p w14:paraId="0588C729" w14:textId="2A23ECA0" w:rsidR="009303D9" w:rsidRPr="006B6B66" w:rsidRDefault="00D4528B" w:rsidP="006B6B66">
      <w:pPr>
        <w:pStyle w:val="Heading1"/>
      </w:pPr>
      <w:r>
        <w:t>Methodology of Use</w:t>
      </w:r>
    </w:p>
    <w:p w14:paraId="6B4D368D" w14:textId="3D14C6FC" w:rsidR="009303D9" w:rsidRDefault="00EF76A8" w:rsidP="00ED0149">
      <w:pPr>
        <w:pStyle w:val="Heading2"/>
      </w:pPr>
      <w:r>
        <w:t>Linear classifier with update rule</w:t>
      </w:r>
    </w:p>
    <w:p w14:paraId="0C32A414" w14:textId="4FAC5BED" w:rsidR="009303D9" w:rsidRPr="005B520E" w:rsidRDefault="00FF2D43" w:rsidP="00E7596C">
      <w:pPr>
        <w:pStyle w:val="BodyText"/>
      </w:pPr>
      <w:r>
        <w:rPr>
          <w:rFonts w:hint="eastAsia"/>
          <w:lang w:eastAsia="zh-TW"/>
        </w:rPr>
        <w:t>訓練階段一次讀取單筆資料，若分類正確則讀取下筆資料，若分類不正確，透過標籤答案與預測答案之差異，判斷各特徵的調整方向，個特徵調整的幅度透過</w:t>
      </w:r>
      <w:r>
        <w:rPr>
          <w:rFonts w:hint="eastAsia"/>
          <w:lang w:eastAsia="zh-TW"/>
        </w:rPr>
        <w:t xml:space="preserve"> </w:t>
      </w:r>
      <w:r>
        <w:rPr>
          <w:lang w:val="en-US" w:eastAsia="zh-TW"/>
        </w:rPr>
        <w:t xml:space="preserve">Learning Rate </w:t>
      </w:r>
      <w:r>
        <w:rPr>
          <w:rFonts w:hint="eastAsia"/>
          <w:lang w:val="en-US" w:eastAsia="zh-TW"/>
        </w:rPr>
        <w:t>超參數控制，其值會隨著訓練迭代次數而逐漸降低，整個訓練過程直至分類結果收斂或第最大迭代次數</w:t>
      </w:r>
      <w:r>
        <w:rPr>
          <w:rFonts w:hint="eastAsia"/>
          <w:lang w:eastAsia="zh-TW"/>
        </w:rPr>
        <w:t>。</w:t>
      </w:r>
      <w:r w:rsidR="009303D9" w:rsidRPr="005B520E">
        <w:t xml:space="preserve"> </w:t>
      </w:r>
    </w:p>
    <w:p w14:paraId="0DCD59A0" w14:textId="01C7B225" w:rsidR="009303D9" w:rsidRPr="005B520E" w:rsidRDefault="00EF76A8" w:rsidP="00ED0149">
      <w:pPr>
        <w:pStyle w:val="Heading2"/>
      </w:pPr>
      <w:r>
        <w:t>Linear classifier with Least-squared manner</w:t>
      </w:r>
    </w:p>
    <w:p w14:paraId="45119563" w14:textId="38BD1299" w:rsidR="00EF76A8" w:rsidRDefault="00FF2D43" w:rsidP="00EF76A8">
      <w:pPr>
        <w:pStyle w:val="BodyText"/>
      </w:pPr>
      <w:r>
        <w:rPr>
          <w:rFonts w:hint="eastAsia"/>
          <w:lang w:eastAsia="zh-TW"/>
        </w:rPr>
        <w:t>根據最小平方法的原則，訓練過程一步到位，一次讀取所有資料點，透過公式解搭配矩陣運算，求出最佳的模型參數。</w:t>
      </w:r>
      <w:r w:rsidR="009303D9" w:rsidRPr="005B520E">
        <w:t xml:space="preserve"> </w:t>
      </w:r>
    </w:p>
    <w:p w14:paraId="486E1B05" w14:textId="76187E1E" w:rsidR="00EF76A8" w:rsidRDefault="00EF76A8" w:rsidP="00EF76A8">
      <w:pPr>
        <w:pStyle w:val="Heading2"/>
      </w:pPr>
      <w:r>
        <w:t>Voted perceptron and Average voted perceptron</w:t>
      </w:r>
    </w:p>
    <w:p w14:paraId="430F7D73" w14:textId="114BD79B" w:rsidR="00EF76A8" w:rsidRPr="005B520E" w:rsidRDefault="00460368" w:rsidP="00EF76A8">
      <w:pPr>
        <w:pStyle w:val="BodyText"/>
      </w:pPr>
      <w:r>
        <w:rPr>
          <w:rFonts w:hint="eastAsia"/>
          <w:lang w:eastAsia="zh-TW"/>
        </w:rPr>
        <w:t>基於</w:t>
      </w:r>
      <w:r>
        <w:rPr>
          <w:rFonts w:hint="eastAsia"/>
          <w:lang w:eastAsia="zh-TW"/>
        </w:rPr>
        <w:t xml:space="preserve"> </w:t>
      </w:r>
      <w:r>
        <w:rPr>
          <w:lang w:val="en-US" w:eastAsia="zh-TW"/>
        </w:rPr>
        <w:t>A. Linear classifier</w:t>
      </w:r>
      <w:r>
        <w:rPr>
          <w:rFonts w:hint="eastAsia"/>
          <w:lang w:val="en-US" w:eastAsia="zh-TW"/>
        </w:rPr>
        <w:t>的架構，但是在訓練過程中將每次更改模型時的歷史參數都記錄起來，搭配對應的訓練正確率作為投票權重，以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Voted </w:t>
      </w:r>
      <w:r>
        <w:rPr>
          <w:rFonts w:hint="eastAsia"/>
          <w:lang w:val="en-US" w:eastAsia="zh-TW"/>
        </w:rPr>
        <w:t>和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Average voted </w:t>
      </w:r>
      <w:r>
        <w:rPr>
          <w:rFonts w:hint="eastAsia"/>
          <w:lang w:val="en-US" w:eastAsia="zh-TW"/>
        </w:rPr>
        <w:t>兩種加權方式進行預測任務。</w:t>
      </w:r>
    </w:p>
    <w:p w14:paraId="444C72DA" w14:textId="754847BE" w:rsidR="00EF76A8" w:rsidRPr="005B520E" w:rsidRDefault="00EF76A8" w:rsidP="00EF76A8">
      <w:pPr>
        <w:pStyle w:val="Heading2"/>
      </w:pPr>
      <w:r>
        <w:t>Large margin classifier</w:t>
      </w:r>
    </w:p>
    <w:p w14:paraId="43DEF960" w14:textId="17C60746" w:rsidR="00EF76A8" w:rsidRDefault="00CE6EDA" w:rsidP="00EF76A8">
      <w:pPr>
        <w:pStyle w:val="BodyText"/>
      </w:pPr>
      <w:r>
        <w:rPr>
          <w:rFonts w:hint="eastAsia"/>
          <w:lang w:val="en-US" w:eastAsia="zh-TW"/>
        </w:rPr>
        <w:t>同樣基於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A. Linear Classifier </w:t>
      </w:r>
      <w:r>
        <w:rPr>
          <w:rFonts w:hint="eastAsia"/>
          <w:lang w:val="en-US" w:eastAsia="zh-TW"/>
        </w:rPr>
        <w:t>的架構，也與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C. </w:t>
      </w:r>
      <w:r>
        <w:rPr>
          <w:rFonts w:hint="eastAsia"/>
          <w:lang w:val="en-US" w:eastAsia="zh-TW"/>
        </w:rPr>
        <w:t>同樣在訓練過程中將所有的模型歷史參數都記錄起來，但不同的是選擇最佳模型時，要先計算所有歷史模型參數的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||W||^2</w:t>
      </w:r>
      <w:r>
        <w:rPr>
          <w:rFonts w:hint="eastAsia"/>
          <w:lang w:val="en-US" w:eastAsia="zh-TW"/>
        </w:rPr>
        <w:t>，並選擇最小值的對應參數當作訓練最終的模型參數</w:t>
      </w:r>
      <w:r w:rsidR="00EF76A8" w:rsidRPr="005B520E">
        <w:rPr>
          <w:rFonts w:hint="eastAsia"/>
          <w:lang w:eastAsia="zh-TW"/>
        </w:rPr>
        <w:t xml:space="preserve">. </w:t>
      </w:r>
    </w:p>
    <w:p w14:paraId="5C11AC18" w14:textId="2C3B24D1" w:rsidR="00EF76A8" w:rsidRPr="005B520E" w:rsidRDefault="00EF76A8" w:rsidP="00EF76A8">
      <w:pPr>
        <w:pStyle w:val="Heading2"/>
      </w:pPr>
      <w:r>
        <w:t>Soft large margin classifier</w:t>
      </w:r>
    </w:p>
    <w:p w14:paraId="2D03F4DA" w14:textId="23C37C41" w:rsidR="00EF76A8" w:rsidRDefault="00CE6EDA" w:rsidP="00CE6EDA">
      <w:pPr>
        <w:ind w:firstLine="288"/>
        <w:jc w:val="left"/>
        <w:rPr>
          <w:lang w:eastAsia="zh-TW"/>
        </w:rPr>
      </w:pPr>
      <w:r>
        <w:rPr>
          <w:rFonts w:hint="eastAsia"/>
          <w:lang w:eastAsia="zh-TW"/>
        </w:rPr>
        <w:t>當訓練過程中，遇到模型無法正確分類的資料點，是無法計算及對應的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margin </w:t>
      </w:r>
      <w:r>
        <w:rPr>
          <w:rFonts w:hint="eastAsia"/>
          <w:lang w:eastAsia="zh-TW"/>
        </w:rPr>
        <w:t>的，為了使得其產生反向影響力，增加分錯時的成本，加入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C </w:t>
      </w:r>
      <w:r>
        <w:rPr>
          <w:rFonts w:hint="eastAsia"/>
          <w:lang w:eastAsia="zh-TW"/>
        </w:rPr>
        <w:t>超參數來調整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penalty </w:t>
      </w:r>
      <w:r>
        <w:rPr>
          <w:rFonts w:hint="eastAsia"/>
          <w:lang w:eastAsia="zh-TW"/>
        </w:rPr>
        <w:t>程度。</w:t>
      </w:r>
      <w:r w:rsidR="00EF76A8" w:rsidRPr="005B520E">
        <w:rPr>
          <w:lang w:eastAsia="zh-TW"/>
        </w:rPr>
        <w:t xml:space="preserve"> </w:t>
      </w:r>
    </w:p>
    <w:p w14:paraId="7CEFCADD" w14:textId="2D322377" w:rsidR="00EF76A8" w:rsidRPr="00EF76A8" w:rsidRDefault="00EF76A8" w:rsidP="00EF76A8">
      <w:pPr>
        <w:jc w:val="left"/>
        <w:rPr>
          <w:lang w:eastAsia="zh-TW"/>
        </w:rPr>
      </w:pPr>
    </w:p>
    <w:p w14:paraId="097582CE" w14:textId="15CDA245" w:rsidR="009303D9" w:rsidRPr="00460368" w:rsidRDefault="00D4528B" w:rsidP="00460368">
      <w:pPr>
        <w:pStyle w:val="Heading1"/>
      </w:pPr>
      <w:r>
        <w:t>Experiment</w:t>
      </w:r>
    </w:p>
    <w:p w14:paraId="7C27D766" w14:textId="0743DCB4" w:rsidR="009303D9" w:rsidRDefault="00EF76A8" w:rsidP="00ED0149">
      <w:pPr>
        <w:pStyle w:val="Heading2"/>
      </w:pPr>
      <w:r>
        <w:t>Experiment settings</w:t>
      </w:r>
    </w:p>
    <w:p w14:paraId="1F7F5799" w14:textId="31F7CA80" w:rsidR="009303D9" w:rsidRPr="005B520E" w:rsidRDefault="00460368" w:rsidP="00E7596C">
      <w:pPr>
        <w:pStyle w:val="BodyText"/>
      </w:pPr>
      <w:r>
        <w:rPr>
          <w:rFonts w:hint="eastAsia"/>
          <w:lang w:eastAsia="zh-TW"/>
        </w:rPr>
        <w:t>將兩種資料</w:t>
      </w:r>
      <w:r>
        <w:rPr>
          <w:rFonts w:hint="eastAsia"/>
          <w:lang w:eastAsia="zh-TW"/>
        </w:rPr>
        <w:t xml:space="preserve"> </w:t>
      </w:r>
      <w:r>
        <w:rPr>
          <w:lang w:val="en-US" w:eastAsia="zh-TW"/>
        </w:rPr>
        <w:t xml:space="preserve">crx.csv </w:t>
      </w:r>
      <w:r>
        <w:rPr>
          <w:rFonts w:hint="eastAsia"/>
          <w:lang w:val="en-US" w:eastAsia="zh-TW"/>
        </w:rPr>
        <w:t>和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data.csv </w:t>
      </w:r>
      <w:r>
        <w:rPr>
          <w:rFonts w:hint="eastAsia"/>
          <w:lang w:val="en-US" w:eastAsia="zh-TW"/>
        </w:rPr>
        <w:t>皆以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70:30 </w:t>
      </w:r>
      <w:r>
        <w:rPr>
          <w:rFonts w:hint="eastAsia"/>
          <w:lang w:val="en-US" w:eastAsia="zh-TW"/>
        </w:rPr>
        <w:t>比例切分訓練資料集與驗證資料集，將各種模型以訓練資料及訓練，並以測試資料集測試模型分類成效，</w:t>
      </w:r>
      <w:r>
        <w:rPr>
          <w:lang w:val="en-US" w:eastAsia="zh-TW"/>
        </w:rPr>
        <w:t xml:space="preserve">RANDOM_STATE </w:t>
      </w:r>
      <w:r>
        <w:rPr>
          <w:rFonts w:hint="eastAsia"/>
          <w:lang w:val="en-US" w:eastAsia="zh-TW"/>
        </w:rPr>
        <w:t>超參數</w:t>
      </w:r>
      <w:r>
        <w:rPr>
          <w:rFonts w:hint="eastAsia"/>
          <w:lang w:val="en-US" w:eastAsia="zh-TW"/>
        </w:rPr>
        <w:t>預設</w:t>
      </w:r>
      <w:r>
        <w:rPr>
          <w:rFonts w:hint="eastAsia"/>
          <w:lang w:val="en-US" w:eastAsia="zh-TW"/>
        </w:rPr>
        <w:t>設定為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11</w:t>
      </w:r>
      <w:r>
        <w:rPr>
          <w:rFonts w:hint="eastAsia"/>
          <w:lang w:val="en-US" w:eastAsia="zh-TW"/>
        </w:rPr>
        <w:t>，</w:t>
      </w:r>
      <w:r>
        <w:rPr>
          <w:lang w:val="en-US" w:eastAsia="zh-TW"/>
        </w:rPr>
        <w:t xml:space="preserve">Learning Rate </w:t>
      </w:r>
      <w:r>
        <w:rPr>
          <w:rFonts w:hint="eastAsia"/>
          <w:lang w:val="en-US" w:eastAsia="zh-TW"/>
        </w:rPr>
        <w:t>預設設定為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0.1</w:t>
      </w:r>
      <w:r>
        <w:rPr>
          <w:rFonts w:hint="eastAsia"/>
          <w:lang w:val="en-US" w:eastAsia="zh-TW"/>
        </w:rPr>
        <w:t>，最大疊代次數預設設定為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50 </w:t>
      </w:r>
      <w:r>
        <w:rPr>
          <w:rFonts w:hint="eastAsia"/>
          <w:lang w:val="en-US" w:eastAsia="zh-TW"/>
        </w:rPr>
        <w:t>次。</w:t>
      </w:r>
      <w:r w:rsidR="009303D9" w:rsidRPr="005B520E">
        <w:t xml:space="preserve"> </w:t>
      </w:r>
    </w:p>
    <w:p w14:paraId="73503FA7" w14:textId="1C5450C6" w:rsidR="009303D9" w:rsidRDefault="00EF76A8" w:rsidP="00ED0149">
      <w:pPr>
        <w:pStyle w:val="Heading2"/>
      </w:pPr>
      <w:r>
        <w:t>Performance on classification task</w:t>
      </w:r>
    </w:p>
    <w:tbl>
      <w:tblPr>
        <w:tblpPr w:leftFromText="180" w:rightFromText="180" w:vertAnchor="text" w:horzAnchor="margin" w:tblpXSpec="right" w:tblpY="81"/>
        <w:tblW w:w="48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112"/>
        <w:gridCol w:w="2028"/>
      </w:tblGrid>
      <w:tr w:rsidR="00460368" w14:paraId="2F9FDAA3" w14:textId="77777777" w:rsidTr="00E82723">
        <w:trPr>
          <w:cantSplit/>
          <w:trHeight w:val="485"/>
          <w:tblHeader/>
        </w:trPr>
        <w:tc>
          <w:tcPr>
            <w:tcW w:w="720" w:type="dxa"/>
            <w:vAlign w:val="center"/>
          </w:tcPr>
          <w:p w14:paraId="7292A6CB" w14:textId="77777777" w:rsidR="00460368" w:rsidRPr="0077200B" w:rsidRDefault="00460368" w:rsidP="00E82723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D</w:t>
            </w:r>
            <w:r w:rsidRPr="0077200B">
              <w:rPr>
                <w:rFonts w:eastAsiaTheme="minorEastAsia"/>
                <w:b w:val="0"/>
                <w:lang w:eastAsia="zh-TW"/>
              </w:rPr>
              <w:t>ataset</w:t>
            </w:r>
          </w:p>
        </w:tc>
        <w:tc>
          <w:tcPr>
            <w:tcW w:w="2112" w:type="dxa"/>
            <w:vAlign w:val="center"/>
          </w:tcPr>
          <w:p w14:paraId="7F15ACE8" w14:textId="77777777" w:rsidR="00460368" w:rsidRPr="0077200B" w:rsidRDefault="00460368" w:rsidP="00E82723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M</w:t>
            </w:r>
            <w:r w:rsidRPr="0077200B">
              <w:rPr>
                <w:rFonts w:eastAsiaTheme="minorEastAsia"/>
                <w:b w:val="0"/>
                <w:lang w:eastAsia="zh-TW"/>
              </w:rPr>
              <w:t>ethod</w:t>
            </w:r>
          </w:p>
        </w:tc>
        <w:tc>
          <w:tcPr>
            <w:tcW w:w="2028" w:type="dxa"/>
            <w:vAlign w:val="center"/>
          </w:tcPr>
          <w:p w14:paraId="7D974786" w14:textId="77777777" w:rsidR="00460368" w:rsidRPr="0077200B" w:rsidRDefault="00460368" w:rsidP="00E82723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A</w:t>
            </w:r>
            <w:r w:rsidRPr="0077200B">
              <w:rPr>
                <w:rFonts w:eastAsiaTheme="minorEastAsia"/>
                <w:b w:val="0"/>
                <w:lang w:eastAsia="zh-TW"/>
              </w:rPr>
              <w:t>ccuracy</w:t>
            </w:r>
          </w:p>
        </w:tc>
      </w:tr>
      <w:tr w:rsidR="00460368" w14:paraId="250EBD27" w14:textId="77777777" w:rsidTr="00E82723">
        <w:trPr>
          <w:trHeight w:val="320"/>
        </w:trPr>
        <w:tc>
          <w:tcPr>
            <w:tcW w:w="720" w:type="dxa"/>
            <w:vMerge w:val="restart"/>
            <w:vAlign w:val="center"/>
          </w:tcPr>
          <w:p w14:paraId="22937BE7" w14:textId="77777777" w:rsidR="00460368" w:rsidRPr="00241DCA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c</w:t>
            </w:r>
            <w:r>
              <w:rPr>
                <w:rFonts w:eastAsiaTheme="minorEastAsia"/>
                <w:lang w:eastAsia="zh-TW"/>
              </w:rPr>
              <w:t>rx</w:t>
            </w:r>
          </w:p>
        </w:tc>
        <w:tc>
          <w:tcPr>
            <w:tcW w:w="2112" w:type="dxa"/>
            <w:vAlign w:val="center"/>
          </w:tcPr>
          <w:p w14:paraId="0F051AD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14:paraId="51E3A6B6" w14:textId="77777777" w:rsidR="00460368" w:rsidRPr="00241DCA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(update rule)</w:t>
            </w:r>
          </w:p>
        </w:tc>
        <w:tc>
          <w:tcPr>
            <w:tcW w:w="2028" w:type="dxa"/>
            <w:vAlign w:val="center"/>
          </w:tcPr>
          <w:p w14:paraId="257F7095" w14:textId="73433560" w:rsidR="00460368" w:rsidRPr="00594434" w:rsidRDefault="00460368" w:rsidP="00E82723">
            <w:pPr>
              <w:rPr>
                <w:rFonts w:eastAsiaTheme="minorEastAsia" w:hint="eastAsia"/>
                <w:sz w:val="16"/>
                <w:szCs w:val="16"/>
                <w:lang w:eastAsia="zh-TW"/>
              </w:rPr>
            </w:pPr>
            <w:r w:rsidRPr="00594434">
              <w:rPr>
                <w:rFonts w:eastAsiaTheme="minorEastAsia"/>
                <w:sz w:val="16"/>
                <w:szCs w:val="16"/>
                <w:lang w:eastAsia="zh-TW"/>
              </w:rPr>
              <w:t>0.70</w:t>
            </w:r>
            <w:r w:rsidR="008A7086">
              <w:rPr>
                <w:rFonts w:eastAsiaTheme="minorEastAsia"/>
                <w:sz w:val="16"/>
                <w:szCs w:val="16"/>
                <w:lang w:eastAsia="zh-TW"/>
              </w:rPr>
              <w:t>2</w:t>
            </w:r>
          </w:p>
        </w:tc>
      </w:tr>
      <w:tr w:rsidR="00460368" w14:paraId="0EBB1A95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417B3D6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2FEFC07C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14:paraId="1BB818A2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(least-squared manner)</w:t>
            </w:r>
          </w:p>
        </w:tc>
        <w:tc>
          <w:tcPr>
            <w:tcW w:w="2028" w:type="dxa"/>
            <w:vAlign w:val="center"/>
          </w:tcPr>
          <w:p w14:paraId="0095D28D" w14:textId="7A40301C" w:rsidR="00460368" w:rsidRPr="00D46324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034893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</w:t>
            </w:r>
            <w:r w:rsidRPr="00034893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.</w:t>
            </w:r>
            <w:r w:rsidRPr="00034893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8</w:t>
            </w:r>
            <w:r w:rsidR="008A7086" w:rsidRPr="00034893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80</w:t>
            </w:r>
          </w:p>
        </w:tc>
      </w:tr>
      <w:tr w:rsidR="00460368" w14:paraId="1AFB2CD3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3AF771D0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41D619EF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V</w:t>
            </w:r>
            <w:r>
              <w:rPr>
                <w:rFonts w:eastAsiaTheme="minorEastAsia"/>
                <w:lang w:eastAsia="zh-TW"/>
              </w:rPr>
              <w:t>oted perceptron</w:t>
            </w:r>
          </w:p>
        </w:tc>
        <w:tc>
          <w:tcPr>
            <w:tcW w:w="2028" w:type="dxa"/>
            <w:vAlign w:val="center"/>
          </w:tcPr>
          <w:p w14:paraId="4DADAE0E" w14:textId="735DED7D" w:rsidR="00460368" w:rsidRPr="00D46324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8</w:t>
            </w:r>
            <w:r w:rsidR="008A7086">
              <w:rPr>
                <w:rFonts w:eastAsiaTheme="minorEastAsia"/>
                <w:sz w:val="16"/>
                <w:szCs w:val="16"/>
                <w:lang w:eastAsia="zh-TW"/>
              </w:rPr>
              <w:t>75</w:t>
            </w:r>
          </w:p>
        </w:tc>
      </w:tr>
      <w:tr w:rsidR="00460368" w14:paraId="59A3D260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30F3570C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025F2A46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</w:t>
            </w:r>
            <w:r>
              <w:rPr>
                <w:rFonts w:eastAsiaTheme="minorEastAsia"/>
                <w:lang w:eastAsia="zh-TW"/>
              </w:rPr>
              <w:t>verage Voted perceptron</w:t>
            </w:r>
          </w:p>
        </w:tc>
        <w:tc>
          <w:tcPr>
            <w:tcW w:w="2028" w:type="dxa"/>
            <w:vAlign w:val="center"/>
          </w:tcPr>
          <w:p w14:paraId="17E57AC7" w14:textId="25717C31" w:rsidR="00460368" w:rsidRPr="00D46324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E059E6">
              <w:rPr>
                <w:rFonts w:eastAsiaTheme="minorEastAsia"/>
                <w:sz w:val="16"/>
                <w:szCs w:val="16"/>
                <w:lang w:eastAsia="zh-TW"/>
              </w:rPr>
              <w:t>875</w:t>
            </w:r>
          </w:p>
        </w:tc>
      </w:tr>
      <w:tr w:rsidR="00460368" w14:paraId="254F5537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7CCA928D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026517B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Large margin classifier</w:t>
            </w:r>
          </w:p>
        </w:tc>
        <w:tc>
          <w:tcPr>
            <w:tcW w:w="2028" w:type="dxa"/>
            <w:vAlign w:val="center"/>
          </w:tcPr>
          <w:p w14:paraId="7B4BC847" w14:textId="5E647150" w:rsidR="00460368" w:rsidRPr="001F0241" w:rsidRDefault="00034893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/>
                <w:sz w:val="16"/>
                <w:szCs w:val="16"/>
                <w:lang w:eastAsia="zh-TW"/>
              </w:rPr>
              <w:t>0.755</w:t>
            </w:r>
          </w:p>
        </w:tc>
      </w:tr>
      <w:tr w:rsidR="00460368" w14:paraId="0C1CEBB9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6F84EE7A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59BDB3CE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S</w:t>
            </w:r>
            <w:r>
              <w:rPr>
                <w:rFonts w:eastAsiaTheme="minorEastAsia"/>
                <w:lang w:eastAsia="zh-TW"/>
              </w:rPr>
              <w:t>oft large margin classifier</w:t>
            </w:r>
          </w:p>
        </w:tc>
        <w:tc>
          <w:tcPr>
            <w:tcW w:w="2028" w:type="dxa"/>
            <w:vAlign w:val="center"/>
          </w:tcPr>
          <w:p w14:paraId="5DA7DED8" w14:textId="1B6B97D5" w:rsidR="00460368" w:rsidRDefault="00034893" w:rsidP="00E827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0.755</w:t>
            </w:r>
          </w:p>
        </w:tc>
      </w:tr>
      <w:tr w:rsidR="00460368" w14:paraId="1D2E2D3F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4C8BD73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2BCC7655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Existing SVM</w:t>
            </w:r>
          </w:p>
        </w:tc>
        <w:tc>
          <w:tcPr>
            <w:tcW w:w="2028" w:type="dxa"/>
            <w:vAlign w:val="center"/>
          </w:tcPr>
          <w:p w14:paraId="5DE45F70" w14:textId="1BCD4647" w:rsidR="00460368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034893">
              <w:rPr>
                <w:rFonts w:eastAsiaTheme="minorEastAsia" w:hint="eastAsia"/>
                <w:color w:val="000000" w:themeColor="text1"/>
                <w:sz w:val="16"/>
                <w:szCs w:val="16"/>
                <w:lang w:eastAsia="zh-TW"/>
              </w:rPr>
              <w:t>0.</w:t>
            </w:r>
            <w:r w:rsidR="00594434" w:rsidRPr="00034893">
              <w:rPr>
                <w:rFonts w:eastAsiaTheme="minorEastAsia"/>
                <w:color w:val="000000" w:themeColor="text1"/>
                <w:sz w:val="16"/>
                <w:szCs w:val="16"/>
                <w:lang w:eastAsia="zh-TW"/>
              </w:rPr>
              <w:t>86</w:t>
            </w:r>
          </w:p>
        </w:tc>
      </w:tr>
      <w:tr w:rsidR="00460368" w14:paraId="2E8AC25A" w14:textId="77777777" w:rsidTr="00E82723">
        <w:trPr>
          <w:trHeight w:val="320"/>
        </w:trPr>
        <w:tc>
          <w:tcPr>
            <w:tcW w:w="720" w:type="dxa"/>
            <w:vMerge w:val="restart"/>
            <w:vAlign w:val="center"/>
          </w:tcPr>
          <w:p w14:paraId="0F8A9066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d</w:t>
            </w:r>
            <w:r>
              <w:rPr>
                <w:rFonts w:eastAsiaTheme="minorEastAsia"/>
                <w:lang w:eastAsia="zh-TW"/>
              </w:rPr>
              <w:t>ata</w:t>
            </w:r>
          </w:p>
        </w:tc>
        <w:tc>
          <w:tcPr>
            <w:tcW w:w="2112" w:type="dxa"/>
            <w:vAlign w:val="center"/>
          </w:tcPr>
          <w:p w14:paraId="51D2499C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14:paraId="0B5EB420" w14:textId="77777777" w:rsidR="00460368" w:rsidRPr="00241DCA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(update rule)</w:t>
            </w:r>
          </w:p>
        </w:tc>
        <w:tc>
          <w:tcPr>
            <w:tcW w:w="2028" w:type="dxa"/>
            <w:vAlign w:val="center"/>
          </w:tcPr>
          <w:p w14:paraId="4B30E9EB" w14:textId="20ABA0C4" w:rsidR="00460368" w:rsidRDefault="00460368" w:rsidP="00E82723">
            <w:pPr>
              <w:rPr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.95</w:t>
            </w:r>
            <w:r w:rsidR="008A7086">
              <w:rPr>
                <w:rFonts w:eastAsiaTheme="minorEastAsia"/>
                <w:sz w:val="16"/>
                <w:szCs w:val="16"/>
                <w:lang w:eastAsia="zh-TW"/>
              </w:rPr>
              <w:t>3</w:t>
            </w:r>
          </w:p>
        </w:tc>
      </w:tr>
      <w:tr w:rsidR="00460368" w14:paraId="3100A3D7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1C4EB257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121C7D90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14:paraId="6A09BB80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(least-squared manner)</w:t>
            </w:r>
          </w:p>
        </w:tc>
        <w:tc>
          <w:tcPr>
            <w:tcW w:w="2028" w:type="dxa"/>
            <w:vAlign w:val="center"/>
          </w:tcPr>
          <w:p w14:paraId="126B1490" w14:textId="62751F7B" w:rsidR="00460368" w:rsidRPr="00D46324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9</w:t>
            </w:r>
            <w:r w:rsidR="008A7086">
              <w:rPr>
                <w:rFonts w:eastAsiaTheme="minorEastAsia"/>
                <w:sz w:val="16"/>
                <w:szCs w:val="16"/>
                <w:lang w:eastAsia="zh-TW"/>
              </w:rPr>
              <w:t>47</w:t>
            </w:r>
          </w:p>
        </w:tc>
      </w:tr>
      <w:tr w:rsidR="00460368" w14:paraId="77F2CD85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009A4C8C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3A773761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V</w:t>
            </w:r>
            <w:r>
              <w:rPr>
                <w:rFonts w:eastAsiaTheme="minorEastAsia"/>
                <w:lang w:eastAsia="zh-TW"/>
              </w:rPr>
              <w:t>oted perceptron</w:t>
            </w:r>
          </w:p>
        </w:tc>
        <w:tc>
          <w:tcPr>
            <w:tcW w:w="2028" w:type="dxa"/>
            <w:vAlign w:val="center"/>
          </w:tcPr>
          <w:p w14:paraId="0A9457A3" w14:textId="59DF3DEF" w:rsidR="00460368" w:rsidRPr="00D46324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95</w:t>
            </w:r>
            <w:r w:rsidR="00141CF7">
              <w:rPr>
                <w:rFonts w:eastAsiaTheme="minorEastAsia"/>
                <w:sz w:val="16"/>
                <w:szCs w:val="16"/>
                <w:lang w:eastAsia="zh-TW"/>
              </w:rPr>
              <w:t>3</w:t>
            </w:r>
          </w:p>
        </w:tc>
      </w:tr>
      <w:tr w:rsidR="00460368" w14:paraId="472BFB06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38C36832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3B8109D3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</w:t>
            </w:r>
            <w:r>
              <w:rPr>
                <w:rFonts w:eastAsiaTheme="minorEastAsia"/>
                <w:lang w:eastAsia="zh-TW"/>
              </w:rPr>
              <w:t>verage Voted perceptron</w:t>
            </w:r>
          </w:p>
        </w:tc>
        <w:tc>
          <w:tcPr>
            <w:tcW w:w="2028" w:type="dxa"/>
            <w:vAlign w:val="center"/>
          </w:tcPr>
          <w:p w14:paraId="6062BE50" w14:textId="47E5CB6D" w:rsidR="00460368" w:rsidRPr="00D46324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141CF7">
              <w:rPr>
                <w:rFonts w:eastAsiaTheme="minorEastAsia"/>
                <w:sz w:val="16"/>
                <w:szCs w:val="16"/>
                <w:lang w:eastAsia="zh-TW"/>
              </w:rPr>
              <w:t>947</w:t>
            </w:r>
          </w:p>
        </w:tc>
      </w:tr>
      <w:tr w:rsidR="00460368" w14:paraId="01F9AA80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7D49E79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1746D14B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Large margin classifier</w:t>
            </w:r>
          </w:p>
        </w:tc>
        <w:tc>
          <w:tcPr>
            <w:tcW w:w="2028" w:type="dxa"/>
            <w:vAlign w:val="center"/>
          </w:tcPr>
          <w:p w14:paraId="12D7F5B4" w14:textId="65086971" w:rsidR="00460368" w:rsidRPr="00F90536" w:rsidRDefault="00034893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/>
                <w:sz w:val="16"/>
                <w:szCs w:val="16"/>
                <w:lang w:eastAsia="zh-TW"/>
              </w:rPr>
              <w:t>0.942</w:t>
            </w:r>
          </w:p>
        </w:tc>
      </w:tr>
      <w:tr w:rsidR="00460368" w14:paraId="060C2FA3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620E9523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647C591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S</w:t>
            </w:r>
            <w:r>
              <w:rPr>
                <w:rFonts w:eastAsiaTheme="minorEastAsia"/>
                <w:lang w:eastAsia="zh-TW"/>
              </w:rPr>
              <w:t>oft large margin classifier</w:t>
            </w:r>
          </w:p>
        </w:tc>
        <w:tc>
          <w:tcPr>
            <w:tcW w:w="2028" w:type="dxa"/>
            <w:vAlign w:val="center"/>
          </w:tcPr>
          <w:p w14:paraId="11730ED1" w14:textId="4ADF7424" w:rsidR="00460368" w:rsidRPr="00034893" w:rsidRDefault="00034893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034893">
              <w:rPr>
                <w:rFonts w:eastAsiaTheme="minorEastAsia"/>
                <w:sz w:val="16"/>
                <w:szCs w:val="16"/>
                <w:lang w:eastAsia="zh-TW"/>
              </w:rPr>
              <w:t>0.9</w:t>
            </w:r>
            <w:r w:rsidR="009B69F2">
              <w:rPr>
                <w:rFonts w:eastAsiaTheme="minorEastAsia"/>
                <w:sz w:val="16"/>
                <w:szCs w:val="16"/>
                <w:lang w:eastAsia="zh-TW"/>
              </w:rPr>
              <w:t>65</w:t>
            </w:r>
          </w:p>
        </w:tc>
      </w:tr>
      <w:tr w:rsidR="00460368" w14:paraId="3540446B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1C8C2D2D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48ADCA3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E</w:t>
            </w:r>
            <w:r>
              <w:rPr>
                <w:rFonts w:eastAsiaTheme="minorEastAsia"/>
                <w:lang w:eastAsia="zh-TW"/>
              </w:rPr>
              <w:t>xisting SVM</w:t>
            </w:r>
          </w:p>
        </w:tc>
        <w:tc>
          <w:tcPr>
            <w:tcW w:w="2028" w:type="dxa"/>
            <w:vAlign w:val="center"/>
          </w:tcPr>
          <w:p w14:paraId="4E33D35C" w14:textId="77777777" w:rsidR="00460368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B72A41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0.96</w:t>
            </w:r>
          </w:p>
        </w:tc>
      </w:tr>
    </w:tbl>
    <w:p w14:paraId="69AB7ACB" w14:textId="77777777" w:rsidR="00460368" w:rsidRPr="00460368" w:rsidRDefault="00460368" w:rsidP="00460368"/>
    <w:p w14:paraId="52FD5644" w14:textId="143CB540" w:rsidR="009303D9" w:rsidRDefault="00EF76A8" w:rsidP="006B6B66">
      <w:pPr>
        <w:pStyle w:val="Heading1"/>
      </w:pPr>
      <w:r>
        <w:t>Conclusion</w:t>
      </w:r>
    </w:p>
    <w:p w14:paraId="526D8B94" w14:textId="668895D4" w:rsidR="00594434" w:rsidRDefault="00594434" w:rsidP="00594434">
      <w:pPr>
        <w:pStyle w:val="BodyText"/>
        <w:rPr>
          <w:lang w:val="en-US" w:eastAsia="zh-TW"/>
        </w:rPr>
      </w:pPr>
      <w:r>
        <w:rPr>
          <w:lang w:val="en-US" w:eastAsia="zh-TW"/>
        </w:rPr>
        <w:t xml:space="preserve">Linear classifier (update rule) </w:t>
      </w:r>
      <w:r>
        <w:rPr>
          <w:rFonts w:hint="eastAsia"/>
          <w:lang w:val="en-US" w:eastAsia="zh-TW"/>
        </w:rPr>
        <w:t>分類的成效普通</w:t>
      </w:r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，最大原因可能是訓練過程中每次只關注單個樣本，可能導致顧此失彼，為了正確分類新的樣本，而讓已經分類正確的樣本又再次變成錯誤的分類，相當依賴訓練過程中樣本輸入的順序，而考量所有資料，一步到位訓練的</w:t>
      </w:r>
      <w:r w:rsidRPr="00594434">
        <w:rPr>
          <w:lang w:val="en-US" w:eastAsia="zh-TW"/>
        </w:rPr>
        <w:t>Linear classifier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(least-squared manner) </w:t>
      </w:r>
      <w:r>
        <w:rPr>
          <w:rFonts w:hint="eastAsia"/>
          <w:lang w:val="en-US" w:eastAsia="zh-TW"/>
        </w:rPr>
        <w:t>分類方法，則有不錯的成效，但是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Linear classifier (update rule) </w:t>
      </w:r>
      <w:r>
        <w:rPr>
          <w:rFonts w:hint="eastAsia"/>
          <w:lang w:val="en-US" w:eastAsia="zh-TW"/>
        </w:rPr>
        <w:t>透過加權的考量，不管是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Voted perceptron </w:t>
      </w:r>
      <w:r>
        <w:rPr>
          <w:rFonts w:hint="eastAsia"/>
          <w:lang w:val="en-US" w:eastAsia="zh-TW"/>
        </w:rPr>
        <w:t>或是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Average Voted perceptron </w:t>
      </w:r>
      <w:r>
        <w:rPr>
          <w:rFonts w:hint="eastAsia"/>
          <w:lang w:val="en-US" w:eastAsia="zh-TW"/>
        </w:rPr>
        <w:t>都大大提升了分類成效來到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0.86/0.95</w:t>
      </w:r>
      <w:r>
        <w:rPr>
          <w:rFonts w:hint="eastAsia"/>
          <w:lang w:val="en-US" w:eastAsia="zh-TW"/>
        </w:rPr>
        <w:t>（對應</w:t>
      </w:r>
      <w:r>
        <w:rPr>
          <w:rFonts w:hint="eastAsia"/>
          <w:lang w:val="en-US" w:eastAsia="zh-TW"/>
        </w:rPr>
        <w:t xml:space="preserve"> </w:t>
      </w:r>
      <w:proofErr w:type="spellStart"/>
      <w:r>
        <w:rPr>
          <w:lang w:val="en-US" w:eastAsia="zh-TW"/>
        </w:rPr>
        <w:t>crx</w:t>
      </w:r>
      <w:proofErr w:type="spellEnd"/>
      <w:r>
        <w:rPr>
          <w:lang w:val="en-US" w:eastAsia="zh-TW"/>
        </w:rPr>
        <w:t xml:space="preserve">/data </w:t>
      </w:r>
      <w:r>
        <w:rPr>
          <w:rFonts w:hint="eastAsia"/>
          <w:lang w:val="en-US" w:eastAsia="zh-TW"/>
        </w:rPr>
        <w:t>資料集），甚至達到了與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Existing SVM </w:t>
      </w:r>
      <w:r>
        <w:rPr>
          <w:rFonts w:hint="eastAsia"/>
          <w:lang w:val="en-US" w:eastAsia="zh-TW"/>
        </w:rPr>
        <w:t>相當的成效。</w:t>
      </w:r>
    </w:p>
    <w:p w14:paraId="20E8C8D9" w14:textId="04944982" w:rsidR="00114395" w:rsidRDefault="00114395" w:rsidP="00594434">
      <w:pPr>
        <w:pStyle w:val="BodyText"/>
        <w:rPr>
          <w:lang w:val="en-US" w:eastAsia="zh-TW"/>
        </w:rPr>
      </w:pPr>
      <w:r>
        <w:rPr>
          <w:rFonts w:hint="eastAsia"/>
          <w:lang w:val="en-US" w:eastAsia="zh-TW"/>
        </w:rPr>
        <w:t>以上所有模型的相關實作程式碼都有上傳至</w:t>
      </w:r>
      <w:r>
        <w:rPr>
          <w:rFonts w:hint="eastAsia"/>
          <w:lang w:val="en-US" w:eastAsia="zh-TW"/>
        </w:rPr>
        <w:t xml:space="preserve"> </w:t>
      </w:r>
      <w:proofErr w:type="spellStart"/>
      <w:r>
        <w:rPr>
          <w:lang w:val="en-US" w:eastAsia="zh-TW"/>
        </w:rPr>
        <w:t>Github</w:t>
      </w:r>
      <w:proofErr w:type="spellEnd"/>
      <w:r>
        <w:rPr>
          <w:rFonts w:hint="eastAsia"/>
          <w:lang w:val="en-US" w:eastAsia="zh-TW"/>
        </w:rPr>
        <w:t>：</w:t>
      </w:r>
    </w:p>
    <w:p w14:paraId="6AFACFCB" w14:textId="2AB1BED1" w:rsidR="00114395" w:rsidRPr="00594434" w:rsidRDefault="00114395" w:rsidP="00594434">
      <w:pPr>
        <w:pStyle w:val="BodyText"/>
        <w:rPr>
          <w:rFonts w:hint="eastAsia"/>
          <w:lang w:val="en-US" w:eastAsia="zh-TW"/>
        </w:rPr>
      </w:pPr>
      <w:r w:rsidRPr="00114395">
        <w:rPr>
          <w:lang w:val="en-US" w:eastAsia="zh-TW"/>
        </w:rPr>
        <w:t>https://github.com/littlemilkwu/ds_ncku_machine_learning</w:t>
      </w:r>
    </w:p>
    <w:sectPr w:rsidR="00114395" w:rsidRPr="00594434" w:rsidSect="00EF76A8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C7F3F" w14:textId="77777777" w:rsidR="00811C87" w:rsidRDefault="00811C87" w:rsidP="001A3B3D">
      <w:r>
        <w:separator/>
      </w:r>
    </w:p>
  </w:endnote>
  <w:endnote w:type="continuationSeparator" w:id="0">
    <w:p w14:paraId="2CF2E9CD" w14:textId="77777777" w:rsidR="00811C87" w:rsidRDefault="00811C8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78490" w14:textId="77777777" w:rsidR="001A3B3D" w:rsidRPr="006F6D3D" w:rsidRDefault="001A3B3D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0277B" w14:textId="77777777" w:rsidR="00811C87" w:rsidRDefault="00811C87" w:rsidP="001A3B3D">
      <w:r>
        <w:separator/>
      </w:r>
    </w:p>
  </w:footnote>
  <w:footnote w:type="continuationSeparator" w:id="0">
    <w:p w14:paraId="27CAF4CC" w14:textId="77777777" w:rsidR="00811C87" w:rsidRDefault="00811C87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737587886">
    <w:abstractNumId w:val="14"/>
  </w:num>
  <w:num w:numId="2" w16cid:durableId="1202981314">
    <w:abstractNumId w:val="19"/>
  </w:num>
  <w:num w:numId="3" w16cid:durableId="1138764570">
    <w:abstractNumId w:val="13"/>
  </w:num>
  <w:num w:numId="4" w16cid:durableId="1955280988">
    <w:abstractNumId w:val="16"/>
  </w:num>
  <w:num w:numId="5" w16cid:durableId="1025600314">
    <w:abstractNumId w:val="16"/>
  </w:num>
  <w:num w:numId="6" w16cid:durableId="1400861883">
    <w:abstractNumId w:val="16"/>
  </w:num>
  <w:num w:numId="7" w16cid:durableId="782773262">
    <w:abstractNumId w:val="16"/>
  </w:num>
  <w:num w:numId="8" w16cid:durableId="465127348">
    <w:abstractNumId w:val="18"/>
  </w:num>
  <w:num w:numId="9" w16cid:durableId="2135170930">
    <w:abstractNumId w:val="20"/>
  </w:num>
  <w:num w:numId="10" w16cid:durableId="238906423">
    <w:abstractNumId w:val="15"/>
  </w:num>
  <w:num w:numId="11" w16cid:durableId="746734043">
    <w:abstractNumId w:val="12"/>
  </w:num>
  <w:num w:numId="12" w16cid:durableId="195166312">
    <w:abstractNumId w:val="11"/>
  </w:num>
  <w:num w:numId="13" w16cid:durableId="513687206">
    <w:abstractNumId w:val="0"/>
  </w:num>
  <w:num w:numId="14" w16cid:durableId="936981885">
    <w:abstractNumId w:val="10"/>
  </w:num>
  <w:num w:numId="15" w16cid:durableId="1999963282">
    <w:abstractNumId w:val="8"/>
  </w:num>
  <w:num w:numId="16" w16cid:durableId="514997722">
    <w:abstractNumId w:val="7"/>
  </w:num>
  <w:num w:numId="17" w16cid:durableId="1579704808">
    <w:abstractNumId w:val="6"/>
  </w:num>
  <w:num w:numId="18" w16cid:durableId="1732192517">
    <w:abstractNumId w:val="5"/>
  </w:num>
  <w:num w:numId="19" w16cid:durableId="1028142172">
    <w:abstractNumId w:val="9"/>
  </w:num>
  <w:num w:numId="20" w16cid:durableId="72090751">
    <w:abstractNumId w:val="4"/>
  </w:num>
  <w:num w:numId="21" w16cid:durableId="1481311248">
    <w:abstractNumId w:val="3"/>
  </w:num>
  <w:num w:numId="22" w16cid:durableId="1279412626">
    <w:abstractNumId w:val="2"/>
  </w:num>
  <w:num w:numId="23" w16cid:durableId="871303955">
    <w:abstractNumId w:val="1"/>
  </w:num>
  <w:num w:numId="24" w16cid:durableId="19010188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34893"/>
    <w:rsid w:val="0004781E"/>
    <w:rsid w:val="0008758A"/>
    <w:rsid w:val="000A14D8"/>
    <w:rsid w:val="000C1E68"/>
    <w:rsid w:val="00114395"/>
    <w:rsid w:val="00141CF7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60368"/>
    <w:rsid w:val="00473AC9"/>
    <w:rsid w:val="004D72B5"/>
    <w:rsid w:val="00551B7F"/>
    <w:rsid w:val="0056610F"/>
    <w:rsid w:val="00575BCA"/>
    <w:rsid w:val="00594434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6452E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11C87"/>
    <w:rsid w:val="00836367"/>
    <w:rsid w:val="00873603"/>
    <w:rsid w:val="008A2C7D"/>
    <w:rsid w:val="008A7086"/>
    <w:rsid w:val="008B6524"/>
    <w:rsid w:val="008C4B23"/>
    <w:rsid w:val="008F62A6"/>
    <w:rsid w:val="008F6E2C"/>
    <w:rsid w:val="009303D9"/>
    <w:rsid w:val="00933C64"/>
    <w:rsid w:val="00937A61"/>
    <w:rsid w:val="00972203"/>
    <w:rsid w:val="009B69F2"/>
    <w:rsid w:val="009F1D79"/>
    <w:rsid w:val="00A059B3"/>
    <w:rsid w:val="00AE3409"/>
    <w:rsid w:val="00B11A60"/>
    <w:rsid w:val="00B22613"/>
    <w:rsid w:val="00B44A76"/>
    <w:rsid w:val="00B61675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CE4AD0"/>
    <w:rsid w:val="00CE6EDA"/>
    <w:rsid w:val="00D2176E"/>
    <w:rsid w:val="00D4528B"/>
    <w:rsid w:val="00D632BE"/>
    <w:rsid w:val="00D72D06"/>
    <w:rsid w:val="00D7522C"/>
    <w:rsid w:val="00D7536F"/>
    <w:rsid w:val="00D76668"/>
    <w:rsid w:val="00E059E6"/>
    <w:rsid w:val="00E07383"/>
    <w:rsid w:val="00E165BC"/>
    <w:rsid w:val="00E61E12"/>
    <w:rsid w:val="00E7596C"/>
    <w:rsid w:val="00E878F2"/>
    <w:rsid w:val="00ED0149"/>
    <w:rsid w:val="00EF76A8"/>
    <w:rsid w:val="00EF7DE3"/>
    <w:rsid w:val="00F03103"/>
    <w:rsid w:val="00F271DE"/>
    <w:rsid w:val="00F4493A"/>
    <w:rsid w:val="00F627DA"/>
    <w:rsid w:val="00F7288F"/>
    <w:rsid w:val="00F847A6"/>
    <w:rsid w:val="00F9441B"/>
    <w:rsid w:val="00FA4C32"/>
    <w:rsid w:val="00FE7114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364D089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吳啓榮</cp:lastModifiedBy>
  <cp:revision>7</cp:revision>
  <dcterms:created xsi:type="dcterms:W3CDTF">2022-10-24T15:20:00Z</dcterms:created>
  <dcterms:modified xsi:type="dcterms:W3CDTF">2022-10-24T15:45:00Z</dcterms:modified>
</cp:coreProperties>
</file>