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0D4CC4">
      <w:pPr>
        <w:spacing w:before="160" w:after="60"/>
      </w:pPr>
      <w:r>
        <w:rPr>
          <w:rFonts w:ascii="微软雅黑" w:hAnsi="微软雅黑" w:eastAsia="微软雅黑"/>
          <w:b/>
          <w:color w:val="1F4D78"/>
          <w:sz w:val="44"/>
        </w:rPr>
        <w:t>《三国斗阵》Y3 英雄技能实现说明</w:t>
      </w:r>
    </w:p>
    <w:p w14:paraId="20F45CB4">
      <w:pPr>
        <w:spacing w:after="180"/>
      </w:pPr>
      <w:r>
        <w:rPr>
          <w:rFonts w:ascii="微软雅黑" w:hAnsi="微软雅黑" w:eastAsia="微软雅黑"/>
          <w:b w:val="0"/>
          <w:color w:val="666666"/>
          <w:sz w:val="21"/>
        </w:rPr>
        <w:t>首批十名英雄 | 程序实现参考 | v0.2</w:t>
      </w:r>
    </w:p>
    <w:tbl>
      <w:tblPr>
        <w:tblStyle w:val="32"/>
        <w:tblW w:w="1286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69"/>
      </w:tblGrid>
      <w:tr w14:paraId="109EE0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869" w:type="dxa"/>
            <w:shd w:val="clear" w:color="auto" w:fill="F5F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96EF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本文件仅包含英雄技能实现内容。已确认的触发、目标、次数、阈值与内置冷却按当前设计写入；源设计尚未定义的技能伤害、冷却、施法距离等，统一标记为“待数值配置”，不得由程序侧自行推定。</w:t>
            </w:r>
          </w:p>
        </w:tc>
      </w:tr>
    </w:tbl>
    <w:p w14:paraId="7886D4BD">
      <w:r>
        <w:br w:type="page"/>
      </w:r>
    </w:p>
    <w:p w14:paraId="0BADC9AC">
      <w:pPr>
        <w:spacing w:before="200" w:after="100"/>
      </w:pPr>
      <w:r>
        <w:rPr>
          <w:rFonts w:ascii="微软雅黑" w:hAnsi="微软雅黑" w:eastAsia="微软雅黑"/>
          <w:b/>
          <w:color w:val="1F4D78"/>
          <w:sz w:val="30"/>
        </w:rPr>
        <w:t>吕布  |  职业：战</w:t>
      </w:r>
    </w:p>
    <w:tbl>
      <w:tblPr>
        <w:tblStyle w:val="33"/>
        <w:tblW w:w="1286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4"/>
        <w:gridCol w:w="10204"/>
      </w:tblGrid>
      <w:tr w14:paraId="5D6DE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8605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F4D78"/>
                <w:sz w:val="17"/>
              </w:rPr>
              <w:t>定位</w:t>
            </w:r>
          </w:p>
        </w:tc>
        <w:tc>
          <w:tcPr>
            <w:tcW w:w="10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4F79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7"/>
              </w:rPr>
              <w:t>压阵无双的单挑猛将。</w:t>
            </w:r>
          </w:p>
        </w:tc>
      </w:tr>
      <w:tr w14:paraId="6A332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349E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F4D78"/>
                <w:sz w:val="17"/>
              </w:rPr>
              <w:t>实现前缀</w:t>
            </w:r>
          </w:p>
        </w:tc>
        <w:tc>
          <w:tcPr>
            <w:tcW w:w="10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8718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7"/>
              </w:rPr>
              <w:t>lvbu</w:t>
            </w:r>
          </w:p>
        </w:tc>
      </w:tr>
    </w:tbl>
    <w:p w14:paraId="0234F39F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核心机制：威势</w:t>
      </w:r>
    </w:p>
    <w:tbl>
      <w:tblPr>
        <w:tblStyle w:val="32"/>
        <w:tblW w:w="1286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69"/>
      </w:tblGrid>
      <w:tr w14:paraId="23CC31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869" w:type="dxa"/>
            <w:shd w:val="clear" w:color="auto" w:fill="F5F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7FB4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吕布参与击破敌方队长或精英时，获得 1 层威势。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“参与击破”指目标死亡前 3 秒内吕布造成过伤害。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威势最多 3 层。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每层威势使吕布攻击提高 6%。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威势在当前波次内保留，波次结束后清空。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小兵和召唤物不提供威势。</w:t>
            </w:r>
          </w:p>
        </w:tc>
      </w:tr>
    </w:tbl>
    <w:p w14:paraId="4245FEB0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技能实现</w:t>
      </w:r>
    </w:p>
    <w:tbl>
      <w:tblPr>
        <w:tblStyle w:val="33"/>
        <w:tblW w:w="1286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"/>
        <w:gridCol w:w="623"/>
        <w:gridCol w:w="1247"/>
        <w:gridCol w:w="2381"/>
        <w:gridCol w:w="1757"/>
        <w:gridCol w:w="6151"/>
      </w:tblGrid>
      <w:tr w14:paraId="7BAFC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2E81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阶段</w:t>
            </w:r>
          </w:p>
        </w:tc>
        <w:tc>
          <w:tcPr>
            <w:tcW w:w="623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EF1BE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类型</w:t>
            </w:r>
          </w:p>
        </w:tc>
        <w:tc>
          <w:tcPr>
            <w:tcW w:w="124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04094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技能</w:t>
            </w:r>
          </w:p>
        </w:tc>
        <w:tc>
          <w:tcPr>
            <w:tcW w:w="238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AC38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技能 ID</w:t>
            </w:r>
          </w:p>
        </w:tc>
        <w:tc>
          <w:tcPr>
            <w:tcW w:w="175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09BE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目标 / 卡池</w:t>
            </w:r>
          </w:p>
        </w:tc>
        <w:tc>
          <w:tcPr>
            <w:tcW w:w="615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13E66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效果与实现规则</w:t>
            </w:r>
          </w:p>
        </w:tc>
      </w:tr>
      <w:tr w14:paraId="5476D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AAAA1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阶段1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0DC1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C4DB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方天压阵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BDC9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lvbu_fangtian_yazhen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EDCF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current lane front max 3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3EA8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吕布横扫当前一路前方最多 3 个敌人，造成伤害。若吕布拥有威势，每层威势使本次伤害提高。</w:t>
            </w:r>
          </w:p>
        </w:tc>
      </w:tr>
      <w:tr w14:paraId="38B5D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A44A9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阶段1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8D19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3B5E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戟下无退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D279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lvbu_jixia_wutui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F13E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front row reduce leader damage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8ACE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吕布位于前排时，受到的近战伤害降低 10%。吕布攻击队长或精英时，普攻伤害提高 10%。</w:t>
            </w:r>
          </w:p>
        </w:tc>
      </w:tr>
      <w:tr w14:paraId="77D5A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E119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阶段2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9741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3E46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阵前叫战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E41D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lvbu_zhenqian_jiaozhan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6DF2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prefer leader or elite taunt reduce attack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8EB7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吕布挑战当前目标，造成伤害。若目标是队长或精英，嘲讽目标 3 秒，并使其攻击降低 3 秒。</w:t>
            </w:r>
          </w:p>
        </w:tc>
      </w:tr>
      <w:tr w14:paraId="1EE69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0191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阶段2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E39F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D0C2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人中吕布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9416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lvbu_renzhong_lvbu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9A85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gain weishi on leader elite kill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5E89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吕布参与击破队长或精英时，获得 1 层威势，最多 3 层。每层威势使吕布攻击提高 6%。</w:t>
            </w:r>
          </w:p>
        </w:tc>
      </w:tr>
      <w:tr w14:paraId="7E152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44F51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阶段3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CCEE5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25C7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辕门斩将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4412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lvbu_yuanmen_zhanjiang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8247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lowest hp enemy leader or elite consume weishi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C31B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吕布突击敌方生命比例最低的队长或精英，造成高额伤害。释放时消耗全部威势，每层威势都会提高本次伤害。</w:t>
            </w:r>
          </w:p>
        </w:tc>
      </w:tr>
      <w:tr w14:paraId="3063B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415B1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阶段3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A1834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680F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飞将压迫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8370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lvbu_feijiang_yapo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D990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current target area soldier attack reduce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3B68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吕布拥有威势时，当前目标区域内敌方小兵攻击降低。威势达到 3 层时，该效果提高。</w:t>
            </w:r>
          </w:p>
        </w:tc>
      </w:tr>
    </w:tbl>
    <w:p w14:paraId="33B7A1A6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特殊实现约束</w:t>
      </w:r>
    </w:p>
    <w:p w14:paraId="22055DB9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威势：参与击破敌方队长或精英时获得 1 层；“参与”指死亡前 3 秒内吕布造成过伤害。</w:t>
      </w:r>
    </w:p>
    <w:p w14:paraId="537C7B91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威势最多 3 层，每层攻击 +6%，当前波次内保留；小兵与召唤物不提供威势。</w:t>
      </w:r>
    </w:p>
    <w:p w14:paraId="27D2AB3F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`阵前叫战` 是进攻挑战口径；`飞将压迫` 只降低当前目标区域内敌方小兵攻击。前排条件读取战前锁定前排。</w:t>
      </w:r>
    </w:p>
    <w:p w14:paraId="79FF38E0">
      <w:r>
        <w:br w:type="page"/>
      </w:r>
    </w:p>
    <w:p w14:paraId="01C6FA71">
      <w:pPr>
        <w:spacing w:before="200" w:after="100"/>
      </w:pPr>
      <w:r>
        <w:rPr>
          <w:rFonts w:ascii="微软雅黑" w:hAnsi="微软雅黑" w:eastAsia="微软雅黑"/>
          <w:b/>
          <w:color w:val="1F4D78"/>
          <w:sz w:val="30"/>
        </w:rPr>
        <w:t>张飞  |  职业：战</w:t>
      </w:r>
    </w:p>
    <w:tbl>
      <w:tblPr>
        <w:tblStyle w:val="33"/>
        <w:tblW w:w="1286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4"/>
        <w:gridCol w:w="10204"/>
      </w:tblGrid>
      <w:tr w14:paraId="167166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8FB5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F4D78"/>
                <w:sz w:val="17"/>
              </w:rPr>
              <w:t>定位</w:t>
            </w:r>
          </w:p>
        </w:tc>
        <w:tc>
          <w:tcPr>
            <w:tcW w:w="10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6198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7"/>
              </w:rPr>
              <w:t>嘲讽守线型猛将。</w:t>
            </w:r>
          </w:p>
        </w:tc>
      </w:tr>
      <w:tr w14:paraId="298DB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621F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F4D78"/>
                <w:sz w:val="17"/>
              </w:rPr>
              <w:t>实现前缀</w:t>
            </w:r>
          </w:p>
        </w:tc>
        <w:tc>
          <w:tcPr>
            <w:tcW w:w="10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FC6D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7"/>
              </w:rPr>
              <w:t>zhangfei</w:t>
            </w:r>
          </w:p>
        </w:tc>
      </w:tr>
    </w:tbl>
    <w:p w14:paraId="154A8A36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核心机制：守势</w:t>
      </w:r>
    </w:p>
    <w:tbl>
      <w:tblPr>
        <w:tblStyle w:val="32"/>
        <w:tblW w:w="1286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69"/>
      </w:tblGrid>
      <w:tr w14:paraId="260BBA39">
        <w:tc>
          <w:tcPr>
            <w:tcW w:w="12869" w:type="dxa"/>
            <w:shd w:val="clear" w:color="auto" w:fill="F5F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9223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张飞受到近战伤害时获得 1 层守势。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每 1 秒最多获得 1 层。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守势最多 3 层。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每层守势使张飞受到的近战伤害降低 6%。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守势持续 5 秒；再次获得守势刷新持续时间。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守势被技能消耗后，对应减伤也会消失。</w:t>
            </w:r>
          </w:p>
        </w:tc>
      </w:tr>
    </w:tbl>
    <w:p w14:paraId="3976AC15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技能实现</w:t>
      </w:r>
    </w:p>
    <w:tbl>
      <w:tblPr>
        <w:tblStyle w:val="33"/>
        <w:tblW w:w="1286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"/>
        <w:gridCol w:w="623"/>
        <w:gridCol w:w="1247"/>
        <w:gridCol w:w="2381"/>
        <w:gridCol w:w="1757"/>
        <w:gridCol w:w="6151"/>
      </w:tblGrid>
      <w:tr w14:paraId="60340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78B8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阶段</w:t>
            </w:r>
          </w:p>
        </w:tc>
        <w:tc>
          <w:tcPr>
            <w:tcW w:w="623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56F14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类型</w:t>
            </w:r>
          </w:p>
        </w:tc>
        <w:tc>
          <w:tcPr>
            <w:tcW w:w="124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836E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技能</w:t>
            </w:r>
          </w:p>
        </w:tc>
        <w:tc>
          <w:tcPr>
            <w:tcW w:w="238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9FB5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技能 ID</w:t>
            </w:r>
          </w:p>
        </w:tc>
        <w:tc>
          <w:tcPr>
            <w:tcW w:w="175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5E7B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目标 / 卡池</w:t>
            </w:r>
          </w:p>
        </w:tc>
        <w:tc>
          <w:tcPr>
            <w:tcW w:w="615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B4D5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效果与实现规则</w:t>
            </w:r>
          </w:p>
        </w:tc>
      </w:tr>
      <w:tr w14:paraId="0CEC5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9E96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阶段1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C3236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571F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当阳怒吼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38EA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zhangfei_dangyang_nuhou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AD1D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current target taunt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7B5D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张飞怒吼当前目标，造成伤害，并嘲讽目标 3 秒。若张飞拥有守势，本次嘲讽持续时间提高 1 秒。</w:t>
            </w:r>
          </w:p>
        </w:tc>
      </w:tr>
      <w:tr w14:paraId="551EB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053AD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阶段1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4D2A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00D4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守门猛将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7A91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zhangfei_shoumen_mengjiang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9AE7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front row guard stack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24E7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张飞位于前排时，受到的近战伤害降低 10%。张飞受到近战伤害时获得守势，最多 3 层；每层守势使张飞受到的近战伤害降低 6%。</w:t>
            </w:r>
          </w:p>
        </w:tc>
      </w:tr>
      <w:tr w14:paraId="48885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B872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阶段2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B9D44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A0C1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蛇矛横拦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4FD7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zhangfei_shemao_henglan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0080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current lane front max 3 consume guard 1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1820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张飞横扫当前一路前方最多 3 个敌人，造成伤害并击退。若张飞拥有守势，消耗 1 层守势，使被击退目标攻击降低 3 秒。</w:t>
            </w:r>
          </w:p>
        </w:tc>
      </w:tr>
      <w:tr w14:paraId="696F2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556C9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阶段2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EB7FE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1BBA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枪盾成墙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CE41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zhangfei_qiangdun_chengqiang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B77A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own soldiers melee reduce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78B6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张飞统率的小兵受到的近战伤害降低 10%。张飞拥有守势时，张飞统率的小兵受到的近战伤害额外降低 8%。</w:t>
            </w:r>
          </w:p>
        </w:tc>
      </w:tr>
      <w:tr w14:paraId="519ECB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C9985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阶段3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B8FA9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E800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据桥死守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38D2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zhangfei_juqiao_sishou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FE8E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self shield taunt consume all guard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7A13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张飞获得护盾，并嘲讽当前目标 3 秒。若张飞拥有守势，消耗全部守势，每层守势都会提高本次护盾吸收量。</w:t>
            </w:r>
          </w:p>
        </w:tc>
      </w:tr>
      <w:tr w14:paraId="6CD80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01989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阶段3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D18F0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9BFF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万夫莫开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FC30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zhangfei_wanfu_mokai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4270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low hp gain 3 guard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2AC3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张飞生命低于 40% 时，立即获得 3 层守势。该效果有 12 秒内置冷却。</w:t>
            </w:r>
          </w:p>
        </w:tc>
      </w:tr>
    </w:tbl>
    <w:p w14:paraId="030B410A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特殊实现约束</w:t>
      </w:r>
    </w:p>
    <w:p w14:paraId="6A856108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守势：每次受到近战伤害获得 1 层，每 1 秒最多 1 层，最多 3 层；每层近战减伤 6%；持续 5 秒，重复获得刷新持续时间。</w:t>
      </w:r>
    </w:p>
    <w:p w14:paraId="603F15A5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技能消耗守势时，同时失去该层对应的近战减伤。前排条件读取战前锁定前排 `1/2/3`。</w:t>
      </w:r>
    </w:p>
    <w:p w14:paraId="0163CE25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`万夫莫开`：生命低于 40% 时立即获得 3 层守势，12 秒内置冷却。</w:t>
      </w:r>
    </w:p>
    <w:p w14:paraId="6E1A5030">
      <w:r>
        <w:br w:type="page"/>
      </w:r>
    </w:p>
    <w:p w14:paraId="3681F85C">
      <w:pPr>
        <w:spacing w:before="200" w:after="100"/>
      </w:pPr>
      <w:r>
        <w:rPr>
          <w:rFonts w:ascii="微软雅黑" w:hAnsi="微软雅黑" w:eastAsia="微软雅黑"/>
          <w:b/>
          <w:color w:val="1F4D78"/>
          <w:sz w:val="30"/>
        </w:rPr>
        <w:t>吕蒙  |  职业：贼</w:t>
      </w:r>
    </w:p>
    <w:tbl>
      <w:tblPr>
        <w:tblStyle w:val="33"/>
        <w:tblW w:w="1286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4"/>
        <w:gridCol w:w="10204"/>
      </w:tblGrid>
      <w:tr w14:paraId="60344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A328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F4D78"/>
                <w:sz w:val="17"/>
              </w:rPr>
              <w:t>定位</w:t>
            </w:r>
          </w:p>
        </w:tc>
        <w:tc>
          <w:tcPr>
            <w:tcW w:w="10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E7D1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7"/>
              </w:rPr>
              <w:t>白衣背刺型敏将。</w:t>
            </w:r>
          </w:p>
        </w:tc>
      </w:tr>
      <w:tr w14:paraId="47809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E969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F4D78"/>
                <w:sz w:val="17"/>
              </w:rPr>
              <w:t>实现前缀</w:t>
            </w:r>
          </w:p>
        </w:tc>
        <w:tc>
          <w:tcPr>
            <w:tcW w:w="10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BA74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7"/>
              </w:rPr>
              <w:t>lvmeng</w:t>
            </w:r>
          </w:p>
        </w:tc>
      </w:tr>
    </w:tbl>
    <w:p w14:paraId="24AC7D08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核心机制：背刺 / 隐身</w:t>
      </w:r>
    </w:p>
    <w:tbl>
      <w:tblPr>
        <w:tblStyle w:val="32"/>
        <w:tblW w:w="1286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69"/>
      </w:tblGrid>
      <w:tr w14:paraId="04B9B3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869" w:type="dxa"/>
            <w:shd w:val="clear" w:color="auto" w:fill="F5F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3CC3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吕蒙每次攻击命中时，若吕蒙位于目标背后 120 度范围内，本次攻击视为背刺。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背刺造成额外伤害。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隐身期间，普通敌人降低选择吕蒙为目标的优先级。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隐身期间，吕蒙可以普攻；普攻不会解除隐身。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吕蒙释放主动技能、受到伤害或隐身持续时间结束时，隐身解除。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Boss、必中技能、范围技能不受隐身影响。</w:t>
            </w:r>
          </w:p>
        </w:tc>
      </w:tr>
    </w:tbl>
    <w:p w14:paraId="1F6A4299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技能实现</w:t>
      </w:r>
    </w:p>
    <w:tbl>
      <w:tblPr>
        <w:tblStyle w:val="33"/>
        <w:tblW w:w="1286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"/>
        <w:gridCol w:w="623"/>
        <w:gridCol w:w="1247"/>
        <w:gridCol w:w="2381"/>
        <w:gridCol w:w="1757"/>
        <w:gridCol w:w="6151"/>
      </w:tblGrid>
      <w:tr w14:paraId="3685C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C7E4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阶段</w:t>
            </w:r>
          </w:p>
        </w:tc>
        <w:tc>
          <w:tcPr>
            <w:tcW w:w="623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5B51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类型</w:t>
            </w:r>
          </w:p>
        </w:tc>
        <w:tc>
          <w:tcPr>
            <w:tcW w:w="124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85F2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技能</w:t>
            </w:r>
          </w:p>
        </w:tc>
        <w:tc>
          <w:tcPr>
            <w:tcW w:w="238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859B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技能 ID</w:t>
            </w:r>
          </w:p>
        </w:tc>
        <w:tc>
          <w:tcPr>
            <w:tcW w:w="175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0A37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目标 / 卡池</w:t>
            </w:r>
          </w:p>
        </w:tc>
        <w:tc>
          <w:tcPr>
            <w:tcW w:w="615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761A5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效果与实现规则</w:t>
            </w:r>
          </w:p>
        </w:tc>
      </w:tr>
      <w:tr w14:paraId="50823D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E2EA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阶段1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47DA0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C9CF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白衣潜袭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7447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lvmeng_baiyi_qianxi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D487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current target stealth backstab check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B81F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吕蒙突袭当前目标，造成伤害，并短暂进入隐身。若本次攻击触发背刺，伤害提高。</w:t>
            </w:r>
          </w:p>
        </w:tc>
      </w:tr>
      <w:tr w14:paraId="27044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1192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阶段1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98316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975A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侧翼步法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A672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lvmeng_ceyi_bufa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FF9F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flank attack speed backstab bonus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BBAA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吕蒙位于侧翼时，普攻速度提高。吕蒙触发背刺时，额外造成伤害。</w:t>
            </w:r>
          </w:p>
        </w:tc>
      </w:tr>
      <w:tr w14:paraId="6848C8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52051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阶段2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6A7C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579E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双刀断影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0616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lvmeng_shuangdao_duanying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B2E2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two hits each backstab check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3A37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吕蒙对当前目标发动两次斩击。每次斩击都会独立判断背刺；若第二次斩击命中生命低于 50% 的目标，则第二次伤害提高。</w:t>
            </w:r>
          </w:p>
        </w:tc>
      </w:tr>
      <w:tr w14:paraId="6CFDF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8D6C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阶段2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4321A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6409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藏锋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8624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lvmeng_cangfeng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D503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stealth ranged reduce flank extend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FB80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吕蒙进入隐身后，受到的远程伤害降低。吕蒙位于侧翼时，隐身持续时间延长。</w:t>
            </w:r>
          </w:p>
        </w:tc>
      </w:tr>
      <w:tr w14:paraId="581D4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0C38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阶段3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68CE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8B23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白衣渡江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8ABD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lvmeng_baiyi_dujiang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853D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lowest hp enemy leader or elite stealth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8892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吕蒙突袭敌方生命比例最低的队长或精英，造成高额伤害，并短暂进入隐身。若本次攻击触发背刺，伤害提高；若目标生命低于 35%，本次伤害进一步提高。</w:t>
            </w:r>
          </w:p>
        </w:tc>
      </w:tr>
      <w:tr w14:paraId="7BABD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85BC0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阶段3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7FD5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F5F7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士别三日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AD8F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lvmeng_shibie_sanri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E836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after stealth damage reduce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195F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吕蒙脱离隐身后，短时间内受到的伤害降低。若吕蒙击败队长或精英，该效果延长。</w:t>
            </w:r>
          </w:p>
        </w:tc>
      </w:tr>
    </w:tbl>
    <w:p w14:paraId="63FE878A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特殊实现约束</w:t>
      </w:r>
    </w:p>
    <w:p w14:paraId="294E9197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背刺：每次攻击命中时，实时检测吕蒙是否位于目标背后 120 度范围内。</w:t>
      </w:r>
    </w:p>
    <w:p w14:paraId="57BE53C8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隐身期间可普攻且普攻不破隐；释放主动、受到伤害或持续时间结束时解除隐身。</w:t>
      </w:r>
    </w:p>
    <w:p w14:paraId="522E3031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隐身只降低普通敌人的选敌优先级；Boss、必中技能和范围技能不受影响。</w:t>
      </w:r>
    </w:p>
    <w:p w14:paraId="18B2E97D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`双刀断影` 固定造成 2 次斩击，每次独立进行背刺判定。侧翼条件读取战前锁定侧翼。</w:t>
      </w:r>
    </w:p>
    <w:p w14:paraId="5A723A38">
      <w:r>
        <w:br w:type="page"/>
      </w:r>
    </w:p>
    <w:p w14:paraId="518958F0">
      <w:pPr>
        <w:spacing w:before="200" w:after="100"/>
      </w:pPr>
      <w:r>
        <w:rPr>
          <w:rFonts w:ascii="微软雅黑" w:hAnsi="微软雅黑" w:eastAsia="微软雅黑"/>
          <w:b/>
          <w:color w:val="1F4D78"/>
          <w:sz w:val="30"/>
        </w:rPr>
        <w:t>黄忠  |  职业：射</w:t>
      </w:r>
    </w:p>
    <w:tbl>
      <w:tblPr>
        <w:tblStyle w:val="33"/>
        <w:tblW w:w="1286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4"/>
        <w:gridCol w:w="10204"/>
      </w:tblGrid>
      <w:tr w14:paraId="61213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71DE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F4D78"/>
                <w:sz w:val="17"/>
              </w:rPr>
              <w:t>定位</w:t>
            </w:r>
          </w:p>
        </w:tc>
        <w:tc>
          <w:tcPr>
            <w:tcW w:w="10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061C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7"/>
              </w:rPr>
              <w:t>守位蓄势的神射老将。</w:t>
            </w:r>
          </w:p>
        </w:tc>
      </w:tr>
      <w:tr w14:paraId="12D3A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B7E4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F4D78"/>
                <w:sz w:val="17"/>
              </w:rPr>
              <w:t>实现前缀</w:t>
            </w:r>
          </w:p>
        </w:tc>
        <w:tc>
          <w:tcPr>
            <w:tcW w:w="10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7603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7"/>
              </w:rPr>
              <w:t>huangzhong</w:t>
            </w:r>
          </w:p>
        </w:tc>
      </w:tr>
    </w:tbl>
    <w:p w14:paraId="5BAF06FF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核心机制：蓄势</w:t>
      </w:r>
    </w:p>
    <w:tbl>
      <w:tblPr>
        <w:tblStyle w:val="32"/>
        <w:tblW w:w="1286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69"/>
      </w:tblGrid>
      <w:tr w14:paraId="1F0D48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869" w:type="dxa"/>
            <w:shd w:val="clear" w:color="auto" w:fill="F5F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E228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黄忠位于后排 `7/8/9` 时，普攻命中获得 1 层蓄势。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蓄势最多 3 层。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受到近战伤害或离开后排时失去蓄势。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主动技能可消耗蓄势获得强化。</w:t>
            </w:r>
          </w:p>
        </w:tc>
      </w:tr>
    </w:tbl>
    <w:p w14:paraId="124BCE53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技能实现</w:t>
      </w:r>
    </w:p>
    <w:tbl>
      <w:tblPr>
        <w:tblStyle w:val="33"/>
        <w:tblW w:w="1286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"/>
        <w:gridCol w:w="623"/>
        <w:gridCol w:w="1247"/>
        <w:gridCol w:w="2381"/>
        <w:gridCol w:w="1757"/>
        <w:gridCol w:w="6151"/>
      </w:tblGrid>
      <w:tr w14:paraId="2A8D6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740B1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阶段</w:t>
            </w:r>
          </w:p>
        </w:tc>
        <w:tc>
          <w:tcPr>
            <w:tcW w:w="623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55E7A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类型</w:t>
            </w:r>
          </w:p>
        </w:tc>
        <w:tc>
          <w:tcPr>
            <w:tcW w:w="124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949B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技能</w:t>
            </w:r>
          </w:p>
        </w:tc>
        <w:tc>
          <w:tcPr>
            <w:tcW w:w="238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92A90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技能 ID</w:t>
            </w:r>
          </w:p>
        </w:tc>
        <w:tc>
          <w:tcPr>
            <w:tcW w:w="175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93244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目标 / 卡池</w:t>
            </w:r>
          </w:p>
        </w:tc>
        <w:tc>
          <w:tcPr>
            <w:tcW w:w="615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252A9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效果与实现规则</w:t>
            </w:r>
          </w:p>
        </w:tc>
      </w:tr>
      <w:tr w14:paraId="44F0F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4116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阶段1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5F1A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A251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定军箭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41BC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huangzhong_dingjun_jian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D9B9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current target consume charge 1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CAFB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射击当前目标，造成伤害。若黄忠拥有蓄势，消耗 1 层蓄势，使本次伤害提高，并短暂降低目标攻击速度。</w:t>
            </w:r>
          </w:p>
        </w:tc>
      </w:tr>
      <w:tr w14:paraId="55BE0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A8C24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阶段1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4DC9D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F421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老弓稳手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9760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huangzhong_laogong_wenshou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2757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back row charge loop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D907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黄忠位于后排时，普攻速度提高。黄忠普攻命中会获得蓄势，最多 3 层；受到近战伤害或离开后排时失去蓄势。</w:t>
            </w:r>
          </w:p>
        </w:tc>
      </w:tr>
      <w:tr w14:paraId="1CFECA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E85D4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阶段2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D2DC1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B4B6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穿云贯阵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8308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huangzhong_chuanyun_guanzhen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7D92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current lane path prefer leader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E1B8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向当前一路射出穿透箭，对路径上的敌人造成伤害。若黄忠拥有蓄势，消耗 1 层蓄势提高本次伤害；命中队长或精英时，使其攻击降低。</w:t>
            </w:r>
          </w:p>
        </w:tc>
      </w:tr>
      <w:tr w14:paraId="025C4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26B4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阶段2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3981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A5D1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守位神弓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3DBC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huangzhong_shouwei_shengong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3834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back row ranged reduce charge keep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D1FA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黄忠位于后排时，受到的远程伤害降低。若黄忠一段时间内未受到近战伤害，下一次主动技能至少保留 1 层蓄势。</w:t>
            </w:r>
          </w:p>
        </w:tc>
      </w:tr>
      <w:tr w14:paraId="2B9BE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6C38E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阶段3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6AF26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9CAD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百步穿杨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7235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huangzhong_baibu_chuanyang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BBFB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lowest hp enemy leader or elite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35FA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瞄准敌方生命比例最低的队长或精英，造成高额伤害。释放时消耗全部蓄势，每层蓄势都会提高本次伤害。若目标正在释放技能，则打断其释放。</w:t>
            </w:r>
          </w:p>
        </w:tc>
      </w:tr>
      <w:tr w14:paraId="2D84F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27B2D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阶段3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48FDE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CF00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箭阵老将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3004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huangzhong_jianzhen_laojiang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5CD4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own ranged soldiers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CC3A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黄忠统率的远程小兵攻速提高。黄忠蓄势达到上限时，远程小兵对敌方小兵造成的伤害进一步提高。</w:t>
            </w:r>
          </w:p>
        </w:tc>
      </w:tr>
    </w:tbl>
    <w:p w14:paraId="199F148B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特殊实现约束</w:t>
      </w:r>
    </w:p>
    <w:p w14:paraId="129E05FA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后排条件只读取本波次战前锁定站位 `7/8/9`；战斗移动不会清空蓄势。</w:t>
      </w:r>
    </w:p>
    <w:p w14:paraId="6E71EB20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蓄势最多 3 层；受到近战伤害时清空。</w:t>
      </w:r>
    </w:p>
    <w:p w14:paraId="1F2A1F6E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`穿云贯阵` 只作用当前一路，不跨路；`百步穿杨` 可打断队长或精英的技能释放。</w:t>
      </w:r>
    </w:p>
    <w:p w14:paraId="7F1F7900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`箭阵老将` 不改变远程小兵目标，只调整其攻速和对小兵伤害。</w:t>
      </w:r>
    </w:p>
    <w:p w14:paraId="50CD36A2">
      <w:r>
        <w:br w:type="page"/>
      </w:r>
    </w:p>
    <w:p w14:paraId="60CFD93E">
      <w:pPr>
        <w:spacing w:before="200" w:after="100"/>
      </w:pPr>
      <w:r>
        <w:rPr>
          <w:rFonts w:ascii="微软雅黑" w:hAnsi="微软雅黑" w:eastAsia="微软雅黑"/>
          <w:b/>
          <w:color w:val="1F4D78"/>
          <w:sz w:val="30"/>
        </w:rPr>
        <w:t>诸葛亮  |  职业：法</w:t>
      </w:r>
    </w:p>
    <w:tbl>
      <w:tblPr>
        <w:tblStyle w:val="33"/>
        <w:tblW w:w="1286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4"/>
        <w:gridCol w:w="10204"/>
      </w:tblGrid>
      <w:tr w14:paraId="32E3D4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60DD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F4D78"/>
                <w:sz w:val="17"/>
              </w:rPr>
              <w:t>定位</w:t>
            </w:r>
          </w:p>
        </w:tc>
        <w:tc>
          <w:tcPr>
            <w:tcW w:w="10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46B9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7"/>
              </w:rPr>
              <w:t>观星蓄谋的阵法军师。</w:t>
            </w:r>
          </w:p>
        </w:tc>
      </w:tr>
      <w:tr w14:paraId="1A69E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2686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F4D78"/>
                <w:sz w:val="17"/>
              </w:rPr>
              <w:t>实现前缀</w:t>
            </w:r>
          </w:p>
        </w:tc>
        <w:tc>
          <w:tcPr>
            <w:tcW w:w="10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77F5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7"/>
              </w:rPr>
              <w:t>zhugeliang</w:t>
            </w:r>
          </w:p>
        </w:tc>
      </w:tr>
    </w:tbl>
    <w:p w14:paraId="09D95FD4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核心机制：谋略</w:t>
      </w:r>
    </w:p>
    <w:tbl>
      <w:tblPr>
        <w:tblStyle w:val="32"/>
        <w:tblW w:w="1286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69"/>
      </w:tblGrid>
      <w:tr w14:paraId="2BBB5D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869" w:type="dxa"/>
            <w:shd w:val="clear" w:color="auto" w:fill="F5F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7122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诸葛亮位于后排时，每 4 秒获得 1 层谋略。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谋略最多 3 层。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诸葛亮受到近战伤害时，失去 1 层谋略。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诸葛亮离开后排时，谋略清空。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主动技能可消耗谋略获得强化。</w:t>
            </w:r>
          </w:p>
        </w:tc>
      </w:tr>
    </w:tbl>
    <w:p w14:paraId="5290FF43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技能实现</w:t>
      </w:r>
    </w:p>
    <w:tbl>
      <w:tblPr>
        <w:tblStyle w:val="33"/>
        <w:tblW w:w="1286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"/>
        <w:gridCol w:w="623"/>
        <w:gridCol w:w="1247"/>
        <w:gridCol w:w="2381"/>
        <w:gridCol w:w="1757"/>
        <w:gridCol w:w="6151"/>
      </w:tblGrid>
      <w:tr w14:paraId="736ED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ABFA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阶段</w:t>
            </w:r>
          </w:p>
        </w:tc>
        <w:tc>
          <w:tcPr>
            <w:tcW w:w="623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B885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类型</w:t>
            </w:r>
          </w:p>
        </w:tc>
        <w:tc>
          <w:tcPr>
            <w:tcW w:w="124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577F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技能</w:t>
            </w:r>
          </w:p>
        </w:tc>
        <w:tc>
          <w:tcPr>
            <w:tcW w:w="238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2E3A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技能 ID</w:t>
            </w:r>
          </w:p>
        </w:tc>
        <w:tc>
          <w:tcPr>
            <w:tcW w:w="175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395D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目标 / 卡池</w:t>
            </w:r>
          </w:p>
        </w:tc>
        <w:tc>
          <w:tcPr>
            <w:tcW w:w="615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261E9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效果与实现规则</w:t>
            </w:r>
          </w:p>
        </w:tc>
      </w:tr>
      <w:tr w14:paraId="75BA2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023F1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阶段1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945D0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514A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八卦阵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AB58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zhugeliang_bagua_zhen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F004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current target area max 4 attack reduce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CD5C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诸葛亮在当前目标区域布下八卦阵，对区域内最多 4 个敌人造成法术伤害，并使其攻击降低 3 秒。若诸葛亮拥有谋略，消耗 1 层谋略，使本次伤害提高。</w:t>
            </w:r>
          </w:p>
        </w:tc>
      </w:tr>
      <w:tr w14:paraId="79E28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76E7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阶段1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150D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5A04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观星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ECA2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zhugeliang_guanxing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9338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back row gain moulue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07B1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诸葛亮位于后排时，每 4 秒获得 1 层谋略，最多 3 层。受到近战伤害或离开后排时失去谋略。</w:t>
            </w:r>
          </w:p>
        </w:tc>
      </w:tr>
      <w:tr w14:paraId="336C7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0861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阶段2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185D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70D5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借东风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FA05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zhugeliang_jie_dongfeng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9196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current lane max 5 slow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801B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诸葛亮引风攻击当前一路最多 5 个敌人，造成法术伤害。若诸葛亮拥有谋略，消耗 1 层谋略，使本技能额外降低目标移动速度 3 秒。</w:t>
            </w:r>
          </w:p>
        </w:tc>
      </w:tr>
      <w:tr w14:paraId="77E0A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E0B2F1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阶段2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D40D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44C5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羽扇纶巾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5CCB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zhugeliang_yushan_lunjin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59E0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back row ranged reduce moulue magic damage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E0D1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诸葛亮位于后排时，受到的远程伤害降低 12%。诸葛亮拥有谋略时，主动技能造成的法术伤害提高 8%。</w:t>
            </w:r>
          </w:p>
        </w:tc>
      </w:tr>
      <w:tr w14:paraId="16740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8248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阶段3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6C429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04CB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八阵定军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AC77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zhugeliang_bazhen_dingjun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1E03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current target area max 4 stun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A0A7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诸葛亮展开八阵图，攻击当前目标区域内最多 4 个敌人，造成法术伤害并眩晕 1 秒。释放时消耗全部谋略，每层谋略都会提高本次伤害。</w:t>
            </w:r>
          </w:p>
        </w:tc>
      </w:tr>
      <w:tr w14:paraId="0D2FE1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C38A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阶段3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DA91E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829B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空城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1E86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zhugeliang_kongcheng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7F57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low hp shield gain moulue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8D28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诸葛亮生命低于 35% 时，获得护盾，并立即获得 1 层谋略。该效果有 12 秒内置冷却。</w:t>
            </w:r>
          </w:p>
        </w:tc>
      </w:tr>
    </w:tbl>
    <w:p w14:paraId="54CD0C83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特殊实现约束</w:t>
      </w:r>
    </w:p>
    <w:p w14:paraId="02006E9E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谋略：战前锁定在后排 `7/8/9` 时，每 4 秒获得 1 层，最多 3 层；受到近战伤害时失去 1 层。战斗移动不会清空谋略。</w:t>
      </w:r>
    </w:p>
    <w:p w14:paraId="22E03B94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`八卦阵`、`八阵定军` 为当前目标区域技能；`借东风` 为当前一路技能，均不跨路。</w:t>
      </w:r>
    </w:p>
    <w:p w14:paraId="25F49045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眩晕、打断等控制对 Boss 按 Boss 抗性和关键阶段免疫规则结算。</w:t>
      </w:r>
    </w:p>
    <w:p w14:paraId="2AD1936F">
      <w:r>
        <w:br w:type="page"/>
      </w:r>
    </w:p>
    <w:p w14:paraId="36DCA564">
      <w:pPr>
        <w:spacing w:before="200" w:after="100"/>
      </w:pPr>
      <w:r>
        <w:rPr>
          <w:rFonts w:ascii="微软雅黑" w:hAnsi="微软雅黑" w:eastAsia="微软雅黑"/>
          <w:b/>
          <w:color w:val="1F4D78"/>
          <w:sz w:val="30"/>
        </w:rPr>
        <w:t>赵云  |  职业：战</w:t>
      </w:r>
    </w:p>
    <w:tbl>
      <w:tblPr>
        <w:tblStyle w:val="33"/>
        <w:tblW w:w="1286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4"/>
        <w:gridCol w:w="10204"/>
      </w:tblGrid>
      <w:tr w14:paraId="2E883E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D22D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F4D78"/>
                <w:sz w:val="17"/>
              </w:rPr>
              <w:t>定位</w:t>
            </w:r>
          </w:p>
        </w:tc>
        <w:tc>
          <w:tcPr>
            <w:tcW w:w="10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0B6D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7"/>
              </w:rPr>
              <w:t>高机动游龙敏将。</w:t>
            </w:r>
          </w:p>
        </w:tc>
      </w:tr>
      <w:tr w14:paraId="6D575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CCE3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F4D78"/>
                <w:sz w:val="17"/>
              </w:rPr>
              <w:t>实现前缀</w:t>
            </w:r>
          </w:p>
        </w:tc>
        <w:tc>
          <w:tcPr>
            <w:tcW w:w="10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D15F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7"/>
              </w:rPr>
              <w:t>zhaoyun</w:t>
            </w:r>
          </w:p>
        </w:tc>
      </w:tr>
    </w:tbl>
    <w:p w14:paraId="35259388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核心机制：游龙</w:t>
      </w:r>
    </w:p>
    <w:tbl>
      <w:tblPr>
        <w:tblStyle w:val="32"/>
        <w:tblW w:w="1286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69"/>
      </w:tblGrid>
      <w:tr w14:paraId="232B73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869" w:type="dxa"/>
            <w:shd w:val="clear" w:color="auto" w:fill="F5F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CFC1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赵云成功闪避敌方攻击时，获得 1 层游龙。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游龙最多 3 层。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主动技能可消耗游龙获得强化。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游龙来自赵云成功触发闪避，不再有独立“闪身次数”机制。</w:t>
            </w:r>
          </w:p>
        </w:tc>
      </w:tr>
    </w:tbl>
    <w:p w14:paraId="33A4C1CA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技能实现</w:t>
      </w:r>
    </w:p>
    <w:tbl>
      <w:tblPr>
        <w:tblStyle w:val="33"/>
        <w:tblW w:w="1286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"/>
        <w:gridCol w:w="623"/>
        <w:gridCol w:w="1247"/>
        <w:gridCol w:w="2381"/>
        <w:gridCol w:w="1757"/>
        <w:gridCol w:w="6151"/>
      </w:tblGrid>
      <w:tr w14:paraId="32E620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A73B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阶段</w:t>
            </w:r>
          </w:p>
        </w:tc>
        <w:tc>
          <w:tcPr>
            <w:tcW w:w="623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676CD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类型</w:t>
            </w:r>
          </w:p>
        </w:tc>
        <w:tc>
          <w:tcPr>
            <w:tcW w:w="124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CABD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技能</w:t>
            </w:r>
          </w:p>
        </w:tc>
        <w:tc>
          <w:tcPr>
            <w:tcW w:w="238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FAF9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技能 ID</w:t>
            </w:r>
          </w:p>
        </w:tc>
        <w:tc>
          <w:tcPr>
            <w:tcW w:w="175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E98E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目标 / 卡池</w:t>
            </w:r>
          </w:p>
        </w:tc>
        <w:tc>
          <w:tcPr>
            <w:tcW w:w="615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9BC7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效果与实现规则</w:t>
            </w:r>
          </w:p>
        </w:tc>
      </w:tr>
      <w:tr w14:paraId="41899E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C1D7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阶段1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C3790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6CFB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龙胆突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3442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zhaoyun_longdan_tu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7EAB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current target consume youlong 1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48ED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赵云突击当前目标，造成伤害。若赵云拥有游龙，消耗 1 层游龙，追加 1 次枪影伤害。</w:t>
            </w:r>
          </w:p>
        </w:tc>
      </w:tr>
      <w:tr w14:paraId="6A10A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B698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阶段1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682D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89B2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游龙身法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AA38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zhaoyun_youlong_shenfa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42EB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dodge plus 15 gain youlong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B1D3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赵云闪避提高 15%。赵云成功闪避敌方攻击时，获得 1 层游龙，最多 3 层。</w:t>
            </w:r>
          </w:p>
        </w:tc>
      </w:tr>
      <w:tr w14:paraId="0D6BB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612B1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阶段2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5BD7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5926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七进七出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1F3E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zhaoyun_qijin_qichu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86F7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current target area max 3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137C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赵云对当前目标区域内最多 3 个敌人各造成 1 次伤害。若赵云拥有 2 层游龙，消耗 2 层游龙，改为对最多 3 个敌人各造成 2 次伤害。</w:t>
            </w:r>
          </w:p>
        </w:tc>
      </w:tr>
      <w:tr w14:paraId="3F38F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D4175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阶段2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070B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9231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白马轻骑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F8CC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zhaoyun_baima_qingqi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3481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flank dodge 8 attack speed 12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5E03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赵云位于侧翼时，闪避提高 8%，普攻速度提高 12%。</w:t>
            </w:r>
          </w:p>
        </w:tc>
      </w:tr>
      <w:tr w14:paraId="1BAB1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C90D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阶段3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B24DD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C8AD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长坂回枪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DCEB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zhaoyun_changban_huiqiang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D979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lowest hp ally leader target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CFDF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赵云援护生命比例最低的友方队长，攻击该友方队长正在攻击的目标，造成伤害。若赵云拥有游龙，消耗 1 层游龙，为该友方队长施加护盾。</w:t>
            </w:r>
          </w:p>
        </w:tc>
      </w:tr>
      <w:tr w14:paraId="27CF8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7EC91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阶段3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0A63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5F04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一身是胆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DB33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zhaoyun_yishen_shidan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C88F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after consume youlong and full youlong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2811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赵云消耗游龙后，闪避提高 7%，普攻速度提高 15%，持续 4 秒。赵云拥有 3 层游龙时，普攻速度提高 20%。</w:t>
            </w:r>
          </w:p>
        </w:tc>
      </w:tr>
    </w:tbl>
    <w:p w14:paraId="53284D5E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特殊实现约束</w:t>
      </w:r>
    </w:p>
    <w:p w14:paraId="2AA8F9C2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游龙：成功闪避时获得 1 层，最多 3 层；不存在旧版“闪身次数”机制。</w:t>
      </w:r>
    </w:p>
    <w:p w14:paraId="1E033F51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`游龙身法` 固定提供闪避 +15%；`白马轻骑` 的侧翼条件读取战前锁定侧翼。</w:t>
      </w:r>
    </w:p>
    <w:p w14:paraId="56012555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`一身是胆`：消耗游龙后获得闪避 +7%、普攻速度 +15%，持续 4 秒；持有 3 层游龙时普攻速度 +20%。</w:t>
      </w:r>
    </w:p>
    <w:p w14:paraId="64941FBE">
      <w:r>
        <w:br w:type="page"/>
      </w:r>
    </w:p>
    <w:p w14:paraId="78891B26">
      <w:pPr>
        <w:spacing w:before="200" w:after="100"/>
      </w:pPr>
      <w:r>
        <w:rPr>
          <w:rFonts w:ascii="微软雅黑" w:hAnsi="微软雅黑" w:eastAsia="微软雅黑"/>
          <w:b/>
          <w:color w:val="1F4D78"/>
          <w:sz w:val="30"/>
        </w:rPr>
        <w:t>刘备  |  职业：牧</w:t>
      </w:r>
    </w:p>
    <w:tbl>
      <w:tblPr>
        <w:tblStyle w:val="33"/>
        <w:tblW w:w="1286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4"/>
        <w:gridCol w:w="10204"/>
      </w:tblGrid>
      <w:tr w14:paraId="214C8D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28AC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F4D78"/>
                <w:sz w:val="17"/>
              </w:rPr>
              <w:t>定位</w:t>
            </w:r>
          </w:p>
        </w:tc>
        <w:tc>
          <w:tcPr>
            <w:tcW w:w="10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BAA0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7"/>
              </w:rPr>
              <w:t>仁德护队的主公辅将。</w:t>
            </w:r>
          </w:p>
        </w:tc>
      </w:tr>
      <w:tr w14:paraId="2A2D15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C88F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F4D78"/>
                <w:sz w:val="17"/>
              </w:rPr>
              <w:t>实现前缀</w:t>
            </w:r>
          </w:p>
        </w:tc>
        <w:tc>
          <w:tcPr>
            <w:tcW w:w="10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1A68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7"/>
              </w:rPr>
              <w:t>liubei</w:t>
            </w:r>
          </w:p>
        </w:tc>
      </w:tr>
    </w:tbl>
    <w:p w14:paraId="79B61247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核心机制：仁德</w:t>
      </w:r>
    </w:p>
    <w:tbl>
      <w:tblPr>
        <w:tblStyle w:val="32"/>
        <w:tblW w:w="1286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69"/>
      </w:tblGrid>
      <w:tr w14:paraId="238081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869" w:type="dxa"/>
            <w:shd w:val="clear" w:color="auto" w:fill="F5F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28FC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当任意友方队长生命低于 40% 时，刘备获得 1 层仁德。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每名友方队长每 8 秒最多触发一次仁德获取。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仁德最多 3 层，波次结束后清空。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主动技能可消耗仁德获得强化。</w:t>
            </w:r>
          </w:p>
        </w:tc>
      </w:tr>
    </w:tbl>
    <w:p w14:paraId="14E5B085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技能实现</w:t>
      </w:r>
    </w:p>
    <w:tbl>
      <w:tblPr>
        <w:tblStyle w:val="33"/>
        <w:tblW w:w="1286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"/>
        <w:gridCol w:w="623"/>
        <w:gridCol w:w="1247"/>
        <w:gridCol w:w="2381"/>
        <w:gridCol w:w="1757"/>
        <w:gridCol w:w="6151"/>
      </w:tblGrid>
      <w:tr w14:paraId="6C875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2720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阶段</w:t>
            </w:r>
          </w:p>
        </w:tc>
        <w:tc>
          <w:tcPr>
            <w:tcW w:w="623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13A2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类型</w:t>
            </w:r>
          </w:p>
        </w:tc>
        <w:tc>
          <w:tcPr>
            <w:tcW w:w="124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1A12A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技能</w:t>
            </w:r>
          </w:p>
        </w:tc>
        <w:tc>
          <w:tcPr>
            <w:tcW w:w="238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ECEE0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技能 ID</w:t>
            </w:r>
          </w:p>
        </w:tc>
        <w:tc>
          <w:tcPr>
            <w:tcW w:w="175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DBF4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目标 / 卡池</w:t>
            </w:r>
          </w:p>
        </w:tc>
        <w:tc>
          <w:tcPr>
            <w:tcW w:w="615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CD5D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效果与实现规则</w:t>
            </w:r>
          </w:p>
        </w:tc>
      </w:tr>
      <w:tr w14:paraId="7E103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D138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阶段1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3500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2351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仁德援护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8AB9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liubei_rende_yuanhu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A1EF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lowest hp ally leader heal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0311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治疗生命比例最低的友方队长。若刘备拥有仁德，消耗 1 层仁德，使本次治疗量提高。</w:t>
            </w:r>
          </w:p>
        </w:tc>
      </w:tr>
      <w:tr w14:paraId="37763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49BE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阶段1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C8ADA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4C81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宽仁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3FF7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liubei_kuanren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B978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ally leader below 40 gain rende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0E36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当任意友方队长生命低于 40% 时，刘备获得 1 层仁德。每名友方队长每 8 秒最多触发一次。刘备位于后排时，受到的远程伤害降低。</w:t>
            </w:r>
          </w:p>
        </w:tc>
      </w:tr>
      <w:tr w14:paraId="42F7EF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A61D9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阶段2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5B61A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D963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同心护卫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4F0F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liubei_tongxin_huwei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E3FE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lowest hp ally leader shield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B66F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为生命比例最低的友方队长施加护盾。若刘备拥有仁德，消耗 1 层仁德，使本次护盾吸收量提高。</w:t>
            </w:r>
          </w:p>
        </w:tc>
      </w:tr>
      <w:tr w14:paraId="36A6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F5E3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阶段2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72A4A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6F7D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仁望归心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E96A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liubei_renwang_guixin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3A80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after active lowest ally regen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5342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刘备释放主动技能后，生命比例最低的友方队长获得持续 6 秒的生命恢复。若刘备拥有仁德，该恢复持续时间延长。</w:t>
            </w:r>
          </w:p>
        </w:tc>
      </w:tr>
      <w:tr w14:paraId="0C019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87C4A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阶段3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9B33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3A71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桃园振军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D115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liubei_taoyuan_zhenjun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A25E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all ally leaders heal cleanse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499C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治疗全体友方队长少量生命，并清除一个普通减益效果。释放时消耗全部仁德，每层仁德都会提高本次治疗量。</w:t>
            </w:r>
          </w:p>
        </w:tc>
      </w:tr>
      <w:tr w14:paraId="1312A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9586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阶段3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9E885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D923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汉室余泽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EE9F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liubei_hanshi_yuze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22CA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ally leader below 30 shield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B87B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任意友方队长生命低于 30% 时，获得一层护盾。该效果有 12 秒内置冷却。</w:t>
            </w:r>
          </w:p>
        </w:tc>
      </w:tr>
    </w:tbl>
    <w:p w14:paraId="7ACB977B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特殊实现约束</w:t>
      </w:r>
    </w:p>
    <w:p w14:paraId="5444C64C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刘备的主动技能只筛选友方队长，永不治疗或施加护盾给小兵。</w:t>
      </w:r>
    </w:p>
    <w:p w14:paraId="5A0FC2D9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仁德：友方队长生命低于 40% 时触发；每名队长每 8 秒最多提供 1 层；最多 3 层；波次结束清空。</w:t>
      </w:r>
    </w:p>
    <w:p w14:paraId="323EAF35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`仁望归心` 不消耗仁德，仅在刘备释放主动后检查是否仍持有仁德以延长恢复。</w:t>
      </w:r>
    </w:p>
    <w:p w14:paraId="39E3D4AE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`汉室余泽` 的 12 秒内置冷却属于刘备自身，不按每个受益队长独立计时。</w:t>
      </w:r>
    </w:p>
    <w:p w14:paraId="5FE76E32">
      <w:r>
        <w:br w:type="page"/>
      </w:r>
    </w:p>
    <w:p w14:paraId="445B48E0">
      <w:pPr>
        <w:spacing w:before="200" w:after="100"/>
      </w:pPr>
      <w:r>
        <w:rPr>
          <w:rFonts w:ascii="微软雅黑" w:hAnsi="微软雅黑" w:eastAsia="微软雅黑"/>
          <w:b/>
          <w:color w:val="1F4D78"/>
          <w:sz w:val="30"/>
        </w:rPr>
        <w:t>夏侯惇  |  职业：战</w:t>
      </w:r>
    </w:p>
    <w:tbl>
      <w:tblPr>
        <w:tblStyle w:val="33"/>
        <w:tblW w:w="1286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4"/>
        <w:gridCol w:w="10204"/>
      </w:tblGrid>
      <w:tr w14:paraId="02676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C870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F4D78"/>
                <w:sz w:val="17"/>
              </w:rPr>
              <w:t>定位</w:t>
            </w:r>
          </w:p>
        </w:tc>
        <w:tc>
          <w:tcPr>
            <w:tcW w:w="10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B5B0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7"/>
              </w:rPr>
              <w:t>刚烈反击型猛将。</w:t>
            </w:r>
          </w:p>
        </w:tc>
      </w:tr>
      <w:tr w14:paraId="15D70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3790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F4D78"/>
                <w:sz w:val="17"/>
              </w:rPr>
              <w:t>实现前缀</w:t>
            </w:r>
          </w:p>
        </w:tc>
        <w:tc>
          <w:tcPr>
            <w:tcW w:w="10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CFB5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7"/>
              </w:rPr>
              <w:t>xiahoudun</w:t>
            </w:r>
          </w:p>
        </w:tc>
      </w:tr>
    </w:tbl>
    <w:p w14:paraId="11D92B21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核心机制：刚烈</w:t>
      </w:r>
    </w:p>
    <w:tbl>
      <w:tblPr>
        <w:tblStyle w:val="32"/>
        <w:tblW w:w="1286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69"/>
      </w:tblGrid>
      <w:tr w14:paraId="0502AE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869" w:type="dxa"/>
            <w:shd w:val="clear" w:color="auto" w:fill="F5F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6BED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夏侯惇受到近战伤害时，获得 1 层刚烈。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每 1 秒最多获得 1 层。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刚烈最多 4 层。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达到 4 层时，自动消耗全部刚烈，对当前目标区域造成一次反斩伤害。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反斩有 3 秒内置冷却。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护盾吸收的近战伤害也能获得刚烈。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远程、法术、持续伤害不提供刚烈。</w:t>
            </w:r>
          </w:p>
        </w:tc>
      </w:tr>
    </w:tbl>
    <w:p w14:paraId="4DCC2B33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技能实现</w:t>
      </w:r>
    </w:p>
    <w:tbl>
      <w:tblPr>
        <w:tblStyle w:val="33"/>
        <w:tblW w:w="1286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"/>
        <w:gridCol w:w="623"/>
        <w:gridCol w:w="1247"/>
        <w:gridCol w:w="2381"/>
        <w:gridCol w:w="1757"/>
        <w:gridCol w:w="6151"/>
      </w:tblGrid>
      <w:tr w14:paraId="171E3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E5F25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阶段</w:t>
            </w:r>
          </w:p>
        </w:tc>
        <w:tc>
          <w:tcPr>
            <w:tcW w:w="623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4C069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类型</w:t>
            </w:r>
          </w:p>
        </w:tc>
        <w:tc>
          <w:tcPr>
            <w:tcW w:w="124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EA86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技能</w:t>
            </w:r>
          </w:p>
        </w:tc>
        <w:tc>
          <w:tcPr>
            <w:tcW w:w="238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1C4D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技能 ID</w:t>
            </w:r>
          </w:p>
        </w:tc>
        <w:tc>
          <w:tcPr>
            <w:tcW w:w="175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5A5EA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目标 / 卡池</w:t>
            </w:r>
          </w:p>
        </w:tc>
        <w:tc>
          <w:tcPr>
            <w:tcW w:w="615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C66CE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效果与实现规则</w:t>
            </w:r>
          </w:p>
        </w:tc>
      </w:tr>
      <w:tr w14:paraId="047343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F4CE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阶段1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9DEBA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8CF9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独目迎击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01C4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xiahoudun_dumu_yingji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887B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current target self shield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A0CF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夏侯惇斩击当前目标，造成伤害，并获得护盾。若夏侯惇拥有刚烈，本次护盾吸收量提高。</w:t>
            </w:r>
          </w:p>
        </w:tc>
      </w:tr>
      <w:tr w14:paraId="2E37B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D4436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阶段1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97B4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ABF6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刚烈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9806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xiahoudun_ganglie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F4C2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melee hit stack counter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09EB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夏侯惇受到近战伤害时获得刚烈，最多 4 层。刚烈达到 4 层时，自动反斩当前目标区域的敌人。</w:t>
            </w:r>
          </w:p>
        </w:tc>
      </w:tr>
      <w:tr w14:paraId="49BC3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2A3B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阶段2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DC075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5E8C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拔矢怒斩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2727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xiahoudun_bashi_nuzhan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5AB3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gain 2 ganglie current target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8627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夏侯惇立即获得 2 层刚烈，并斩击当前目标。若本次技能使刚烈达到 4 层，立即触发反斩。</w:t>
            </w:r>
          </w:p>
        </w:tc>
      </w:tr>
      <w:tr w14:paraId="6DD44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44C2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阶段2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2058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C7A1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独目不退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8D02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xiahoudun_dumu_butui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22FB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front row knockback reduce ganglie reduce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5377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夏侯惇位于前排时，受到的击退效果降低 50%。夏侯惇拥有刚烈时，受到的近战伤害降低 8%。</w:t>
            </w:r>
          </w:p>
        </w:tc>
      </w:tr>
      <w:tr w14:paraId="0960E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DDCC0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阶段3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C92E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CF7D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裂阵反扑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F78C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xiahoudun_liezhen_fanpu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3587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current lane front max 3 consume all ganglie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BA69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夏侯惇向当前一路前方反扑，最多命中 3 个敌人，造成伤害并击退。每拥有 1 层刚烈，本次伤害提高。释放后消耗全部刚烈。</w:t>
            </w:r>
          </w:p>
        </w:tc>
      </w:tr>
      <w:tr w14:paraId="369C8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EC109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阶段3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574A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055E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以伤换势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A878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xiahoudun_yishang_huanshi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96C3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after counter next active damage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646D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夏侯惇触发反斩后，下一次主动技能伤害提高 20%。</w:t>
            </w:r>
          </w:p>
        </w:tc>
      </w:tr>
    </w:tbl>
    <w:p w14:paraId="3334FE0C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特殊实现约束</w:t>
      </w:r>
    </w:p>
    <w:p w14:paraId="3F66486A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刚烈：受到近战伤害时获得 1 层，每 1 秒最多 1 层，最多 4 层；护盾吸收的近战伤害同样计入。</w:t>
      </w:r>
    </w:p>
    <w:p w14:paraId="4A495A96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4 层刚烈自动消耗并反斩当前目标区域，反斩内置冷却 3 秒；远程、法术与持续伤害不提供刚烈。</w:t>
      </w:r>
    </w:p>
    <w:p w14:paraId="362BF53D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前排条件读取战前锁定前排 `1/2/3`。</w:t>
      </w:r>
    </w:p>
    <w:p w14:paraId="39CF5F4F">
      <w:r>
        <w:br w:type="page"/>
      </w:r>
    </w:p>
    <w:p w14:paraId="07CD1FCA">
      <w:pPr>
        <w:spacing w:before="200" w:after="100"/>
      </w:pPr>
      <w:r>
        <w:rPr>
          <w:rFonts w:ascii="微软雅黑" w:hAnsi="微软雅黑" w:eastAsia="微软雅黑"/>
          <w:b/>
          <w:color w:val="1F4D78"/>
          <w:sz w:val="30"/>
        </w:rPr>
        <w:t>司马懿  |  职业：法</w:t>
      </w:r>
    </w:p>
    <w:tbl>
      <w:tblPr>
        <w:tblStyle w:val="33"/>
        <w:tblW w:w="1286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4"/>
        <w:gridCol w:w="10204"/>
      </w:tblGrid>
      <w:tr w14:paraId="27AF9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74C3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F4D78"/>
                <w:sz w:val="17"/>
              </w:rPr>
              <w:t>定位</w:t>
            </w:r>
          </w:p>
        </w:tc>
        <w:tc>
          <w:tcPr>
            <w:tcW w:w="10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04B7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7"/>
              </w:rPr>
              <w:t>敌方队长削弱、布置与收束爆发的法术远程英雄。</w:t>
            </w:r>
          </w:p>
        </w:tc>
      </w:tr>
      <w:tr w14:paraId="2CF92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E8B3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F4D78"/>
                <w:sz w:val="17"/>
              </w:rPr>
              <w:t>实现前缀</w:t>
            </w:r>
          </w:p>
        </w:tc>
        <w:tc>
          <w:tcPr>
            <w:tcW w:w="10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18EE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7"/>
              </w:rPr>
              <w:t>simayi</w:t>
            </w:r>
          </w:p>
        </w:tc>
      </w:tr>
    </w:tbl>
    <w:p w14:paraId="03F8718F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核心机制：筹谋 / 定局</w:t>
      </w:r>
    </w:p>
    <w:tbl>
      <w:tblPr>
        <w:tblStyle w:val="32"/>
        <w:tblW w:w="1286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69"/>
      </w:tblGrid>
      <w:tr w14:paraId="36EE41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869" w:type="dxa"/>
            <w:shd w:val="clear" w:color="auto" w:fill="F5F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6638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每释放 1 次主动技能，获得 1 层筹谋，最多 3 层。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达到 3 层后进入“定局”状态：下一次主动技能获得强化并消耗全部筹谋。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筹谋仅在当前波次内有效，波次结束清空。</w:t>
            </w:r>
          </w:p>
        </w:tc>
      </w:tr>
    </w:tbl>
    <w:p w14:paraId="75E1C842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技能实现</w:t>
      </w:r>
    </w:p>
    <w:tbl>
      <w:tblPr>
        <w:tblStyle w:val="33"/>
        <w:tblW w:w="1286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"/>
        <w:gridCol w:w="623"/>
        <w:gridCol w:w="1247"/>
        <w:gridCol w:w="2381"/>
        <w:gridCol w:w="1757"/>
        <w:gridCol w:w="6151"/>
      </w:tblGrid>
      <w:tr w14:paraId="6E3DE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3C7C4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阶段</w:t>
            </w:r>
          </w:p>
        </w:tc>
        <w:tc>
          <w:tcPr>
            <w:tcW w:w="623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153BE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类型</w:t>
            </w:r>
          </w:p>
        </w:tc>
        <w:tc>
          <w:tcPr>
            <w:tcW w:w="124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86FE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技能</w:t>
            </w:r>
          </w:p>
        </w:tc>
        <w:tc>
          <w:tcPr>
            <w:tcW w:w="238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17711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技能 ID</w:t>
            </w:r>
          </w:p>
        </w:tc>
        <w:tc>
          <w:tcPr>
            <w:tcW w:w="175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7031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目标 / 卡池</w:t>
            </w:r>
          </w:p>
        </w:tc>
        <w:tc>
          <w:tcPr>
            <w:tcW w:w="615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31CD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效果与实现规则</w:t>
            </w:r>
          </w:p>
        </w:tc>
      </w:tr>
      <w:tr w14:paraId="33374F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3004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阶段1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1F90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D50E0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鹰视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4977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simayi_鹰视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8786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指定队长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A3FD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指定一名敌方队长，造成 240% 法术伤害，并使其在 6 秒内受到司马懿造成的伤害提高 12%。处于“定局”时，伤害提高至 330%，增伤提高至 18%。</w:t>
            </w:r>
          </w:p>
        </w:tc>
      </w:tr>
      <w:tr w14:paraId="33E2C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94A5E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阶段1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DBEE6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7C08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深谋远虑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4D99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simayi_深谋远虑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3A06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被动触发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BEC1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每释放 1 次主动技能，获得 1 层筹谋。筹谋最多 3 层。</w:t>
            </w:r>
          </w:p>
        </w:tc>
      </w:tr>
      <w:tr w14:paraId="275CF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BC19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阶段2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C3A95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F872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缚心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0D43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simayi_缚心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4BDB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指定队长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4CC3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指定一名敌方队长，造成 120% 法术伤害，使其在 5 秒内造成的伤害降低 20%，攻击速度降低 25%。处于“定局”时，持续时间延长至 7 秒，伤害降低提高至 30%，攻击速度降低提高至 35%。</w:t>
            </w:r>
          </w:p>
        </w:tc>
      </w:tr>
      <w:tr w14:paraId="02C81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A1350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阶段2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01F8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E6CA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隐忍待变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30E8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simayi_隐忍待变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09E5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被动触发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339E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司马懿首次低于 45% 最大生命时，获得可吸收自身 25% 最大生命伤害的护盾，持续 8 秒。每波次最多触发 1 次。</w:t>
            </w:r>
          </w:p>
        </w:tc>
      </w:tr>
      <w:tr w14:paraId="5C9D6A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D694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阶段3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B4285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55E4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冢虎决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747F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simayi_冢虎决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3D42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指定队长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A1A0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指定一名敌方队长，造成 300% 法术伤害。若目标正处于“鹰视”或“缚心”效果下，伤害提高至 450%。处于“定局”时，基础伤害提高至 420%，满足条件时提高至 600%。</w:t>
            </w:r>
          </w:p>
        </w:tc>
      </w:tr>
      <w:tr w14:paraId="07297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EFCAD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阶段3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AE925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A753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将略统军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3884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simayi_将略统军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0C05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被动触发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56C5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司马懿进入“定局”状态时，其小队远程小兵在 6 秒内对正在攻击的敌方队长造成的伤害提高 25%。</w:t>
            </w:r>
          </w:p>
        </w:tc>
      </w:tr>
    </w:tbl>
    <w:p w14:paraId="7E63D4E0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特殊实现约束</w:t>
      </w:r>
    </w:p>
    <w:p w14:paraId="3AF86D61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三个主动技能均可进入卡牌池；关闭司马懿自动释放时，已解锁主动技能全部进入公共卡池。</w:t>
      </w:r>
    </w:p>
    <w:p w14:paraId="57CF4AD2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`将略统军` 不改变远程小兵目标，仅在其自然攻击敌方队长时提高伤害。</w:t>
      </w:r>
    </w:p>
    <w:p w14:paraId="6586D8C3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主动技能冷却尚未配置；应在数值表中补齐。</w:t>
      </w:r>
    </w:p>
    <w:p w14:paraId="5FC63697">
      <w:r>
        <w:br w:type="page"/>
      </w:r>
    </w:p>
    <w:p w14:paraId="19120D2B">
      <w:pPr>
        <w:spacing w:before="200" w:after="100"/>
      </w:pPr>
      <w:r>
        <w:rPr>
          <w:rFonts w:ascii="微软雅黑" w:hAnsi="微软雅黑" w:eastAsia="微软雅黑"/>
          <w:b/>
          <w:color w:val="1F4D78"/>
          <w:sz w:val="30"/>
        </w:rPr>
        <w:t>甘宁  |  职业：贼</w:t>
      </w:r>
    </w:p>
    <w:tbl>
      <w:tblPr>
        <w:tblStyle w:val="33"/>
        <w:tblW w:w="1286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64"/>
        <w:gridCol w:w="10204"/>
      </w:tblGrid>
      <w:tr w14:paraId="1CFDE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3A83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F4D78"/>
                <w:sz w:val="17"/>
              </w:rPr>
              <w:t>定位</w:t>
            </w:r>
          </w:p>
        </w:tc>
        <w:tc>
          <w:tcPr>
            <w:tcW w:w="10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F137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7"/>
              </w:rPr>
              <w:t>以普攻装填资源，压制与斩杀关键队长的远程贼系英雄。</w:t>
            </w:r>
          </w:p>
        </w:tc>
      </w:tr>
      <w:tr w14:paraId="76D9E3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6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5EEF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1F4D78"/>
                <w:sz w:val="17"/>
              </w:rPr>
              <w:t>实现前缀</w:t>
            </w:r>
          </w:p>
        </w:tc>
        <w:tc>
          <w:tcPr>
            <w:tcW w:w="102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0B7D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7"/>
              </w:rPr>
              <w:t>ganning</w:t>
            </w:r>
          </w:p>
        </w:tc>
      </w:tr>
    </w:tbl>
    <w:p w14:paraId="57CD1901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核心机制：火药 / 满膛</w:t>
      </w:r>
    </w:p>
    <w:tbl>
      <w:tblPr>
        <w:tblStyle w:val="32"/>
        <w:tblW w:w="12869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69"/>
      </w:tblGrid>
      <w:tr w14:paraId="6A8135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869" w:type="dxa"/>
            <w:shd w:val="clear" w:color="auto" w:fill="F5F6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6CB9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每以普通攻击命中敌方单位 3 次，获得 1 层火药，最多 3 层。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达到 3 层后进入“满膛”状态：下一次主动技能获得强化并消耗全部火药。</w:t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8"/>
              </w:rPr>
              <w:t>火药仅在当前波次内有效，波次结束清空。</w:t>
            </w:r>
          </w:p>
        </w:tc>
      </w:tr>
    </w:tbl>
    <w:p w14:paraId="2CCBDF4E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技能实现</w:t>
      </w:r>
    </w:p>
    <w:tbl>
      <w:tblPr>
        <w:tblStyle w:val="33"/>
        <w:tblW w:w="1286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8"/>
        <w:gridCol w:w="623"/>
        <w:gridCol w:w="1247"/>
        <w:gridCol w:w="2381"/>
        <w:gridCol w:w="1757"/>
        <w:gridCol w:w="6151"/>
      </w:tblGrid>
      <w:tr w14:paraId="173A7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D33EE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阶段</w:t>
            </w:r>
          </w:p>
        </w:tc>
        <w:tc>
          <w:tcPr>
            <w:tcW w:w="623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DD915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类型</w:t>
            </w:r>
          </w:p>
        </w:tc>
        <w:tc>
          <w:tcPr>
            <w:tcW w:w="124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FDC6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技能</w:t>
            </w:r>
          </w:p>
        </w:tc>
        <w:tc>
          <w:tcPr>
            <w:tcW w:w="238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04FC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技能 ID</w:t>
            </w:r>
          </w:p>
        </w:tc>
        <w:tc>
          <w:tcPr>
            <w:tcW w:w="1757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A8F9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目标 / 卡池</w:t>
            </w:r>
          </w:p>
        </w:tc>
        <w:tc>
          <w:tcPr>
            <w:tcW w:w="6151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2EE7D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6"/>
              </w:rPr>
              <w:t>效果与实现规则</w:t>
            </w:r>
          </w:p>
        </w:tc>
      </w:tr>
      <w:tr w14:paraId="18FD9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C50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阶段1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8AD3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9D15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锦帆连铳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3985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ganning_锦帆连铳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5458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指定队长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2828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指定一名敌方队长，连续射击 3 次，每次造成 85% 物理伤害。处于“满膛”时，改为连续射击 5 次，每次造成 95% 物理伤害。</w:t>
            </w:r>
          </w:p>
        </w:tc>
      </w:tr>
      <w:tr w14:paraId="3DB99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1CE5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阶段1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D76B5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261E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火药装填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1455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ganning_火药装填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A24C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被动触发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87D5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每以普通攻击命中敌方单位 3 次，获得 1 层火药。火药最多 3 层。</w:t>
            </w:r>
          </w:p>
        </w:tc>
      </w:tr>
      <w:tr w14:paraId="3F8A7F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B664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阶段2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54D8D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D2FE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震胆铳击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3D49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ganning_震胆铳击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8EE69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指定队长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23F9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指定一名敌方队长，造成 180% 物理伤害，使其在 5 秒内造成的伤害降低 20%，攻击速度降低 25%。处于“满膛”时，伤害提高至 250%，持续时间延长至 7 秒，伤害降低提高至 30%，攻击速度降低提高至 35%。</w:t>
            </w:r>
          </w:p>
        </w:tc>
      </w:tr>
      <w:tr w14:paraId="71813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9820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阶段2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1B0B9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2E21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锦帆侧击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097F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ganning_锦帆侧击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7AE8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被动触发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9C20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若甘宁在战前布阵时位于侧翼，闪避提高 8%，攻击速度提高 15%。该效果在本波次内固定生效。</w:t>
            </w:r>
          </w:p>
        </w:tc>
      </w:tr>
      <w:tr w14:paraId="7132C4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B53D4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阶段3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2ACF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主动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CF91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斩旗夺将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8DA1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ganning_斩旗夺将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4A85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指定队长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进入卡池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1641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指定一名敌方队长，造成 250% 物理伤害；若其当前生命低于 35%，改为造成 450% 物理伤害。处于“满膛”时，生命判断提高至 50%，伤害提高至 540%。</w:t>
            </w:r>
          </w:p>
        </w:tc>
      </w:tr>
      <w:tr w14:paraId="70F06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FA7E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阶段3</w:t>
            </w:r>
          </w:p>
        </w:tc>
        <w:tc>
          <w:tcPr>
            <w:tcW w:w="62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EBFB6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被动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2DD1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6"/>
              </w:rPr>
              <w:t>短兵接舷</w:t>
            </w:r>
          </w:p>
        </w:tc>
        <w:tc>
          <w:tcPr>
            <w:tcW w:w="238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4A68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ganning_短兵接舷</w:t>
            </w:r>
          </w:p>
        </w:tc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7212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被动触发</w:t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不进卡池</w:t>
            </w:r>
          </w:p>
        </w:tc>
        <w:tc>
          <w:tcPr>
            <w:tcW w:w="61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D981E">
            <w:pPr>
              <w:spacing w:after="0" w:line="264" w:lineRule="auto"/>
              <w:jc w:val="left"/>
            </w:pPr>
            <w:bookmarkStart w:id="0" w:name="_GoBack"/>
            <w:r>
              <w:rPr>
                <w:rFonts w:ascii="微软雅黑" w:hAnsi="微软雅黑" w:eastAsia="微软雅黑"/>
                <w:b w:val="0"/>
                <w:color w:val="222222"/>
                <w:sz w:val="15"/>
              </w:rPr>
              <w:t>甘宁的主动技能命中敌方队长后，其小队近战小兵在 6 秒内对该队长造成的伤害提高 25%，但不会改变小兵原本的攻击目标。</w:t>
            </w:r>
            <w:bookmarkEnd w:id="0"/>
          </w:p>
        </w:tc>
      </w:tr>
    </w:tbl>
    <w:p w14:paraId="0447E26B">
      <w:pPr>
        <w:spacing w:before="120" w:after="100"/>
      </w:pPr>
      <w:r>
        <w:rPr>
          <w:rFonts w:ascii="微软雅黑" w:hAnsi="微软雅黑" w:eastAsia="微软雅黑"/>
          <w:b/>
          <w:color w:val="1F4D78"/>
          <w:sz w:val="21"/>
        </w:rPr>
        <w:t>特殊实现约束</w:t>
      </w:r>
    </w:p>
    <w:p w14:paraId="7842BC7A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三个主动技能均可进入卡牌池；关闭甘宁自动释放时，已解锁主动技能全部进入公共卡池。</w:t>
      </w:r>
    </w:p>
    <w:p w14:paraId="0B00D4C9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侧翼条件只读取战前锁定的 `1/4/7` 或 `3/6/9`，战斗移动不改变效果。</w:t>
      </w:r>
    </w:p>
    <w:p w14:paraId="336431C7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`短兵接舷` 只给甘宁小队近战小兵的自然攻击加成，禁止强制切换目标。</w:t>
      </w:r>
    </w:p>
    <w:p w14:paraId="1B4B24C7">
      <w:pPr>
        <w:pStyle w:val="16"/>
        <w:spacing w:after="40" w:line="269" w:lineRule="auto"/>
      </w:pPr>
      <w:r>
        <w:rPr>
          <w:rFonts w:ascii="微软雅黑" w:hAnsi="微软雅黑" w:eastAsia="微软雅黑"/>
          <w:b w:val="0"/>
          <w:color w:val="222222"/>
          <w:sz w:val="18"/>
        </w:rPr>
        <w:t>主动技能冷却尚未配置；应在数值表中补齐。</w:t>
      </w:r>
    </w:p>
    <w:sectPr>
      <w:headerReference r:id="rId5" w:type="default"/>
      <w:footerReference r:id="rId6" w:type="default"/>
      <w:pgSz w:w="15840" w:h="12240" w:orient="landscape"/>
      <w:pgMar w:top="822" w:right="879" w:bottom="765" w:left="879" w:header="369" w:footer="369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D2D1DE">
    <w:pPr>
      <w:pStyle w:val="24"/>
      <w:jc w:val="center"/>
    </w:pPr>
    <w:r>
      <w:rPr>
        <w:rFonts w:ascii="微软雅黑" w:hAnsi="微软雅黑" w:eastAsia="微软雅黑"/>
        <w:b w:val="0"/>
        <w:color w:val="666666"/>
        <w:sz w:val="16"/>
      </w:rPr>
      <w:t>内部工作文档 | v0.2 | 2026-07-10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88B46D">
    <w:pPr>
      <w:pStyle w:val="25"/>
      <w:jc w:val="right"/>
    </w:pPr>
    <w:r>
      <w:rPr>
        <w:rFonts w:ascii="微软雅黑" w:hAnsi="微软雅黑" w:eastAsia="微软雅黑"/>
        <w:b w:val="0"/>
        <w:color w:val="666666"/>
        <w:sz w:val="16"/>
      </w:rPr>
      <w:t>三国斗阵 | Y3 英雄技能实现说明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7AE1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6763</Words>
  <Characters>9098</Characters>
  <Lines>0</Lines>
  <Paragraphs>0</Paragraphs>
  <TotalTime>626</TotalTime>
  <ScaleCrop>false</ScaleCrop>
  <LinksUpToDate>false</LinksUpToDate>
  <CharactersWithSpaces>9776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project01</dc:creator>
  <dc:description>generated by python-docx</dc:description>
  <cp:lastModifiedBy>littl</cp:lastModifiedBy>
  <dcterms:modified xsi:type="dcterms:W3CDTF">2026-08-03T19:58:08Z</dcterms:modified>
  <dc:subject>首批十名英雄技能实现参考</dc:subject>
  <dc:title>三国斗阵 Y3 英雄技能实现说明 v0.2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eyJoZGlkIjoiMDljYzUzMWQ4OWI0YzBkYjYzMDRhZTY5ZjZkYmFmYTgifQ==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2D914FBC0F694962A0EF43E11BDFD638_12</vt:lpwstr>
  </property>
</Properties>
</file>