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60" w:line="300" w:lineRule="auto"/>
      </w:pPr>
      <w:r>
        <w:rPr>
          <w:rFonts w:ascii="Microsoft YaHei" w:hAnsi="Microsoft YaHei" w:eastAsia="Microsoft YaHei"/>
          <w:b/>
          <w:i w:val="0"/>
          <w:color w:val="1F4D78"/>
          <w:sz w:val="24"/>
        </w:rPr>
        <w:t>三国斗阵</w:t>
      </w:r>
    </w:p>
    <w:p>
      <w:pPr>
        <w:keepNext w:val="0"/>
        <w:spacing w:before="0" w:after="80" w:line="300" w:lineRule="auto"/>
      </w:pPr>
      <w:r>
        <w:rPr>
          <w:rFonts w:ascii="Microsoft YaHei" w:hAnsi="Microsoft YaHei" w:eastAsia="Microsoft YaHei"/>
          <w:b/>
          <w:i w:val="0"/>
          <w:color w:val="0B2545"/>
          <w:sz w:val="52"/>
        </w:rPr>
        <w:t>第一批新增预选英雄</w:t>
      </w:r>
    </w:p>
    <w:p>
      <w:pPr>
        <w:keepNext w:val="0"/>
        <w:spacing w:before="0" w:after="360" w:line="300" w:lineRule="auto"/>
      </w:pPr>
      <w:r>
        <w:rPr>
          <w:rFonts w:ascii="Microsoft YaHei" w:hAnsi="Microsoft YaHei" w:eastAsia="Microsoft YaHei"/>
          <w:b w:val="0"/>
          <w:i w:val="0"/>
          <w:color w:val="5B6573"/>
          <w:sz w:val="30"/>
        </w:rPr>
        <w:t>技能设计归档 v1.0</w:t>
      </w:r>
    </w:p>
    <w:tbl>
      <w:tblPr>
        <w:tblW w:type="dxa" w:w="9360"/>
        <w:tblLayout w:type="fixed"/>
        <w:tblLook w:firstColumn="1" w:firstRow="1" w:lastColumn="0" w:lastRow="0" w:noHBand="0" w:noVBand="1" w:val="04A0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300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9"/>
              </w:rPr>
              <w:t>项目</w:t>
            </w:r>
          </w:p>
        </w:tc>
        <w:tc>
          <w:tcPr>
            <w:tcW w:type="dxa" w:w="66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300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9"/>
              </w:rPr>
              <w:t>说明</w:t>
            </w:r>
          </w:p>
        </w:tc>
      </w:tr>
      <w:tr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300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9"/>
              </w:rPr>
              <w:t>归档范围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30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9"/>
              </w:rPr>
              <w:t>曹仁、典韦、张辽、马超、荀彧、太史慈、孙尚香、夏侯渊。</w:t>
            </w:r>
          </w:p>
        </w:tc>
      </w:tr>
      <w:tr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300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9"/>
              </w:rPr>
              <w:t>审核状态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30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9"/>
              </w:rPr>
              <w:t>8 名英雄均已通过技能审核；本文件为人类阅读版归档，后续进入统一落表。</w:t>
            </w:r>
          </w:p>
        </w:tc>
      </w:tr>
      <w:tr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300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9"/>
              </w:rPr>
              <w:t>设计日期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30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9"/>
              </w:rPr>
              <w:t>2026-08-05</w:t>
            </w:r>
          </w:p>
        </w:tc>
      </w:tr>
      <w:tr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300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9"/>
              </w:rPr>
              <w:t>适用阶段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30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9"/>
              </w:rPr>
              <w:t>P0 英雄技能设计；所有技能等级固定为 skill_rank = 1。</w:t>
            </w:r>
          </w:p>
        </w:tc>
      </w:tr>
    </w:tbl>
    <w:p>
      <w:pPr>
        <w:pStyle w:val="Heading1"/>
      </w:pPr>
      <w:r>
        <w:t>使用口径</w:t>
      </w:r>
    </w:p>
    <w:p>
      <w:pPr>
        <w:keepNext w:val="0"/>
        <w:spacing w:before="80" w:after="140" w:line="300" w:lineRule="auto"/>
        <w:ind w:left="100" w:right="100"/>
        <w:shd w:fill="F4F6F9"/>
      </w:pPr>
      <w:r>
        <w:rPr>
          <w:rFonts w:ascii="Microsoft YaHei" w:hAnsi="Microsoft YaHei" w:eastAsia="Microsoft YaHei"/>
          <w:b/>
          <w:i w:val="0"/>
          <w:color w:val="1F4D78"/>
          <w:sz w:val="20"/>
        </w:rPr>
        <w:t>自动释放：</w:t>
      </w:r>
      <w:r>
        <w:rPr>
          <w:rFonts w:ascii="Microsoft YaHei" w:hAnsi="Microsoft YaHei" w:eastAsia="Microsoft YaHei"/>
          <w:b w:val="0"/>
          <w:i w:val="0"/>
          <w:color w:val="1F2937"/>
          <w:sz w:val="20"/>
        </w:rPr>
        <w:t>1 / 2 / 3 / 4 / 5 / 6 星依次解锁主动、被动、主动、被动、主动、被动。所有主动技能均为自动释放；没有合法目标时不施放，也不开始冷却。</w:t>
      </w:r>
    </w:p>
    <w:p>
      <w:pPr>
        <w:keepNext w:val="0"/>
        <w:spacing w:before="140" w:after="60" w:line="300" w:lineRule="auto"/>
      </w:pPr>
      <w:r>
        <w:rPr>
          <w:rFonts w:ascii="Microsoft YaHei" w:hAnsi="Microsoft YaHei" w:eastAsia="Microsoft YaHei"/>
          <w:b/>
          <w:i w:val="0"/>
          <w:color w:val="1F4D78"/>
          <w:sz w:val="22"/>
        </w:rPr>
        <w:t>统一战斗规则</w:t>
      </w:r>
    </w:p>
    <w:p>
      <w:pPr>
        <w:pStyle w:val="ListBullet"/>
        <w:keepNext w:val="0"/>
        <w:spacing w:before="0" w:after="80" w:line="300" w:lineRule="auto"/>
      </w:pPr>
      <w:r>
        <w:rPr>
          <w:rFonts w:ascii="Microsoft YaHei" w:hAnsi="Microsoft YaHei" w:eastAsia="Microsoft YaHei"/>
          <w:b w:val="0"/>
          <w:i w:val="0"/>
          <w:color w:val="1F2937"/>
          <w:sz w:val="20"/>
        </w:rPr>
        <w:t>物理与法术伤害均使用施法者 attack，并走项目统一防御轴；伤害类型用于表现、抗性和后续扩展。</w:t>
      </w:r>
    </w:p>
    <w:p>
      <w:pPr>
        <w:pStyle w:val="ListBullet"/>
        <w:keepNext w:val="0"/>
        <w:spacing w:before="0" w:after="80" w:line="300" w:lineRule="auto"/>
      </w:pPr>
      <w:r>
        <w:rPr>
          <w:rFonts w:ascii="Microsoft YaHei" w:hAnsi="Microsoft YaHei" w:eastAsia="Microsoft YaHei"/>
          <w:b w:val="0"/>
          <w:i w:val="0"/>
          <w:color w:val="1F2937"/>
          <w:sz w:val="20"/>
        </w:rPr>
        <w:t>当前目标区域最多 3 名单位，半径 260；当前一路最多 4 名单位；站位条件只读取本波战前格位。</w:t>
      </w:r>
    </w:p>
    <w:p>
      <w:pPr>
        <w:pStyle w:val="ListBullet"/>
        <w:keepNext w:val="0"/>
        <w:spacing w:before="0" w:after="80" w:line="300" w:lineRule="auto"/>
      </w:pPr>
      <w:r>
        <w:rPr>
          <w:rFonts w:ascii="Microsoft YaHei" w:hAnsi="Microsoft YaHei" w:eastAsia="Microsoft YaHei"/>
          <w:b w:val="0"/>
          <w:i w:val="0"/>
          <w:color w:val="1F2937"/>
          <w:sz w:val="20"/>
        </w:rPr>
        <w:t>同一来源反复施加的护盾、攻击降低、减伤、标记等状态只刷新时间，除非技能明确写有层数。</w:t>
      </w:r>
    </w:p>
    <w:p>
      <w:pPr>
        <w:pStyle w:val="ListBullet"/>
        <w:keepNext w:val="0"/>
        <w:spacing w:before="0" w:after="80" w:line="300" w:lineRule="auto"/>
      </w:pPr>
      <w:r>
        <w:rPr>
          <w:rFonts w:ascii="Microsoft YaHei" w:hAnsi="Microsoft YaHei" w:eastAsia="Microsoft YaHei"/>
          <w:b w:val="0"/>
          <w:i w:val="0"/>
          <w:color w:val="1F2937"/>
          <w:sz w:val="20"/>
        </w:rPr>
        <w:t>近战基准攻击距离为 300，远程基准攻击距离为 600；本批英雄均使用对应基准。</w:t>
      </w:r>
    </w:p>
    <w:p>
      <w:pPr>
        <w:pStyle w:val="Heading1"/>
      </w:pPr>
      <w:r>
        <w:t>归档结论</w:t>
      </w:r>
    </w:p>
    <w:p>
      <w:pPr>
        <w:keepNext w:val="0"/>
        <w:spacing w:before="80" w:after="140" w:line="300" w:lineRule="auto"/>
        <w:ind w:left="100" w:right="100"/>
        <w:shd w:fill="F4F6F9"/>
      </w:pPr>
      <w:r>
        <w:rPr>
          <w:rFonts w:ascii="Microsoft YaHei" w:hAnsi="Microsoft YaHei" w:eastAsia="Microsoft YaHei"/>
          <w:b/>
          <w:i w:val="0"/>
          <w:color w:val="1F4D78"/>
          <w:sz w:val="20"/>
        </w:rPr>
        <w:t>结论：</w:t>
      </w:r>
      <w:r>
        <w:rPr>
          <w:rFonts w:ascii="Microsoft YaHei" w:hAnsi="Microsoft YaHei" w:eastAsia="Microsoft YaHei"/>
          <w:b w:val="0"/>
          <w:i w:val="0"/>
          <w:color w:val="1F2937"/>
          <w:sz w:val="20"/>
        </w:rPr>
        <w:t>本批 8 名英雄保持已审核通过的技能效果，不因本轮横向自检而改动。核心循环具备差异；后续落表与实测重点关注张辽/太史慈、马超/夏侯渊在标准队长战中的体验区隔。</w:t>
      </w:r>
    </w:p>
    <w:p>
      <w:pPr>
        <w:keepNext w:val="0"/>
        <w:spacing w:before="140" w:after="0" w:line="300" w:lineRule="auto"/>
      </w:pPr>
      <w:r>
        <w:rPr>
          <w:rFonts w:ascii="Microsoft YaHei" w:hAnsi="Microsoft YaHei" w:eastAsia="Microsoft YaHei"/>
          <w:b w:val="0"/>
          <w:i/>
          <w:color w:val="5B6573"/>
          <w:sz w:val="19"/>
        </w:rPr>
        <w:t>历史例外记录：张辽、马超、荀彧的 6 星被动以其 5 星消耗满层资源为触发条件。该三项为已审核批准的例外，不作为后续新英雄的默认模板。</w:t>
      </w:r>
    </w:p>
    <w:p>
      <w:r>
        <w:br w:type="page"/>
      </w:r>
    </w:p>
    <w:p>
      <w:pPr>
        <w:pStyle w:val="Heading1"/>
        <w:keepNext/>
      </w:pPr>
      <w:r>
        <w:t>曹仁</w:t>
      </w:r>
    </w:p>
    <w:p>
      <w:pPr>
        <w:keepNext w:val="0"/>
        <w:spacing w:before="0" w:after="80" w:line="300" w:lineRule="auto"/>
      </w:pPr>
      <w:r>
        <w:rPr>
          <w:rFonts w:ascii="Microsoft YaHei" w:hAnsi="Microsoft YaHei" w:eastAsia="Microsoft YaHei"/>
          <w:b/>
          <w:i w:val="0"/>
          <w:color w:val="1F4D78"/>
          <w:sz w:val="21"/>
        </w:rPr>
        <w:t>定位：</w:t>
      </w: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>近战前排，攻击距离 300，带领近战兵；推荐前排。</w:t>
      </w:r>
    </w:p>
    <w:p>
      <w:pPr>
        <w:keepNext w:val="0"/>
        <w:spacing w:before="0" w:after="80" w:line="300" w:lineRule="auto"/>
      </w:pPr>
      <w:r>
        <w:rPr>
          <w:rFonts w:ascii="Microsoft YaHei" w:hAnsi="Microsoft YaHei" w:eastAsia="Microsoft YaHei"/>
          <w:b/>
          <w:i w:val="0"/>
          <w:color w:val="1F4D78"/>
          <w:sz w:val="21"/>
        </w:rPr>
        <w:t>核心职责：</w:t>
      </w: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>以全军兵损转化为防守能力，建立阵地防线。</w:t>
      </w:r>
    </w:p>
    <w:p>
      <w:pPr>
        <w:keepNext w:val="0"/>
        <w:spacing w:before="0" w:after="80" w:line="300" w:lineRule="auto"/>
      </w:pPr>
      <w:r>
        <w:rPr>
          <w:rFonts w:ascii="Microsoft YaHei" w:hAnsi="Microsoft YaHei" w:eastAsia="Microsoft YaHei"/>
          <w:b/>
          <w:i w:val="0"/>
          <w:color w:val="1F4D78"/>
          <w:sz w:val="21"/>
        </w:rPr>
        <w:t>专属循环：</w:t>
      </w: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>守备</w:t>
      </w:r>
    </w:p>
    <w:p>
      <w:pPr>
        <w:keepNext w:val="0"/>
        <w:spacing w:before="0" w:after="160" w:line="300" w:lineRule="auto"/>
      </w:pP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>每有 1 名我方正式部署的小兵死亡，曹仁获得 1 层守备；每 6 秒额外获得 1 层，最多 5 层。本波次内保留，波次结束清空；临时召唤物死亡不提供守备。</w:t>
      </w:r>
    </w:p>
    <w:p>
      <w:pPr>
        <w:keepNext w:val="0"/>
        <w:spacing w:before="40" w:after="80" w:line="300" w:lineRule="auto"/>
      </w:pPr>
      <w:r>
        <w:rPr>
          <w:rFonts w:ascii="Microsoft YaHei" w:hAnsi="Microsoft YaHei" w:eastAsia="Microsoft YaHei"/>
          <w:b/>
          <w:i w:val="0"/>
          <w:color w:val="1F4D78"/>
          <w:sz w:val="22"/>
        </w:rPr>
        <w:t>六技能设计</w:t>
      </w:r>
    </w:p>
    <w:tbl>
      <w:tblPr>
        <w:tblW w:type="dxa" w:w="9360"/>
        <w:tblLayout w:type="fixed"/>
        <w:tblLook w:firstColumn="1" w:firstRow="1" w:lastColumn="0" w:lastRow="0" w:noHBand="0" w:noVBand="1" w:val="04A0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Ind w:w="120" w:type="dxa"/>
      </w:tblPr>
      <w:tblGrid>
        <w:gridCol w:w="900"/>
        <w:gridCol w:w="2000"/>
        <w:gridCol w:w="6460"/>
        <w:gridCol w:w="4320"/>
      </w:tblGrid>
      <w:tr>
        <w:trPr>
          <w:tblHeader w:val="true"/>
        </w:trPr>
        <w:tc>
          <w:tcPr>
            <w:tcW w:type="dxa" w:w="86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4D78"/>
                <w:sz w:val="17"/>
              </w:rPr>
              <w:t>星级</w:t>
            </w:r>
          </w:p>
        </w:tc>
        <w:tc>
          <w:tcPr>
            <w:tcW w:type="dxa" w:w="187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技能</w:t>
            </w:r>
          </w:p>
        </w:tc>
        <w:tc>
          <w:tcPr>
            <w:tcW w:type="dxa" w:w="43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300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9"/>
              </w:rPr>
              <w:t>正式效果与自动规则</w:t>
            </w:r>
          </w:p>
        </w:tc>
        <w:tc>
          <w:tcPr>
            <w:shd w:fill="D9EAF7"/>
            <w:vAlign w:val="center"/>
            <w:tcW w:w="4320" w:type="dxa"/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游戏内描述建议</w:t>
            </w:r>
          </w:p>
        </w:tc>
      </w:tr>
      <w:tr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4D78"/>
                <w:sz w:val="17"/>
              </w:rPr>
              <w:t>1 星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F2937"/>
                <w:sz w:val="17"/>
              </w:rPr>
              <w:t>固阵拒敌</w:t>
            </w:r>
            <w:r>
              <w:rPr>
                <w:rFonts w:ascii="Microsoft YaHei" w:hAnsi="Microsoft YaHei" w:eastAsia="Microsoft YaHei"/>
                <w:b/>
                <w:sz w:val="17"/>
              </w:rPr>
              <w:br/>
            </w:r>
            <w:r>
              <w:rPr>
                <w:rFonts w:ascii="Microsoft YaHei" w:hAnsi="Microsoft YaHei" w:eastAsia="Microsoft YaHei"/>
                <w:b/>
                <w:i w:val="0"/>
                <w:color w:val="5B6573"/>
                <w:sz w:val="17"/>
              </w:rPr>
              <w:t>主动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30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自动对当前目标造成 180% 攻击的物理伤害；当前目标为敌方队长或精英时，嘲讽其 3 秒。CD = 8 秒。</w:t>
            </w:r>
          </w:p>
        </w:tc>
        <w:tc>
          <w:tcPr>
            <w:vAlign w:val="center"/>
            <w:tcW w:w="4320" w:type="dxa"/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对当前目标造成 180% 物理伤害；若目标是队长/精英，嘲讽 3 秒。</w:t>
            </w:r>
          </w:p>
        </w:tc>
      </w:tr>
      <w:tr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4D78"/>
                <w:sz w:val="17"/>
              </w:rPr>
              <w:t>2 星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F2937"/>
                <w:sz w:val="17"/>
              </w:rPr>
              <w:t>八门守备</w:t>
            </w:r>
            <w:r>
              <w:rPr>
                <w:rFonts w:ascii="Microsoft YaHei" w:hAnsi="Microsoft YaHei" w:eastAsia="Microsoft YaHei"/>
                <w:b/>
                <w:sz w:val="17"/>
              </w:rPr>
              <w:br/>
            </w:r>
            <w:r>
              <w:rPr>
                <w:rFonts w:ascii="Microsoft YaHei" w:hAnsi="Microsoft YaHei" w:eastAsia="Microsoft YaHei"/>
                <w:b/>
                <w:i w:val="0"/>
                <w:color w:val="5B6573"/>
                <w:sz w:val="17"/>
              </w:rPr>
              <w:t>被动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30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启用守备：每有 1 名我方正式部署小兵死亡，曹仁 +1 层；每 6 秒额外 +1 层；最多 5 层；本波次保留、波次结束清空；临时召唤物不计入。战前前排时，受到近战伤害 -10%。</w:t>
            </w:r>
          </w:p>
        </w:tc>
        <w:tc>
          <w:tcPr>
            <w:vAlign w:val="center"/>
            <w:tcW w:w="4320" w:type="dxa"/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启用守备：小兵阵亡或每 6 秒获得 1 层，最多 5 层；前排时近战受伤 -10%。</w:t>
            </w:r>
          </w:p>
        </w:tc>
      </w:tr>
      <w:tr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4D78"/>
                <w:sz w:val="17"/>
              </w:rPr>
              <w:t>3 星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F2937"/>
                <w:sz w:val="17"/>
              </w:rPr>
              <w:t>横戈固垒</w:t>
            </w:r>
            <w:r>
              <w:rPr>
                <w:rFonts w:ascii="Microsoft YaHei" w:hAnsi="Microsoft YaHei" w:eastAsia="Microsoft YaHei"/>
                <w:b/>
                <w:sz w:val="17"/>
              </w:rPr>
              <w:br/>
            </w:r>
            <w:r>
              <w:rPr>
                <w:rFonts w:ascii="Microsoft YaHei" w:hAnsi="Microsoft YaHei" w:eastAsia="Microsoft YaHei"/>
                <w:b/>
                <w:i w:val="0"/>
                <w:color w:val="5B6573"/>
                <w:sz w:val="17"/>
              </w:rPr>
              <w:t>主动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30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仅当生命低于 60% 的我方队长不超过 1 名，且当前目标区域存在敌方队长或精英时自动释放。对区域最多 3 名敌人各造成 120% 攻击物理伤害；守备至少 3 层时，命中的队长/精英攻击 -20%，持续 5 秒。不消耗守备；CD = 11 秒。</w:t>
            </w:r>
          </w:p>
        </w:tc>
        <w:tc>
          <w:tcPr>
            <w:vAlign w:val="center"/>
            <w:tcW w:w="4320" w:type="dxa"/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攻击当前区域最多 3 名敌人，各造成 120% 物理伤害；守备 &gt;=3 层时，队长/精英攻击 -20%，持续 5 秒。</w:t>
            </w:r>
          </w:p>
        </w:tc>
      </w:tr>
      <w:tr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4D78"/>
                <w:sz w:val="17"/>
              </w:rPr>
              <w:t>4 星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F2937"/>
                <w:sz w:val="17"/>
              </w:rPr>
              <w:t>合围守势</w:t>
            </w:r>
            <w:r>
              <w:rPr>
                <w:rFonts w:ascii="Microsoft YaHei" w:hAnsi="Microsoft YaHei" w:eastAsia="Microsoft YaHei"/>
                <w:b/>
                <w:sz w:val="17"/>
              </w:rPr>
              <w:br/>
            </w:r>
            <w:r>
              <w:rPr>
                <w:rFonts w:ascii="Microsoft YaHei" w:hAnsi="Microsoft YaHei" w:eastAsia="Microsoft YaHei"/>
                <w:b/>
                <w:i w:val="0"/>
                <w:color w:val="5B6573"/>
                <w:sz w:val="17"/>
              </w:rPr>
              <w:t>被动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30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每波首次守备达到 3 层时，所有我方小兵获得“固守”：受到伤害 -10%，持续至本波结束。同一波内不会因守备变化而消失、刷新或重复触发。</w:t>
            </w:r>
          </w:p>
        </w:tc>
        <w:tc>
          <w:tcPr>
            <w:vAlign w:val="center"/>
            <w:tcW w:w="4320" w:type="dxa"/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每波首次达到 3 层守备时，所有小兵受伤 -10%，持续本波。</w:t>
            </w:r>
          </w:p>
        </w:tc>
      </w:tr>
      <w:tr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4D78"/>
                <w:sz w:val="17"/>
              </w:rPr>
              <w:t>5 星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F2937"/>
                <w:sz w:val="17"/>
              </w:rPr>
              <w:t>铁壁沉舟</w:t>
            </w:r>
            <w:r>
              <w:rPr>
                <w:rFonts w:ascii="Microsoft YaHei" w:hAnsi="Microsoft YaHei" w:eastAsia="Microsoft YaHei"/>
                <w:b/>
                <w:sz w:val="17"/>
              </w:rPr>
              <w:br/>
            </w:r>
            <w:r>
              <w:rPr>
                <w:rFonts w:ascii="Microsoft YaHei" w:hAnsi="Microsoft YaHei" w:eastAsia="Microsoft YaHei"/>
                <w:b/>
                <w:i w:val="0"/>
                <w:color w:val="5B6573"/>
                <w:sz w:val="17"/>
              </w:rPr>
              <w:t>主动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30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当至少 2 名我方队长生命低于 60%，且守备至少 1 层时自动释放。消耗全部守备；所有我方队长和小兵获得自身最大生命 × 5% × 消耗层数的护盾，持续 7 秒；CD = 15 秒。</w:t>
            </w:r>
          </w:p>
        </w:tc>
        <w:tc>
          <w:tcPr>
            <w:vAlign w:val="center"/>
            <w:tcW w:w="4320" w:type="dxa"/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消耗全部守备，为全军提供护盾；每层守备提供 5% 最大生命护盾，持续 7 秒。</w:t>
            </w:r>
          </w:p>
        </w:tc>
      </w:tr>
      <w:tr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4D78"/>
                <w:sz w:val="17"/>
              </w:rPr>
              <w:t>6 星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F2937"/>
                <w:sz w:val="17"/>
              </w:rPr>
              <w:t>死守不退</w:t>
            </w:r>
            <w:r>
              <w:rPr>
                <w:rFonts w:ascii="Microsoft YaHei" w:hAnsi="Microsoft YaHei" w:eastAsia="Microsoft YaHei"/>
                <w:b/>
                <w:sz w:val="17"/>
              </w:rPr>
              <w:br/>
            </w:r>
            <w:r>
              <w:rPr>
                <w:rFonts w:ascii="Microsoft YaHei" w:hAnsi="Microsoft YaHei" w:eastAsia="Microsoft YaHei"/>
                <w:b/>
                <w:i w:val="0"/>
                <w:color w:val="5B6573"/>
                <w:sz w:val="17"/>
              </w:rPr>
              <w:t>被动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30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每波首次守备达到 5 层时自动触发，不消耗守备。所有我方队长受到伤害 -10%，所有我方小兵受到伤害 -15%，持续 6 秒；每波 1 次。</w:t>
            </w:r>
          </w:p>
        </w:tc>
        <w:tc>
          <w:tcPr>
            <w:vAlign w:val="center"/>
            <w:tcW w:w="4320" w:type="dxa"/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每波首次达到 5 层守备时，全体队长受伤 -10%，小兵受伤 -15%，持续 6 秒。</w:t>
            </w:r>
          </w:p>
        </w:tc>
      </w:tr>
    </w:tbl>
    <w:p>
      <w:pPr>
        <w:keepNext w:val="0"/>
        <w:spacing w:before="160" w:after="0" w:line="300" w:lineRule="auto"/>
      </w:pPr>
      <w:r>
        <w:rPr>
          <w:rFonts w:ascii="Microsoft YaHei" w:hAnsi="Microsoft YaHei" w:eastAsia="Microsoft YaHei"/>
          <w:b/>
          <w:i w:val="0"/>
          <w:color w:val="1F4D78"/>
          <w:sz w:val="19"/>
        </w:rPr>
        <w:t>玩家可读性与 UI 提示：</w:t>
      </w:r>
      <w:r>
        <w:rPr>
          <w:rFonts w:ascii="Microsoft YaHei" w:hAnsi="Microsoft YaHei" w:eastAsia="Microsoft YaHei"/>
          <w:b w:val="0"/>
          <w:i w:val="0"/>
          <w:color w:val="5B6573"/>
          <w:sz w:val="19"/>
        </w:rPr>
        <w:t>守备显示为 0-5 层城垛；小兵阵亡与每次 6 秒自然获取均显示“守备 +1”。第 4 星固守、第 5 星消耗层数及护盾值、第 6 星全军减伤均须独立提示。</w:t>
      </w:r>
    </w:p>
    <w:p>
      <w:r>
        <w:br w:type="page"/>
      </w:r>
    </w:p>
    <w:p>
      <w:pPr>
        <w:pStyle w:val="Heading1"/>
        <w:keepNext/>
      </w:pPr>
      <w:r>
        <w:t>典韦</w:t>
      </w:r>
    </w:p>
    <w:p>
      <w:pPr>
        <w:keepNext w:val="0"/>
        <w:spacing w:before="0" w:after="80" w:line="300" w:lineRule="auto"/>
      </w:pPr>
      <w:r>
        <w:rPr>
          <w:rFonts w:ascii="Microsoft YaHei" w:hAnsi="Microsoft YaHei" w:eastAsia="Microsoft YaHei"/>
          <w:b/>
          <w:i w:val="0"/>
          <w:color w:val="1F4D78"/>
          <w:sz w:val="21"/>
        </w:rPr>
        <w:t>定位：</w:t>
      </w: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>近战前排，攻击距离 300，带领近战兵；推荐前排。</w:t>
      </w:r>
    </w:p>
    <w:p>
      <w:pPr>
        <w:keepNext w:val="0"/>
        <w:spacing w:before="0" w:after="80" w:line="300" w:lineRule="auto"/>
      </w:pPr>
      <w:r>
        <w:rPr>
          <w:rFonts w:ascii="Microsoft YaHei" w:hAnsi="Microsoft YaHei" w:eastAsia="Microsoft YaHei"/>
          <w:b/>
          <w:i w:val="0"/>
          <w:color w:val="1F4D78"/>
          <w:sz w:val="21"/>
        </w:rPr>
        <w:t>核心职责：</w:t>
      </w: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>残血越战越强的单点攻坚战士。</w:t>
      </w:r>
    </w:p>
    <w:p>
      <w:pPr>
        <w:keepNext w:val="0"/>
        <w:spacing w:before="0" w:after="80" w:line="300" w:lineRule="auto"/>
      </w:pPr>
      <w:r>
        <w:rPr>
          <w:rFonts w:ascii="Microsoft YaHei" w:hAnsi="Microsoft YaHei" w:eastAsia="Microsoft YaHei"/>
          <w:b/>
          <w:i w:val="0"/>
          <w:color w:val="1F4D78"/>
          <w:sz w:val="21"/>
        </w:rPr>
        <w:t>专属循环：</w:t>
      </w: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>死战</w:t>
      </w:r>
    </w:p>
    <w:p>
      <w:pPr>
        <w:keepNext w:val="0"/>
        <w:spacing w:before="0" w:after="160" w:line="300" w:lineRule="auto"/>
      </w:pP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>典韦每波首次降至生命 75%、50%、25% 或以下时，各获得 1 层死战，最多 3 层；一次伤害跨越多个尚未触发的阈值时，获得对应层数。不会因治疗失去，波次结束清空。每层死战使典韦攻击提高 5%。</w:t>
      </w:r>
    </w:p>
    <w:p>
      <w:pPr>
        <w:keepNext w:val="0"/>
        <w:spacing w:before="40" w:after="80" w:line="300" w:lineRule="auto"/>
      </w:pPr>
      <w:r>
        <w:rPr>
          <w:rFonts w:ascii="Microsoft YaHei" w:hAnsi="Microsoft YaHei" w:eastAsia="Microsoft YaHei"/>
          <w:b/>
          <w:i w:val="0"/>
          <w:color w:val="1F4D78"/>
          <w:sz w:val="22"/>
        </w:rPr>
        <w:t>六技能设计</w:t>
      </w:r>
    </w:p>
    <w:tbl>
      <w:tblPr>
        <w:tblW w:type="dxa" w:w="9360"/>
        <w:tblLayout w:type="fixed"/>
        <w:tblLook w:firstColumn="1" w:firstRow="1" w:lastColumn="0" w:lastRow="0" w:noHBand="0" w:noVBand="1" w:val="04A0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Ind w:w="120" w:type="dxa"/>
      </w:tblPr>
      <w:tblGrid>
        <w:gridCol w:w="900"/>
        <w:gridCol w:w="2000"/>
        <w:gridCol w:w="6460"/>
        <w:gridCol w:w="4320"/>
      </w:tblGrid>
      <w:tr>
        <w:trPr>
          <w:tblHeader w:val="true"/>
        </w:trPr>
        <w:tc>
          <w:tcPr>
            <w:tcW w:type="dxa" w:w="86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4D78"/>
                <w:sz w:val="17"/>
              </w:rPr>
              <w:t>星级</w:t>
            </w:r>
          </w:p>
        </w:tc>
        <w:tc>
          <w:tcPr>
            <w:tcW w:type="dxa" w:w="187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技能</w:t>
            </w:r>
          </w:p>
        </w:tc>
        <w:tc>
          <w:tcPr>
            <w:tcW w:type="dxa" w:w="43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300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9"/>
              </w:rPr>
              <w:t>正式效果与自动规则</w:t>
            </w:r>
          </w:p>
        </w:tc>
        <w:tc>
          <w:tcPr>
            <w:shd w:fill="D9EAF7"/>
            <w:vAlign w:val="center"/>
            <w:tcW w:w="4320" w:type="dxa"/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游戏内描述建议</w:t>
            </w:r>
          </w:p>
        </w:tc>
      </w:tr>
      <w:tr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4D78"/>
                <w:sz w:val="17"/>
              </w:rPr>
              <w:t>1 星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F2937"/>
                <w:sz w:val="17"/>
              </w:rPr>
              <w:t>双戟断首</w:t>
            </w:r>
            <w:r>
              <w:rPr>
                <w:rFonts w:ascii="Microsoft YaHei" w:hAnsi="Microsoft YaHei" w:eastAsia="Microsoft YaHei"/>
                <w:b/>
                <w:sz w:val="17"/>
              </w:rPr>
              <w:br/>
            </w:r>
            <w:r>
              <w:rPr>
                <w:rFonts w:ascii="Microsoft YaHei" w:hAnsi="Microsoft YaHei" w:eastAsia="Microsoft YaHei"/>
                <w:b/>
                <w:i w:val="0"/>
                <w:color w:val="5B6573"/>
                <w:sz w:val="17"/>
              </w:rPr>
              <w:t>主动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30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自动对当前目标造成 190% 攻击的物理伤害；当前目标为敌方队长或精英时，攻击 -15%，持续 4 秒。CD = 8 秒。</w:t>
            </w:r>
          </w:p>
        </w:tc>
        <w:tc>
          <w:tcPr>
            <w:vAlign w:val="center"/>
            <w:tcW w:w="4320" w:type="dxa"/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对当前目标造成 190% 物理伤害；若目标是队长/精英，攻击 -15%，持续 4 秒。</w:t>
            </w:r>
          </w:p>
        </w:tc>
      </w:tr>
      <w:tr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4D78"/>
                <w:sz w:val="17"/>
              </w:rPr>
              <w:t>2 星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F2937"/>
                <w:sz w:val="17"/>
              </w:rPr>
              <w:t>古之恶来</w:t>
            </w:r>
            <w:r>
              <w:rPr>
                <w:rFonts w:ascii="Microsoft YaHei" w:hAnsi="Microsoft YaHei" w:eastAsia="Microsoft YaHei"/>
                <w:b/>
                <w:sz w:val="17"/>
              </w:rPr>
              <w:br/>
            </w:r>
            <w:r>
              <w:rPr>
                <w:rFonts w:ascii="Microsoft YaHei" w:hAnsi="Microsoft YaHei" w:eastAsia="Microsoft YaHei"/>
                <w:b/>
                <w:i w:val="0"/>
                <w:color w:val="5B6573"/>
                <w:sz w:val="17"/>
              </w:rPr>
              <w:t>被动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30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启用死战：生命首次降至 75%、50%、25% 或以下时各 +1 层，最多 3 层；单次跨越多个未触发阈值时获得对应层数；每层攻击 +5%；不因治疗失去，波次结束清空。战前前排时，受到近战伤害 -8%。</w:t>
            </w:r>
          </w:p>
        </w:tc>
        <w:tc>
          <w:tcPr>
            <w:vAlign w:val="center"/>
            <w:tcW w:w="4320" w:type="dxa"/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启用死战：生命降至 75%/50%/25% 时获得层数，最多 3 层；每层攻击 +5%；前排时近战受伤 -8%。</w:t>
            </w:r>
          </w:p>
        </w:tc>
      </w:tr>
      <w:tr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4D78"/>
                <w:sz w:val="17"/>
              </w:rPr>
              <w:t>3 星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F2937"/>
                <w:sz w:val="17"/>
              </w:rPr>
              <w:t>旋戟披靡</w:t>
            </w:r>
            <w:r>
              <w:rPr>
                <w:rFonts w:ascii="Microsoft YaHei" w:hAnsi="Microsoft YaHei" w:eastAsia="Microsoft YaHei"/>
                <w:b/>
                <w:sz w:val="17"/>
              </w:rPr>
              <w:br/>
            </w:r>
            <w:r>
              <w:rPr>
                <w:rFonts w:ascii="Microsoft YaHei" w:hAnsi="Microsoft YaHei" w:eastAsia="Microsoft YaHei"/>
                <w:b/>
                <w:i w:val="0"/>
                <w:color w:val="5B6573"/>
                <w:sz w:val="17"/>
              </w:rPr>
              <w:t>主动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30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当前目标区域至少有 2 名敌人时自动释放。对区域最多 3 名敌人各造成 120% 攻击物理伤害；死战至少 2 层时，每名命中敌人额外受 60% 攻击物理伤害。不消耗死战；CD = 11 秒。</w:t>
            </w:r>
          </w:p>
        </w:tc>
        <w:tc>
          <w:tcPr>
            <w:vAlign w:val="center"/>
            <w:tcW w:w="4320" w:type="dxa"/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攻击当前区域最多 3 名敌人，各造成 120% 物理伤害；死战 &gt;=2 层时，每名额外受 60% 物理伤害。</w:t>
            </w:r>
          </w:p>
        </w:tc>
      </w:tr>
      <w:tr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4D78"/>
                <w:sz w:val="17"/>
              </w:rPr>
              <w:t>4 星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F2937"/>
                <w:sz w:val="17"/>
              </w:rPr>
              <w:t>浴血难退</w:t>
            </w:r>
            <w:r>
              <w:rPr>
                <w:rFonts w:ascii="Microsoft YaHei" w:hAnsi="Microsoft YaHei" w:eastAsia="Microsoft YaHei"/>
                <w:b/>
                <w:sz w:val="17"/>
              </w:rPr>
              <w:br/>
            </w:r>
            <w:r>
              <w:rPr>
                <w:rFonts w:ascii="Microsoft YaHei" w:hAnsi="Microsoft YaHei" w:eastAsia="Microsoft YaHei"/>
                <w:b/>
                <w:i w:val="0"/>
                <w:color w:val="5B6573"/>
                <w:sz w:val="17"/>
              </w:rPr>
              <w:t>被动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30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每层死战使典韦受到控制效果的持续时间 -10%，最多 -30%。</w:t>
            </w:r>
          </w:p>
        </w:tc>
        <w:tc>
          <w:tcPr>
            <w:vAlign w:val="center"/>
            <w:tcW w:w="4320" w:type="dxa"/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每层死战使控制持续时间 -10%，最多 -30%。</w:t>
            </w:r>
          </w:p>
        </w:tc>
      </w:tr>
      <w:tr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4D78"/>
                <w:sz w:val="17"/>
              </w:rPr>
              <w:t>5 星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F2937"/>
                <w:sz w:val="17"/>
              </w:rPr>
              <w:t>恶来绝命</w:t>
            </w:r>
            <w:r>
              <w:rPr>
                <w:rFonts w:ascii="Microsoft YaHei" w:hAnsi="Microsoft YaHei" w:eastAsia="Microsoft YaHei"/>
                <w:b/>
                <w:sz w:val="17"/>
              </w:rPr>
              <w:br/>
            </w:r>
            <w:r>
              <w:rPr>
                <w:rFonts w:ascii="Microsoft YaHei" w:hAnsi="Microsoft YaHei" w:eastAsia="Microsoft YaHei"/>
                <w:b/>
                <w:i w:val="0"/>
                <w:color w:val="5B6573"/>
                <w:sz w:val="17"/>
              </w:rPr>
              <w:t>主动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30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当典韦生命低于 60%、死战至少 1 层且存在敌方队长或精英时自动释放。选择生命比例最低的敌方队长或精英，造成 240% 攻击 + 每层死战 45% 攻击的物理伤害；消耗全部死战；CD = 15 秒。</w:t>
            </w:r>
          </w:p>
        </w:tc>
        <w:tc>
          <w:tcPr>
            <w:vAlign w:val="center"/>
            <w:tcW w:w="4320" w:type="dxa"/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消耗全部死战，攻击低血队长/精英：造成 240% + 每层 45% 物理伤害。</w:t>
            </w:r>
          </w:p>
        </w:tc>
      </w:tr>
      <w:tr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4D78"/>
                <w:sz w:val="17"/>
              </w:rPr>
              <w:t>6 星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F2937"/>
                <w:sz w:val="17"/>
              </w:rPr>
              <w:t>死战不屈</w:t>
            </w:r>
            <w:r>
              <w:rPr>
                <w:rFonts w:ascii="Microsoft YaHei" w:hAnsi="Microsoft YaHei" w:eastAsia="Microsoft YaHei"/>
                <w:b/>
                <w:sz w:val="17"/>
              </w:rPr>
              <w:br/>
            </w:r>
            <w:r>
              <w:rPr>
                <w:rFonts w:ascii="Microsoft YaHei" w:hAnsi="Microsoft YaHei" w:eastAsia="Microsoft YaHei"/>
                <w:b/>
                <w:i w:val="0"/>
                <w:color w:val="5B6573"/>
                <w:sz w:val="17"/>
              </w:rPr>
              <w:t>被动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30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每波首次获得第 3 层死战时自动触发：清除自身 1 个普通减益，受到伤害 -15%，持续 6 秒；每波 1 次。</w:t>
            </w:r>
          </w:p>
        </w:tc>
        <w:tc>
          <w:tcPr>
            <w:vAlign w:val="center"/>
            <w:tcW w:w="4320" w:type="dxa"/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每波首次获得 3 层死战时，清除 1 个减益并受伤 -15%，持续 6 秒。</w:t>
            </w:r>
          </w:p>
        </w:tc>
      </w:tr>
    </w:tbl>
    <w:p>
      <w:pPr>
        <w:keepNext w:val="0"/>
        <w:spacing w:before="160" w:after="0" w:line="300" w:lineRule="auto"/>
      </w:pPr>
      <w:r>
        <w:rPr>
          <w:rFonts w:ascii="Microsoft YaHei" w:hAnsi="Microsoft YaHei" w:eastAsia="Microsoft YaHei"/>
          <w:b/>
          <w:i w:val="0"/>
          <w:color w:val="1F4D78"/>
          <w:sz w:val="19"/>
        </w:rPr>
        <w:t>玩家可读性与 UI 提示：</w:t>
      </w:r>
      <w:r>
        <w:rPr>
          <w:rFonts w:ascii="Microsoft YaHei" w:hAnsi="Microsoft YaHei" w:eastAsia="Microsoft YaHei"/>
          <w:b w:val="0"/>
          <w:i w:val="0"/>
          <w:color w:val="5B6573"/>
          <w:sz w:val="19"/>
        </w:rPr>
        <w:t>死战为 0-3 层染血戟图标；75% / 50% / 25% 阈值均须显示获得提示，明确它不是受击次数资源。</w:t>
      </w:r>
    </w:p>
    <w:p>
      <w:r>
        <w:br w:type="page"/>
      </w:r>
    </w:p>
    <w:p>
      <w:pPr>
        <w:pStyle w:val="Heading1"/>
        <w:keepNext/>
      </w:pPr>
      <w:r>
        <w:t>张辽</w:t>
      </w:r>
    </w:p>
    <w:p>
      <w:pPr>
        <w:keepNext w:val="0"/>
        <w:spacing w:before="0" w:after="80" w:line="300" w:lineRule="auto"/>
      </w:pPr>
      <w:r>
        <w:rPr>
          <w:rFonts w:ascii="Microsoft YaHei" w:hAnsi="Microsoft YaHei" w:eastAsia="Microsoft YaHei"/>
          <w:b/>
          <w:i w:val="0"/>
          <w:color w:val="1F4D78"/>
          <w:sz w:val="21"/>
        </w:rPr>
        <w:t>定位：</w:t>
      </w: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>近战中前排/侧翼，攻击距离 300，带领近战兵；推荐中前排或侧翼。</w:t>
      </w:r>
    </w:p>
    <w:p>
      <w:pPr>
        <w:keepNext w:val="0"/>
        <w:spacing w:before="0" w:after="80" w:line="300" w:lineRule="auto"/>
      </w:pPr>
      <w:r>
        <w:rPr>
          <w:rFonts w:ascii="Microsoft YaHei" w:hAnsi="Microsoft YaHei" w:eastAsia="Microsoft YaHei"/>
          <w:b/>
          <w:i w:val="0"/>
          <w:color w:val="1F4D78"/>
          <w:sz w:val="21"/>
        </w:rPr>
        <w:t>核心职责：</w:t>
      </w: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>标记并压制敌方关键队长或精英。</w:t>
      </w:r>
    </w:p>
    <w:p>
      <w:pPr>
        <w:keepNext w:val="0"/>
        <w:spacing w:before="0" w:after="80" w:line="300" w:lineRule="auto"/>
      </w:pPr>
      <w:r>
        <w:rPr>
          <w:rFonts w:ascii="Microsoft YaHei" w:hAnsi="Microsoft YaHei" w:eastAsia="Microsoft YaHei"/>
          <w:b/>
          <w:i w:val="0"/>
          <w:color w:val="1F4D78"/>
          <w:sz w:val="21"/>
        </w:rPr>
        <w:t>专属循环：</w:t>
      </w: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>震慑</w:t>
      </w:r>
    </w:p>
    <w:p>
      <w:pPr>
        <w:keepNext w:val="0"/>
        <w:spacing w:before="0" w:after="160" w:line="300" w:lineRule="auto"/>
      </w:pP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>主动技能以敌方队长或精英为主目标时，对该目标施加 1 层震慑，最多 3 层，持续 8 秒并刷新；范围附带命中不施加、刷新或转移震慑。张辽同一时间只会维持 1 个震慑目标；对新目标施加震慑会清除旧目标的震慑，震慑目标死亡时立即消失。每层震慑使目标对张辽以外我方单位的伤害 -4%，最多 -12%；波次结束清空。</w:t>
      </w:r>
    </w:p>
    <w:p>
      <w:pPr>
        <w:keepNext w:val="0"/>
        <w:spacing w:before="40" w:after="80" w:line="300" w:lineRule="auto"/>
      </w:pPr>
      <w:r>
        <w:rPr>
          <w:rFonts w:ascii="Microsoft YaHei" w:hAnsi="Microsoft YaHei" w:eastAsia="Microsoft YaHei"/>
          <w:b/>
          <w:i w:val="0"/>
          <w:color w:val="1F4D78"/>
          <w:sz w:val="22"/>
        </w:rPr>
        <w:t>六技能设计</w:t>
      </w:r>
    </w:p>
    <w:tbl>
      <w:tblPr>
        <w:tblW w:type="dxa" w:w="9360"/>
        <w:tblLayout w:type="fixed"/>
        <w:tblLook w:firstColumn="1" w:firstRow="1" w:lastColumn="0" w:lastRow="0" w:noHBand="0" w:noVBand="1" w:val="04A0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Ind w:w="120" w:type="dxa"/>
      </w:tblPr>
      <w:tblGrid>
        <w:gridCol w:w="900"/>
        <w:gridCol w:w="2000"/>
        <w:gridCol w:w="6460"/>
        <w:gridCol w:w="4320"/>
      </w:tblGrid>
      <w:tr>
        <w:trPr>
          <w:tblHeader w:val="true"/>
        </w:trPr>
        <w:tc>
          <w:tcPr>
            <w:tcW w:type="dxa" w:w="86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4D78"/>
                <w:sz w:val="17"/>
              </w:rPr>
              <w:t>星级</w:t>
            </w:r>
          </w:p>
        </w:tc>
        <w:tc>
          <w:tcPr>
            <w:tcW w:type="dxa" w:w="187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技能</w:t>
            </w:r>
          </w:p>
        </w:tc>
        <w:tc>
          <w:tcPr>
            <w:tcW w:type="dxa" w:w="43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300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9"/>
              </w:rPr>
              <w:t>正式效果与自动规则</w:t>
            </w:r>
          </w:p>
        </w:tc>
        <w:tc>
          <w:tcPr>
            <w:shd w:fill="D9EAF7"/>
            <w:vAlign w:val="center"/>
            <w:tcW w:w="4320" w:type="dxa"/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游戏内描述建议</w:t>
            </w:r>
          </w:p>
        </w:tc>
      </w:tr>
      <w:tr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4D78"/>
                <w:sz w:val="17"/>
              </w:rPr>
              <w:t>1 星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F2937"/>
                <w:sz w:val="17"/>
              </w:rPr>
              <w:t>逍遥突斩</w:t>
            </w:r>
            <w:r>
              <w:rPr>
                <w:rFonts w:ascii="Microsoft YaHei" w:hAnsi="Microsoft YaHei" w:eastAsia="Microsoft YaHei"/>
                <w:b/>
                <w:sz w:val="17"/>
              </w:rPr>
              <w:br/>
            </w:r>
            <w:r>
              <w:rPr>
                <w:rFonts w:ascii="Microsoft YaHei" w:hAnsi="Microsoft YaHei" w:eastAsia="Microsoft YaHei"/>
                <w:b/>
                <w:i w:val="0"/>
                <w:color w:val="5B6573"/>
                <w:sz w:val="17"/>
              </w:rPr>
              <w:t>主动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30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自动对当前目标造成 190% 攻击的物理伤害。CD = 8 秒。</w:t>
            </w:r>
          </w:p>
        </w:tc>
        <w:tc>
          <w:tcPr>
            <w:vAlign w:val="center"/>
            <w:tcW w:w="4320" w:type="dxa"/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对当前目标造成 190% 物理伤害。</w:t>
            </w:r>
          </w:p>
        </w:tc>
      </w:tr>
      <w:tr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4D78"/>
                <w:sz w:val="17"/>
              </w:rPr>
              <w:t>2 星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F2937"/>
                <w:sz w:val="17"/>
              </w:rPr>
              <w:t>威震合肥</w:t>
            </w:r>
            <w:r>
              <w:rPr>
                <w:rFonts w:ascii="Microsoft YaHei" w:hAnsi="Microsoft YaHei" w:eastAsia="Microsoft YaHei"/>
                <w:b/>
                <w:sz w:val="17"/>
              </w:rPr>
              <w:br/>
            </w:r>
            <w:r>
              <w:rPr>
                <w:rFonts w:ascii="Microsoft YaHei" w:hAnsi="Microsoft YaHei" w:eastAsia="Microsoft YaHei"/>
                <w:b/>
                <w:i w:val="0"/>
                <w:color w:val="5B6573"/>
                <w:sz w:val="17"/>
              </w:rPr>
              <w:t>被动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30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启用震慑：主动以敌方队长或精英为主目标时施加 1 层，最多 3 层，持续 8 秒、重复刷新；仅维持 1 个震慑目标；范围附带命中不改变震慑；每层使该目标对张辽以外我方单位伤害 -4%，最多 -12%；波次结束清空。战前侧翼时，攻击 +10%、受到远程伤害 -10%。</w:t>
            </w:r>
          </w:p>
        </w:tc>
        <w:tc>
          <w:tcPr>
            <w:vAlign w:val="center"/>
            <w:tcW w:w="4320" w:type="dxa"/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主动命中队长/精英时施加震慑，最多 3 层；每层使其对其他友军伤害 -4%；侧翼时攻击 +10%、远程受伤 -10%。</w:t>
            </w:r>
          </w:p>
        </w:tc>
      </w:tr>
      <w:tr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4D78"/>
                <w:sz w:val="17"/>
              </w:rPr>
              <w:t>3 星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F2937"/>
                <w:sz w:val="17"/>
              </w:rPr>
              <w:t>断后破军</w:t>
            </w:r>
            <w:r>
              <w:rPr>
                <w:rFonts w:ascii="Microsoft YaHei" w:hAnsi="Microsoft YaHei" w:eastAsia="Microsoft YaHei"/>
                <w:b/>
                <w:sz w:val="17"/>
              </w:rPr>
              <w:br/>
            </w:r>
            <w:r>
              <w:rPr>
                <w:rFonts w:ascii="Microsoft YaHei" w:hAnsi="Microsoft YaHei" w:eastAsia="Microsoft YaHei"/>
                <w:b/>
                <w:i w:val="0"/>
                <w:color w:val="5B6573"/>
                <w:sz w:val="17"/>
              </w:rPr>
              <w:t>主动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30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震慑目标所在区域至少有 2 名敌人时自动释放。对震慑目标及区域内最多另外 2 名敌人各造成 120% 攻击物理伤害；震慑目标额外受到 80% 攻击物理伤害，并获得 1 层震慑。CD = 11 秒。</w:t>
            </w:r>
          </w:p>
        </w:tc>
        <w:tc>
          <w:tcPr>
            <w:vAlign w:val="center"/>
            <w:tcW w:w="4320" w:type="dxa"/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攻击震慑目标及区域内最多 2 名额外敌人，各造成 120% 物理伤害；震慑目标额外受 80% 并 +1 层震慑。</w:t>
            </w:r>
          </w:p>
        </w:tc>
      </w:tr>
      <w:tr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4D78"/>
                <w:sz w:val="17"/>
              </w:rPr>
              <w:t>4 星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F2937"/>
                <w:sz w:val="17"/>
              </w:rPr>
              <w:t>声威夺气</w:t>
            </w:r>
            <w:r>
              <w:rPr>
                <w:rFonts w:ascii="Microsoft YaHei" w:hAnsi="Microsoft YaHei" w:eastAsia="Microsoft YaHei"/>
                <w:b/>
                <w:sz w:val="17"/>
              </w:rPr>
              <w:br/>
            </w:r>
            <w:r>
              <w:rPr>
                <w:rFonts w:ascii="Microsoft YaHei" w:hAnsi="Microsoft YaHei" w:eastAsia="Microsoft YaHei"/>
                <w:b/>
                <w:i w:val="0"/>
                <w:color w:val="5B6573"/>
                <w:sz w:val="17"/>
              </w:rPr>
              <w:t>被动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30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每波中，同一敌方队长或精英首次达到 3 层震慑时，物理防御 -12，持续 6 秒；该“胆寒”状态不因后续消耗震慑而提前消失，每个目标每波 1 次。</w:t>
            </w:r>
          </w:p>
        </w:tc>
        <w:tc>
          <w:tcPr>
            <w:vAlign w:val="center"/>
            <w:tcW w:w="4320" w:type="dxa"/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敌方队长/精英首次达到 3 层震慑时，物理防御 -12，持续 6 秒。</w:t>
            </w:r>
          </w:p>
        </w:tc>
      </w:tr>
      <w:tr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4D78"/>
                <w:sz w:val="17"/>
              </w:rPr>
              <w:t>5 星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F2937"/>
                <w:sz w:val="17"/>
              </w:rPr>
              <w:t>八百破阵</w:t>
            </w:r>
            <w:r>
              <w:rPr>
                <w:rFonts w:ascii="Microsoft YaHei" w:hAnsi="Microsoft YaHei" w:eastAsia="Microsoft YaHei"/>
                <w:b/>
                <w:sz w:val="17"/>
              </w:rPr>
              <w:br/>
            </w:r>
            <w:r>
              <w:rPr>
                <w:rFonts w:ascii="Microsoft YaHei" w:hAnsi="Microsoft YaHei" w:eastAsia="Microsoft YaHei"/>
                <w:b/>
                <w:i w:val="0"/>
                <w:color w:val="5B6573"/>
                <w:sz w:val="17"/>
              </w:rPr>
              <w:t>主动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30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震慑目标拥有 3 层震慑时自动释放。对该目标造成 260% 攻击 + 每层震慑 45% 攻击的物理伤害；消耗其全部震慑；满层时为 395% 攻击；CD = 15 秒。</w:t>
            </w:r>
          </w:p>
        </w:tc>
        <w:tc>
          <w:tcPr>
            <w:vAlign w:val="center"/>
            <w:tcW w:w="4320" w:type="dxa"/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消耗全部震慑，对目标造成 260% + 每层 45% 物理伤害；满层为 395%。</w:t>
            </w:r>
          </w:p>
        </w:tc>
      </w:tr>
      <w:tr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4D78"/>
                <w:sz w:val="17"/>
              </w:rPr>
              <w:t>6 星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F2937"/>
                <w:sz w:val="17"/>
              </w:rPr>
              <w:t>止啼之威</w:t>
            </w:r>
            <w:r>
              <w:rPr>
                <w:rFonts w:ascii="Microsoft YaHei" w:hAnsi="Microsoft YaHei" w:eastAsia="Microsoft YaHei"/>
                <w:b/>
                <w:sz w:val="17"/>
              </w:rPr>
              <w:br/>
            </w:r>
            <w:r>
              <w:rPr>
                <w:rFonts w:ascii="Microsoft YaHei" w:hAnsi="Microsoft YaHei" w:eastAsia="Microsoft YaHei"/>
                <w:b/>
                <w:i w:val="0"/>
                <w:color w:val="5B6573"/>
                <w:sz w:val="17"/>
              </w:rPr>
              <w:t>被动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30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每次张辽使用“八百破阵”消耗 3 层震慑后触发：张辽攻击 +15%，本队近战小兵对敌方队长或精英造成伤害 +15%，持续 6 秒。</w:t>
            </w:r>
          </w:p>
        </w:tc>
        <w:tc>
          <w:tcPr>
            <w:vAlign w:val="center"/>
            <w:tcW w:w="4320" w:type="dxa"/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消耗 3 层震慑后，张辽攻击 +15%，本队近战兵对队长/精英伤害 +15%，持续 6 秒。</w:t>
            </w:r>
          </w:p>
        </w:tc>
      </w:tr>
    </w:tbl>
    <w:p>
      <w:pPr>
        <w:keepNext w:val="0"/>
        <w:spacing w:before="160" w:after="0" w:line="300" w:lineRule="auto"/>
      </w:pPr>
      <w:r>
        <w:rPr>
          <w:rFonts w:ascii="Microsoft YaHei" w:hAnsi="Microsoft YaHei" w:eastAsia="Microsoft YaHei"/>
          <w:b/>
          <w:i w:val="0"/>
          <w:color w:val="1F4D78"/>
          <w:sz w:val="19"/>
        </w:rPr>
        <w:t>玩家可读性与 UI 提示：</w:t>
      </w:r>
      <w:r>
        <w:rPr>
          <w:rFonts w:ascii="Microsoft YaHei" w:hAnsi="Microsoft YaHei" w:eastAsia="Microsoft YaHei"/>
          <w:b w:val="0"/>
          <w:i w:val="0"/>
          <w:color w:val="5B6573"/>
          <w:sz w:val="19"/>
        </w:rPr>
        <w:t>震慑目标必须显示专属旗标与 1-3 层计数；第 4 星胆寒、第 5 星消耗层数和第 6 星小队强化均须独立提示。</w:t>
      </w:r>
    </w:p>
    <w:p>
      <w:r>
        <w:br w:type="page"/>
      </w:r>
    </w:p>
    <w:p>
      <w:pPr>
        <w:pStyle w:val="Heading1"/>
        <w:keepNext/>
      </w:pPr>
      <w:r>
        <w:t>马超</w:t>
      </w:r>
    </w:p>
    <w:p>
      <w:pPr>
        <w:keepNext w:val="0"/>
        <w:spacing w:before="0" w:after="80" w:line="300" w:lineRule="auto"/>
      </w:pPr>
      <w:r>
        <w:rPr>
          <w:rFonts w:ascii="Microsoft YaHei" w:hAnsi="Microsoft YaHei" w:eastAsia="Microsoft YaHei"/>
          <w:b/>
          <w:i w:val="0"/>
          <w:color w:val="1F4D78"/>
          <w:sz w:val="21"/>
        </w:rPr>
        <w:t>定位：</w:t>
      </w: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>近战侧翼，攻击距离 300，带领近战兵；推荐侧翼。</w:t>
      </w:r>
    </w:p>
    <w:p>
      <w:pPr>
        <w:keepNext w:val="0"/>
        <w:spacing w:before="0" w:after="80" w:line="300" w:lineRule="auto"/>
      </w:pPr>
      <w:r>
        <w:rPr>
          <w:rFonts w:ascii="Microsoft YaHei" w:hAnsi="Microsoft YaHei" w:eastAsia="Microsoft YaHei"/>
          <w:b/>
          <w:i w:val="0"/>
          <w:color w:val="1F4D78"/>
          <w:sz w:val="21"/>
        </w:rPr>
        <w:t>核心职责：</w:t>
      </w: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>通过击破普通敌人积累冲势的连续突破战士。</w:t>
      </w:r>
    </w:p>
    <w:p>
      <w:pPr>
        <w:keepNext w:val="0"/>
        <w:spacing w:before="0" w:after="80" w:line="300" w:lineRule="auto"/>
      </w:pPr>
      <w:r>
        <w:rPr>
          <w:rFonts w:ascii="Microsoft YaHei" w:hAnsi="Microsoft YaHei" w:eastAsia="Microsoft YaHei"/>
          <w:b/>
          <w:i w:val="0"/>
          <w:color w:val="1F4D78"/>
          <w:sz w:val="21"/>
        </w:rPr>
        <w:t>专属循环：</w:t>
      </w: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>冲势</w:t>
      </w:r>
    </w:p>
    <w:p>
      <w:pPr>
        <w:keepNext w:val="0"/>
        <w:spacing w:before="0" w:after="160" w:line="300" w:lineRule="auto"/>
      </w:pP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>每波开始时，马超获得 1 层冲势；每有 1 名敌方正式部署的小兵死亡，马超获得 1 层冲势，每 2 秒最多因此获得 1 层；最多 3 层。波次结束清空；临时召唤物死亡不提供冲势。每层冲势使马超攻击 +4%，持有 3 层时额外攻击速度 +10%。</w:t>
      </w:r>
    </w:p>
    <w:p>
      <w:pPr>
        <w:keepNext w:val="0"/>
        <w:spacing w:before="40" w:after="80" w:line="300" w:lineRule="auto"/>
      </w:pPr>
      <w:r>
        <w:rPr>
          <w:rFonts w:ascii="Microsoft YaHei" w:hAnsi="Microsoft YaHei" w:eastAsia="Microsoft YaHei"/>
          <w:b/>
          <w:i w:val="0"/>
          <w:color w:val="1F4D78"/>
          <w:sz w:val="22"/>
        </w:rPr>
        <w:t>六技能设计</w:t>
      </w:r>
    </w:p>
    <w:tbl>
      <w:tblPr>
        <w:tblW w:type="dxa" w:w="9360"/>
        <w:tblLayout w:type="fixed"/>
        <w:tblLook w:firstColumn="1" w:firstRow="1" w:lastColumn="0" w:lastRow="0" w:noHBand="0" w:noVBand="1" w:val="04A0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Ind w:w="120" w:type="dxa"/>
      </w:tblPr>
      <w:tblGrid>
        <w:gridCol w:w="900"/>
        <w:gridCol w:w="2000"/>
        <w:gridCol w:w="6460"/>
        <w:gridCol w:w="4320"/>
      </w:tblGrid>
      <w:tr>
        <w:trPr>
          <w:tblHeader w:val="true"/>
        </w:trPr>
        <w:tc>
          <w:tcPr>
            <w:tcW w:type="dxa" w:w="86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4D78"/>
                <w:sz w:val="17"/>
              </w:rPr>
              <w:t>星级</w:t>
            </w:r>
          </w:p>
        </w:tc>
        <w:tc>
          <w:tcPr>
            <w:tcW w:type="dxa" w:w="187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技能</w:t>
            </w:r>
          </w:p>
        </w:tc>
        <w:tc>
          <w:tcPr>
            <w:tcW w:type="dxa" w:w="43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300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9"/>
              </w:rPr>
              <w:t>正式效果与自动规则</w:t>
            </w:r>
          </w:p>
        </w:tc>
        <w:tc>
          <w:tcPr>
            <w:shd w:fill="D9EAF7"/>
            <w:vAlign w:val="center"/>
            <w:tcW w:w="4320" w:type="dxa"/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游戏内描述建议</w:t>
            </w:r>
          </w:p>
        </w:tc>
      </w:tr>
      <w:tr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4D78"/>
                <w:sz w:val="17"/>
              </w:rPr>
              <w:t>1 星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F2937"/>
                <w:sz w:val="17"/>
              </w:rPr>
              <w:t>铁骑突袭</w:t>
            </w:r>
            <w:r>
              <w:rPr>
                <w:rFonts w:ascii="Microsoft YaHei" w:hAnsi="Microsoft YaHei" w:eastAsia="Microsoft YaHei"/>
                <w:b/>
                <w:sz w:val="17"/>
              </w:rPr>
              <w:br/>
            </w:r>
            <w:r>
              <w:rPr>
                <w:rFonts w:ascii="Microsoft YaHei" w:hAnsi="Microsoft YaHei" w:eastAsia="Microsoft YaHei"/>
                <w:b/>
                <w:i w:val="0"/>
                <w:color w:val="5B6573"/>
                <w:sz w:val="17"/>
              </w:rPr>
              <w:t>主动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30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自动对当前目标造成 195% 攻击物理伤害；目标为敌方队长或精英时，额外造成 45% 攻击物理伤害；CD = 8 秒。</w:t>
            </w:r>
          </w:p>
        </w:tc>
        <w:tc>
          <w:tcPr>
            <w:vAlign w:val="center"/>
            <w:tcW w:w="4320" w:type="dxa"/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对当前目标造成 195% 物理伤害；若目标是队长/精英，额外造成 45% 物理伤害。</w:t>
            </w:r>
          </w:p>
        </w:tc>
      </w:tr>
      <w:tr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4D78"/>
                <w:sz w:val="17"/>
              </w:rPr>
              <w:t>2 星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F2937"/>
                <w:sz w:val="17"/>
              </w:rPr>
              <w:t>西凉战马</w:t>
            </w:r>
            <w:r>
              <w:rPr>
                <w:rFonts w:ascii="Microsoft YaHei" w:hAnsi="Microsoft YaHei" w:eastAsia="Microsoft YaHei"/>
                <w:b/>
                <w:sz w:val="17"/>
              </w:rPr>
              <w:br/>
            </w:r>
            <w:r>
              <w:rPr>
                <w:rFonts w:ascii="Microsoft YaHei" w:hAnsi="Microsoft YaHei" w:eastAsia="Microsoft YaHei"/>
                <w:b/>
                <w:i w:val="0"/>
                <w:color w:val="5B6573"/>
                <w:sz w:val="17"/>
              </w:rPr>
              <w:t>被动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30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启用冲势：每波开始 +1 层；每有 1 名敌方正式部署小兵死亡 +1 层，每 2 秒最多 1 层；最多 3 层；波次结束清空，临时召唤物不计入。每层攻击 +4%，3 层时额外攻击速度 +10%。战前侧翼时，攻击速度 +15%。</w:t>
            </w:r>
          </w:p>
        </w:tc>
        <w:tc>
          <w:tcPr>
            <w:vAlign w:val="center"/>
            <w:tcW w:w="4320" w:type="dxa"/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启用冲势：每波开始和敌方小兵死亡时获得层数，最多 3 层；每层攻击 +4%，满层攻速 +10%；侧翼时攻速 +15%。</w:t>
            </w:r>
          </w:p>
        </w:tc>
      </w:tr>
      <w:tr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4D78"/>
                <w:sz w:val="17"/>
              </w:rPr>
              <w:t>3 星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F2937"/>
                <w:sz w:val="17"/>
              </w:rPr>
              <w:t>长枪贯阵</w:t>
            </w:r>
            <w:r>
              <w:rPr>
                <w:rFonts w:ascii="Microsoft YaHei" w:hAnsi="Microsoft YaHei" w:eastAsia="Microsoft YaHei"/>
                <w:b/>
                <w:sz w:val="17"/>
              </w:rPr>
              <w:br/>
            </w:r>
            <w:r>
              <w:rPr>
                <w:rFonts w:ascii="Microsoft YaHei" w:hAnsi="Microsoft YaHei" w:eastAsia="Microsoft YaHei"/>
                <w:b/>
                <w:i w:val="0"/>
                <w:color w:val="5B6573"/>
                <w:sz w:val="17"/>
              </w:rPr>
              <w:t>主动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30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当前目标所在一路至少有 2 名敌人时自动释放。从当前目标向该路后方最多命中 4 名敌人，各造成 115% 攻击物理伤害；冲势至少 2 层时，每名命中敌人额外受 45% 攻击物理伤害。不消耗冲势；CD = 11 秒。</w:t>
            </w:r>
          </w:p>
        </w:tc>
        <w:tc>
          <w:tcPr>
            <w:vAlign w:val="center"/>
            <w:tcW w:w="4320" w:type="dxa"/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贯穿当前一路最多 4 名敌人，各造成 115% 物理伤害；冲势 &gt;=2 层时，每名额外受 45% 物理伤害。</w:t>
            </w:r>
          </w:p>
        </w:tc>
      </w:tr>
      <w:tr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4D78"/>
                <w:sz w:val="17"/>
              </w:rPr>
              <w:t>4 星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F2937"/>
                <w:sz w:val="17"/>
              </w:rPr>
              <w:t>马踏连营</w:t>
            </w:r>
            <w:r>
              <w:rPr>
                <w:rFonts w:ascii="Microsoft YaHei" w:hAnsi="Microsoft YaHei" w:eastAsia="Microsoft YaHei"/>
                <w:b/>
                <w:sz w:val="17"/>
              </w:rPr>
              <w:br/>
            </w:r>
            <w:r>
              <w:rPr>
                <w:rFonts w:ascii="Microsoft YaHei" w:hAnsi="Microsoft YaHei" w:eastAsia="Microsoft YaHei"/>
                <w:b/>
                <w:i w:val="0"/>
                <w:color w:val="5B6573"/>
                <w:sz w:val="17"/>
              </w:rPr>
              <w:t>被动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30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每波首次冲势达到 3 层时自动触发：马超攻击速度 +15%，本队近战小兵攻击速度 +10%，持续 6 秒；每波 1 次。</w:t>
            </w:r>
          </w:p>
        </w:tc>
        <w:tc>
          <w:tcPr>
            <w:vAlign w:val="center"/>
            <w:tcW w:w="4320" w:type="dxa"/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每波首次达到 3 层冲势时，马超攻速 +15%，本队近战兵攻速 +10%，持续 6 秒。</w:t>
            </w:r>
          </w:p>
        </w:tc>
      </w:tr>
      <w:tr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4D78"/>
                <w:sz w:val="17"/>
              </w:rPr>
              <w:t>5 星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F2937"/>
                <w:sz w:val="17"/>
              </w:rPr>
              <w:t>狮盔绝尘</w:t>
            </w:r>
            <w:r>
              <w:rPr>
                <w:rFonts w:ascii="Microsoft YaHei" w:hAnsi="Microsoft YaHei" w:eastAsia="Microsoft YaHei"/>
                <w:b/>
                <w:sz w:val="17"/>
              </w:rPr>
              <w:br/>
            </w:r>
            <w:r>
              <w:rPr>
                <w:rFonts w:ascii="Microsoft YaHei" w:hAnsi="Microsoft YaHei" w:eastAsia="Microsoft YaHei"/>
                <w:b/>
                <w:i w:val="0"/>
                <w:color w:val="5B6573"/>
                <w:sz w:val="17"/>
              </w:rPr>
              <w:t>主动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30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冲势至少 1 层且存在敌方队长或精英时自动释放。选择生命比例最低的敌方队长或精英，造成 250% 攻击 + 每层冲势 45% 攻击的物理伤害；消耗全部冲势；CD = 15 秒。</w:t>
            </w:r>
          </w:p>
        </w:tc>
        <w:tc>
          <w:tcPr>
            <w:vAlign w:val="center"/>
            <w:tcW w:w="4320" w:type="dxa"/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消耗全部冲势，攻击低血队长/精英：造成 250% + 每层 45% 物理伤害。</w:t>
            </w:r>
          </w:p>
        </w:tc>
      </w:tr>
      <w:tr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4D78"/>
                <w:sz w:val="17"/>
              </w:rPr>
              <w:t>6 星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F2937"/>
                <w:sz w:val="17"/>
              </w:rPr>
              <w:t>破军余威</w:t>
            </w:r>
            <w:r>
              <w:rPr>
                <w:rFonts w:ascii="Microsoft YaHei" w:hAnsi="Microsoft YaHei" w:eastAsia="Microsoft YaHei"/>
                <w:b/>
                <w:sz w:val="17"/>
              </w:rPr>
              <w:br/>
            </w:r>
            <w:r>
              <w:rPr>
                <w:rFonts w:ascii="Microsoft YaHei" w:hAnsi="Microsoft YaHei" w:eastAsia="Microsoft YaHei"/>
                <w:b/>
                <w:i w:val="0"/>
                <w:color w:val="5B6573"/>
                <w:sz w:val="17"/>
              </w:rPr>
              <w:t>被动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30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每次马超使用“狮盔绝尘”消耗 3 层冲势后触发：目标物理防御 -12，本队近战小兵对该目标造成伤害 +15%，均持续 6 秒；不改变小兵目标。</w:t>
            </w:r>
          </w:p>
        </w:tc>
        <w:tc>
          <w:tcPr>
            <w:vAlign w:val="center"/>
            <w:tcW w:w="4320" w:type="dxa"/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消耗 3 层冲势后，目标物防 -12，本队近战兵对该目标伤害 +15%，持续 6 秒。</w:t>
            </w:r>
          </w:p>
        </w:tc>
      </w:tr>
    </w:tbl>
    <w:p>
      <w:pPr>
        <w:keepNext w:val="0"/>
        <w:spacing w:before="160" w:after="0" w:line="300" w:lineRule="auto"/>
      </w:pPr>
      <w:r>
        <w:rPr>
          <w:rFonts w:ascii="Microsoft YaHei" w:hAnsi="Microsoft YaHei" w:eastAsia="Microsoft YaHei"/>
          <w:b/>
          <w:i w:val="0"/>
          <w:color w:val="1F4D78"/>
          <w:sz w:val="19"/>
        </w:rPr>
        <w:t>玩家可读性与 UI 提示：</w:t>
      </w:r>
      <w:r>
        <w:rPr>
          <w:rFonts w:ascii="Microsoft YaHei" w:hAnsi="Microsoft YaHei" w:eastAsia="Microsoft YaHei"/>
          <w:b w:val="0"/>
          <w:i w:val="0"/>
          <w:color w:val="5B6573"/>
          <w:sz w:val="19"/>
        </w:rPr>
        <w:t>冲势为 0-3 层马蹄图标；敌方正式小兵死亡时显示“冲势 +1”。第 4 星加速、第 5 星消耗层数、第 6 星破甲和小兵强化均须独立提示。</w:t>
      </w:r>
    </w:p>
    <w:p>
      <w:r>
        <w:br w:type="page"/>
      </w:r>
    </w:p>
    <w:p>
      <w:pPr>
        <w:pStyle w:val="Heading1"/>
        <w:keepNext/>
      </w:pPr>
      <w:r>
        <w:t>荀彧</w:t>
      </w:r>
    </w:p>
    <w:p>
      <w:pPr>
        <w:keepNext w:val="0"/>
        <w:spacing w:before="0" w:after="80" w:line="300" w:lineRule="auto"/>
      </w:pPr>
      <w:r>
        <w:rPr>
          <w:rFonts w:ascii="Microsoft YaHei" w:hAnsi="Microsoft YaHei" w:eastAsia="Microsoft YaHei"/>
          <w:b/>
          <w:i w:val="0"/>
          <w:color w:val="1F4D78"/>
          <w:sz w:val="21"/>
        </w:rPr>
        <w:t>定位：</w:t>
      </w: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>远程后排，攻击距离 600，带领远程兵；推荐后排。</w:t>
      </w:r>
    </w:p>
    <w:p>
      <w:pPr>
        <w:keepNext w:val="0"/>
        <w:spacing w:before="0" w:after="80" w:line="300" w:lineRule="auto"/>
      </w:pPr>
      <w:r>
        <w:rPr>
          <w:rFonts w:ascii="Microsoft YaHei" w:hAnsi="Microsoft YaHei" w:eastAsia="Microsoft YaHei"/>
          <w:b/>
          <w:i w:val="0"/>
          <w:color w:val="1F4D78"/>
          <w:sz w:val="21"/>
        </w:rPr>
        <w:t>核心职责：</w:t>
      </w: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>用全队存活状态维持战线的策略辅助。</w:t>
      </w:r>
    </w:p>
    <w:p>
      <w:pPr>
        <w:keepNext w:val="0"/>
        <w:spacing w:before="0" w:after="80" w:line="300" w:lineRule="auto"/>
      </w:pPr>
      <w:r>
        <w:rPr>
          <w:rFonts w:ascii="Microsoft YaHei" w:hAnsi="Microsoft YaHei" w:eastAsia="Microsoft YaHei"/>
          <w:b/>
          <w:i w:val="0"/>
          <w:color w:val="1F4D78"/>
          <w:sz w:val="21"/>
        </w:rPr>
        <w:t>专属循环：</w:t>
      </w: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>政令</w:t>
      </w:r>
    </w:p>
    <w:p>
      <w:pPr>
        <w:keepNext w:val="0"/>
        <w:spacing w:before="0" w:after="160" w:line="300" w:lineRule="auto"/>
      </w:pP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>每波开始时荀彧获得 2 层政令，此后每 8 秒额外获得 1 层，最多 3 层；本波次内保留，波次结束清空。政令本身不直接提供属性，只被技能用于强化或消耗。</w:t>
      </w:r>
    </w:p>
    <w:p>
      <w:pPr>
        <w:keepNext w:val="0"/>
        <w:spacing w:before="40" w:after="80" w:line="300" w:lineRule="auto"/>
      </w:pPr>
      <w:r>
        <w:rPr>
          <w:rFonts w:ascii="Microsoft YaHei" w:hAnsi="Microsoft YaHei" w:eastAsia="Microsoft YaHei"/>
          <w:b/>
          <w:i w:val="0"/>
          <w:color w:val="1F4D78"/>
          <w:sz w:val="22"/>
        </w:rPr>
        <w:t>六技能设计</w:t>
      </w:r>
    </w:p>
    <w:tbl>
      <w:tblPr>
        <w:tblW w:type="dxa" w:w="9360"/>
        <w:tblLayout w:type="fixed"/>
        <w:tblLook w:firstColumn="1" w:firstRow="1" w:lastColumn="0" w:lastRow="0" w:noHBand="0" w:noVBand="1" w:val="04A0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Ind w:w="120" w:type="dxa"/>
      </w:tblPr>
      <w:tblGrid>
        <w:gridCol w:w="900"/>
        <w:gridCol w:w="2000"/>
        <w:gridCol w:w="6460"/>
        <w:gridCol w:w="4320"/>
      </w:tblGrid>
      <w:tr>
        <w:trPr>
          <w:tblHeader w:val="true"/>
        </w:trPr>
        <w:tc>
          <w:tcPr>
            <w:tcW w:type="dxa" w:w="86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4D78"/>
                <w:sz w:val="17"/>
              </w:rPr>
              <w:t>星级</w:t>
            </w:r>
          </w:p>
        </w:tc>
        <w:tc>
          <w:tcPr>
            <w:tcW w:type="dxa" w:w="187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技能</w:t>
            </w:r>
          </w:p>
        </w:tc>
        <w:tc>
          <w:tcPr>
            <w:tcW w:type="dxa" w:w="43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300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9"/>
              </w:rPr>
              <w:t>正式效果与自动规则</w:t>
            </w:r>
          </w:p>
        </w:tc>
        <w:tc>
          <w:tcPr>
            <w:shd w:fill="D9EAF7"/>
            <w:vAlign w:val="center"/>
            <w:tcW w:w="4320" w:type="dxa"/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游戏内描述建议</w:t>
            </w:r>
          </w:p>
        </w:tc>
      </w:tr>
      <w:tr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4D78"/>
                <w:sz w:val="17"/>
              </w:rPr>
              <w:t>1 星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F2937"/>
                <w:sz w:val="17"/>
              </w:rPr>
              <w:t>驱虎制衡</w:t>
            </w:r>
            <w:r>
              <w:rPr>
                <w:rFonts w:ascii="Microsoft YaHei" w:hAnsi="Microsoft YaHei" w:eastAsia="Microsoft YaHei"/>
                <w:b/>
                <w:sz w:val="17"/>
              </w:rPr>
              <w:br/>
            </w:r>
            <w:r>
              <w:rPr>
                <w:rFonts w:ascii="Microsoft YaHei" w:hAnsi="Microsoft YaHei" w:eastAsia="Microsoft YaHei"/>
                <w:b/>
                <w:i w:val="0"/>
                <w:color w:val="5B6573"/>
                <w:sz w:val="17"/>
              </w:rPr>
              <w:t>主动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30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自动选择攻击最高的敌方队长或精英；不存在时攻击当前目标。造成 175% 攻击法术伤害，并使其造成伤害 -15%，持续 5 秒；CD = 8 秒。</w:t>
            </w:r>
          </w:p>
        </w:tc>
        <w:tc>
          <w:tcPr>
            <w:vAlign w:val="center"/>
            <w:tcW w:w="4320" w:type="dxa"/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攻击敌方高攻击队长/精英，造成 175% 法术伤害，并使其伤害 -15%，持续 5 秒。</w:t>
            </w:r>
          </w:p>
        </w:tc>
      </w:tr>
      <w:tr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4D78"/>
                <w:sz w:val="17"/>
              </w:rPr>
              <w:t>2 星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F2937"/>
                <w:sz w:val="17"/>
              </w:rPr>
              <w:t>王佐之才</w:t>
            </w:r>
            <w:r>
              <w:rPr>
                <w:rFonts w:ascii="Microsoft YaHei" w:hAnsi="Microsoft YaHei" w:eastAsia="Microsoft YaHei"/>
                <w:b/>
                <w:sz w:val="17"/>
              </w:rPr>
              <w:br/>
            </w:r>
            <w:r>
              <w:rPr>
                <w:rFonts w:ascii="Microsoft YaHei" w:hAnsi="Microsoft YaHei" w:eastAsia="Microsoft YaHei"/>
                <w:b/>
                <w:i w:val="0"/>
                <w:color w:val="5B6573"/>
                <w:sz w:val="17"/>
              </w:rPr>
              <w:t>被动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30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启用政令：每波开始 2 层，此后每 8 秒 +1 层，最多 3 层；波次结束清空。战前后排时，受到远程伤害 -12%。</w:t>
            </w:r>
          </w:p>
        </w:tc>
        <w:tc>
          <w:tcPr>
            <w:vAlign w:val="center"/>
            <w:tcW w:w="4320" w:type="dxa"/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启用政令：每波开始 2 层，此后每 8 秒 +1 层，最多 3 层；后排时远程受伤 -12%。</w:t>
            </w:r>
          </w:p>
        </w:tc>
      </w:tr>
      <w:tr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4D78"/>
                <w:sz w:val="17"/>
              </w:rPr>
              <w:t>3 星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F2937"/>
                <w:sz w:val="17"/>
              </w:rPr>
              <w:t>奉常安阵</w:t>
            </w:r>
            <w:r>
              <w:rPr>
                <w:rFonts w:ascii="Microsoft YaHei" w:hAnsi="Microsoft YaHei" w:eastAsia="Microsoft YaHei"/>
                <w:b/>
                <w:sz w:val="17"/>
              </w:rPr>
              <w:br/>
            </w:r>
            <w:r>
              <w:rPr>
                <w:rFonts w:ascii="Microsoft YaHei" w:hAnsi="Microsoft YaHei" w:eastAsia="Microsoft YaHei"/>
                <w:b/>
                <w:i w:val="0"/>
                <w:color w:val="5B6573"/>
                <w:sz w:val="17"/>
              </w:rPr>
              <w:t>主动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30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至少 1 名我方队长生命低于 70% 时自动释放。为生命比例最低的至多 2 名我方队长各施加 12% 最大生命护盾，持续 6 秒；政令至少 2 层时，额外受到伤害 -10%，持续 5 秒。不消耗政令；CD = 11 秒。</w:t>
            </w:r>
          </w:p>
        </w:tc>
        <w:tc>
          <w:tcPr>
            <w:vAlign w:val="center"/>
            <w:tcW w:w="4320" w:type="dxa"/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为最低血的至多 2 名友方队长提供 12% 最大生命护盾；政令 &gt;=2 层时受伤 -10%，持续 5 秒。</w:t>
            </w:r>
          </w:p>
        </w:tc>
      </w:tr>
      <w:tr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4D78"/>
                <w:sz w:val="17"/>
              </w:rPr>
              <w:t>4 星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F2937"/>
                <w:sz w:val="17"/>
              </w:rPr>
              <w:t>令行禁止</w:t>
            </w:r>
            <w:r>
              <w:rPr>
                <w:rFonts w:ascii="Microsoft YaHei" w:hAnsi="Microsoft YaHei" w:eastAsia="Microsoft YaHei"/>
                <w:b/>
                <w:sz w:val="17"/>
              </w:rPr>
              <w:br/>
            </w:r>
            <w:r>
              <w:rPr>
                <w:rFonts w:ascii="Microsoft YaHei" w:hAnsi="Microsoft YaHei" w:eastAsia="Microsoft YaHei"/>
                <w:b/>
                <w:i w:val="0"/>
                <w:color w:val="5B6573"/>
                <w:sz w:val="17"/>
              </w:rPr>
              <w:t>被动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30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每波首次政令达到 3 层时自动触发：所有我方队长受到伤害 -8%，持续 6 秒；每波 1 次，不因后续政令变化而改变。</w:t>
            </w:r>
          </w:p>
        </w:tc>
        <w:tc>
          <w:tcPr>
            <w:vAlign w:val="center"/>
            <w:tcW w:w="4320" w:type="dxa"/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每波首次达到 3 层政令时，所有队长受伤 -8%，持续 6 秒。</w:t>
            </w:r>
          </w:p>
        </w:tc>
      </w:tr>
      <w:tr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4D78"/>
                <w:sz w:val="17"/>
              </w:rPr>
              <w:t>5 星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F2937"/>
                <w:sz w:val="17"/>
              </w:rPr>
              <w:t>举国同心</w:t>
            </w:r>
            <w:r>
              <w:rPr>
                <w:rFonts w:ascii="Microsoft YaHei" w:hAnsi="Microsoft YaHei" w:eastAsia="Microsoft YaHei"/>
                <w:b/>
                <w:sz w:val="17"/>
              </w:rPr>
              <w:br/>
            </w:r>
            <w:r>
              <w:rPr>
                <w:rFonts w:ascii="Microsoft YaHei" w:hAnsi="Microsoft YaHei" w:eastAsia="Microsoft YaHei"/>
                <w:b/>
                <w:i w:val="0"/>
                <w:color w:val="5B6573"/>
                <w:sz w:val="17"/>
              </w:rPr>
              <w:t>主动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30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政令拥有 3 层且存在敌方队长或精英时自动释放。消耗全部政令；所有我方队长攻击 +15%，并清除各自 1 个普通减益，持续 7 秒；CD = 15 秒。</w:t>
            </w:r>
          </w:p>
        </w:tc>
        <w:tc>
          <w:tcPr>
            <w:vAlign w:val="center"/>
            <w:tcW w:w="4320" w:type="dxa"/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消耗全部政令，使所有队长攻击 +15%，并清除 1 个普通减益，持续 7 秒。</w:t>
            </w:r>
          </w:p>
        </w:tc>
      </w:tr>
      <w:tr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4D78"/>
                <w:sz w:val="17"/>
              </w:rPr>
              <w:t>6 星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F2937"/>
                <w:sz w:val="17"/>
              </w:rPr>
              <w:t>荐贤辅弼</w:t>
            </w:r>
            <w:r>
              <w:rPr>
                <w:rFonts w:ascii="Microsoft YaHei" w:hAnsi="Microsoft YaHei" w:eastAsia="Microsoft YaHei"/>
                <w:b/>
                <w:sz w:val="17"/>
              </w:rPr>
              <w:br/>
            </w:r>
            <w:r>
              <w:rPr>
                <w:rFonts w:ascii="Microsoft YaHei" w:hAnsi="Microsoft YaHei" w:eastAsia="Microsoft YaHei"/>
                <w:b/>
                <w:i w:val="0"/>
                <w:color w:val="5B6573"/>
                <w:sz w:val="17"/>
              </w:rPr>
              <w:t>被动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30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每次荀彧使用“举国同心”消耗 3 层政令后触发：所有我方小兵攻击速度 +15%，对敌方队长或精英造成伤害 +10%，持续 6 秒；不改变小兵目标。</w:t>
            </w:r>
          </w:p>
        </w:tc>
        <w:tc>
          <w:tcPr>
            <w:vAlign w:val="center"/>
            <w:tcW w:w="4320" w:type="dxa"/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消耗 3 层政令后，所有小兵攻速 +15%，对队长/精英伤害 +10%，持续 6 秒。</w:t>
            </w:r>
          </w:p>
        </w:tc>
      </w:tr>
    </w:tbl>
    <w:p>
      <w:pPr>
        <w:keepNext w:val="0"/>
        <w:spacing w:before="160" w:after="0" w:line="300" w:lineRule="auto"/>
      </w:pPr>
      <w:r>
        <w:rPr>
          <w:rFonts w:ascii="Microsoft YaHei" w:hAnsi="Microsoft YaHei" w:eastAsia="Microsoft YaHei"/>
          <w:b/>
          <w:i w:val="0"/>
          <w:color w:val="1F4D78"/>
          <w:sz w:val="19"/>
        </w:rPr>
        <w:t>玩家可读性与 UI 提示：</w:t>
      </w:r>
      <w:r>
        <w:rPr>
          <w:rFonts w:ascii="Microsoft YaHei" w:hAnsi="Microsoft YaHei" w:eastAsia="Microsoft YaHei"/>
          <w:b w:val="0"/>
          <w:i w:val="0"/>
          <w:color w:val="5B6573"/>
          <w:sz w:val="19"/>
        </w:rPr>
        <w:t>政令显示为 0-3 枚令牌；第 4 星全军减伤、第 5 星全军指令与第 6 星小兵强化均须独立提示。</w:t>
      </w:r>
    </w:p>
    <w:p>
      <w:r>
        <w:br w:type="page"/>
      </w:r>
    </w:p>
    <w:p>
      <w:pPr>
        <w:pStyle w:val="Heading1"/>
        <w:keepNext/>
      </w:pPr>
      <w:r>
        <w:t>太史慈</w:t>
      </w:r>
    </w:p>
    <w:p>
      <w:pPr>
        <w:keepNext w:val="0"/>
        <w:spacing w:before="0" w:after="80" w:line="300" w:lineRule="auto"/>
      </w:pPr>
      <w:r>
        <w:rPr>
          <w:rFonts w:ascii="Microsoft YaHei" w:hAnsi="Microsoft YaHei" w:eastAsia="Microsoft YaHei"/>
          <w:b/>
          <w:i w:val="0"/>
          <w:color w:val="1F4D78"/>
          <w:sz w:val="21"/>
        </w:rPr>
        <w:t>定位：</w:t>
      </w: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>近战前中排/侧翼，攻击距离 300，带领近战兵；推荐前中排或侧翼。</w:t>
      </w:r>
    </w:p>
    <w:p>
      <w:pPr>
        <w:keepNext w:val="0"/>
        <w:spacing w:before="0" w:after="80" w:line="300" w:lineRule="auto"/>
      </w:pPr>
      <w:r>
        <w:rPr>
          <w:rFonts w:ascii="Microsoft YaHei" w:hAnsi="Microsoft YaHei" w:eastAsia="Microsoft YaHei"/>
          <w:b/>
          <w:i w:val="0"/>
          <w:color w:val="1F4D78"/>
          <w:sz w:val="21"/>
        </w:rPr>
        <w:t>核心职责：</w:t>
      </w: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>对敌方队长或精英发起单目标决斗压制。</w:t>
      </w:r>
    </w:p>
    <w:p>
      <w:pPr>
        <w:keepNext w:val="0"/>
        <w:spacing w:before="0" w:after="80" w:line="300" w:lineRule="auto"/>
      </w:pPr>
      <w:r>
        <w:rPr>
          <w:rFonts w:ascii="Microsoft YaHei" w:hAnsi="Microsoft YaHei" w:eastAsia="Microsoft YaHei"/>
          <w:b/>
          <w:i w:val="0"/>
          <w:color w:val="1F4D78"/>
          <w:sz w:val="21"/>
        </w:rPr>
        <w:t>专属循环：</w:t>
      </w: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>战书</w:t>
      </w:r>
    </w:p>
    <w:p>
      <w:pPr>
        <w:keepNext w:val="0"/>
        <w:spacing w:before="0" w:after="160" w:line="300" w:lineRule="auto"/>
      </w:pP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>太史慈的主动技能以敌方队长或精英为主目标时，对其施加战书，持续 8 秒；重复以该目标为主目标时刷新。仅维持 1 个目标；施加到新目标时清除原目标，目标死亡时清除，波次结束清空；范围附带命中不改变战书。太史慈对战书目标的普攻与主动伤害 +12%。</w:t>
      </w:r>
    </w:p>
    <w:p>
      <w:pPr>
        <w:keepNext w:val="0"/>
        <w:spacing w:before="40" w:after="80" w:line="300" w:lineRule="auto"/>
      </w:pPr>
      <w:r>
        <w:rPr>
          <w:rFonts w:ascii="Microsoft YaHei" w:hAnsi="Microsoft YaHei" w:eastAsia="Microsoft YaHei"/>
          <w:b/>
          <w:i w:val="0"/>
          <w:color w:val="1F4D78"/>
          <w:sz w:val="22"/>
        </w:rPr>
        <w:t>六技能设计</w:t>
      </w:r>
    </w:p>
    <w:tbl>
      <w:tblPr>
        <w:tblW w:type="dxa" w:w="9360"/>
        <w:tblLayout w:type="fixed"/>
        <w:tblLook w:firstColumn="1" w:firstRow="1" w:lastColumn="0" w:lastRow="0" w:noHBand="0" w:noVBand="1" w:val="04A0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Ind w:w="120" w:type="dxa"/>
      </w:tblPr>
      <w:tblGrid>
        <w:gridCol w:w="900"/>
        <w:gridCol w:w="2000"/>
        <w:gridCol w:w="6460"/>
        <w:gridCol w:w="4320"/>
      </w:tblGrid>
      <w:tr>
        <w:trPr>
          <w:tblHeader w:val="true"/>
        </w:trPr>
        <w:tc>
          <w:tcPr>
            <w:tcW w:type="dxa" w:w="86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4D78"/>
                <w:sz w:val="17"/>
              </w:rPr>
              <w:t>星级</w:t>
            </w:r>
          </w:p>
        </w:tc>
        <w:tc>
          <w:tcPr>
            <w:tcW w:type="dxa" w:w="187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技能</w:t>
            </w:r>
          </w:p>
        </w:tc>
        <w:tc>
          <w:tcPr>
            <w:tcW w:type="dxa" w:w="43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300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9"/>
              </w:rPr>
              <w:t>正式效果与自动规则</w:t>
            </w:r>
          </w:p>
        </w:tc>
        <w:tc>
          <w:tcPr>
            <w:shd w:fill="D9EAF7"/>
            <w:vAlign w:val="center"/>
            <w:tcW w:w="4320" w:type="dxa"/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游戏内描述建议</w:t>
            </w:r>
          </w:p>
        </w:tc>
      </w:tr>
      <w:tr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4D78"/>
                <w:sz w:val="17"/>
              </w:rPr>
              <w:t>1 星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F2937"/>
                <w:sz w:val="17"/>
              </w:rPr>
              <w:t>双戟请战</w:t>
            </w:r>
            <w:r>
              <w:rPr>
                <w:rFonts w:ascii="Microsoft YaHei" w:hAnsi="Microsoft YaHei" w:eastAsia="Microsoft YaHei"/>
                <w:b/>
                <w:sz w:val="17"/>
              </w:rPr>
              <w:br/>
            </w:r>
            <w:r>
              <w:rPr>
                <w:rFonts w:ascii="Microsoft YaHei" w:hAnsi="Microsoft YaHei" w:eastAsia="Microsoft YaHei"/>
                <w:b/>
                <w:i w:val="0"/>
                <w:color w:val="5B6573"/>
                <w:sz w:val="17"/>
              </w:rPr>
              <w:t>主动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30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自动选择攻击范围内生命比例最低的敌方队长或精英；不存在时攻击当前目标。造成 190% 攻击物理伤害；CD = 8 秒。</w:t>
            </w:r>
          </w:p>
        </w:tc>
        <w:tc>
          <w:tcPr>
            <w:vAlign w:val="center"/>
            <w:tcW w:w="4320" w:type="dxa"/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攻击范围内低血队长/精英，造成 190% 物理伤害。</w:t>
            </w:r>
          </w:p>
        </w:tc>
      </w:tr>
      <w:tr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4D78"/>
                <w:sz w:val="17"/>
              </w:rPr>
              <w:t>2 星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F2937"/>
                <w:sz w:val="17"/>
              </w:rPr>
              <w:t>信义赴约</w:t>
            </w:r>
            <w:r>
              <w:rPr>
                <w:rFonts w:ascii="Microsoft YaHei" w:hAnsi="Microsoft YaHei" w:eastAsia="Microsoft YaHei"/>
                <w:b/>
                <w:sz w:val="17"/>
              </w:rPr>
              <w:br/>
            </w:r>
            <w:r>
              <w:rPr>
                <w:rFonts w:ascii="Microsoft YaHei" w:hAnsi="Microsoft YaHei" w:eastAsia="Microsoft YaHei"/>
                <w:b/>
                <w:i w:val="0"/>
                <w:color w:val="5B6573"/>
                <w:sz w:val="17"/>
              </w:rPr>
              <w:t>被动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30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启用战书：主动以敌方队长或精英为主目标时施加，持续 8 秒、重复刷新；仅维持 1 个目标；转移、目标死亡或波次结束时清除；范围附带命中不改变战书。对战书目标普攻与主动伤害 +12%。战前侧翼时，攻击速度 +10%、受到远程伤害 -8%。</w:t>
            </w:r>
          </w:p>
        </w:tc>
        <w:tc>
          <w:tcPr>
            <w:vAlign w:val="center"/>
            <w:tcW w:w="4320" w:type="dxa"/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启用战书：主动命中队长/精英时施加；太史慈对战书目标伤害 +12%；侧翼时攻速 +10%、远程受伤 -8%。</w:t>
            </w:r>
          </w:p>
        </w:tc>
      </w:tr>
      <w:tr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4D78"/>
                <w:sz w:val="17"/>
              </w:rPr>
              <w:t>3 星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F2937"/>
                <w:sz w:val="17"/>
              </w:rPr>
              <w:t>交锋破甲</w:t>
            </w:r>
            <w:r>
              <w:rPr>
                <w:rFonts w:ascii="Microsoft YaHei" w:hAnsi="Microsoft YaHei" w:eastAsia="Microsoft YaHei"/>
                <w:b/>
                <w:sz w:val="17"/>
              </w:rPr>
              <w:br/>
            </w:r>
            <w:r>
              <w:rPr>
                <w:rFonts w:ascii="Microsoft YaHei" w:hAnsi="Microsoft YaHei" w:eastAsia="Microsoft YaHei"/>
                <w:b/>
                <w:i w:val="0"/>
                <w:color w:val="5B6573"/>
                <w:sz w:val="17"/>
              </w:rPr>
              <w:t>主动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30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战书目标存在时自动释放。对其造成 170% 攻击物理伤害，物理防御 -12，持续 5 秒，并刷新战书；CD = 11 秒。</w:t>
            </w:r>
          </w:p>
        </w:tc>
        <w:tc>
          <w:tcPr>
            <w:vAlign w:val="center"/>
            <w:tcW w:w="4320" w:type="dxa"/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攻击战书目标，造成 170% 物理伤害，物理防御 -12，持续 5 秒，并刷新战书。</w:t>
            </w:r>
          </w:p>
        </w:tc>
      </w:tr>
      <w:tr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4D78"/>
                <w:sz w:val="17"/>
              </w:rPr>
              <w:t>4 星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F2937"/>
                <w:sz w:val="17"/>
              </w:rPr>
              <w:t>援军同击</w:t>
            </w:r>
            <w:r>
              <w:rPr>
                <w:rFonts w:ascii="Microsoft YaHei" w:hAnsi="Microsoft YaHei" w:eastAsia="Microsoft YaHei"/>
                <w:b/>
                <w:sz w:val="17"/>
              </w:rPr>
              <w:br/>
            </w:r>
            <w:r>
              <w:rPr>
                <w:rFonts w:ascii="Microsoft YaHei" w:hAnsi="Microsoft YaHei" w:eastAsia="Microsoft YaHei"/>
                <w:b/>
                <w:i w:val="0"/>
                <w:color w:val="5B6573"/>
                <w:sz w:val="17"/>
              </w:rPr>
              <w:t>被动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30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每次对新的敌方队长或精英首次施加战书时，目标获得“合击”：本队近战小兵对其自然攻击伤害 +15%，持续 6 秒。同一目标每波 1 次；“合击”不因战书消耗或转移而提前消失。</w:t>
            </w:r>
          </w:p>
        </w:tc>
        <w:tc>
          <w:tcPr>
            <w:vAlign w:val="center"/>
            <w:tcW w:w="4320" w:type="dxa"/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首次对队长/精英施加战书时，本队近战兵对其伤害 +15%，持续 6 秒。</w:t>
            </w:r>
          </w:p>
        </w:tc>
      </w:tr>
      <w:tr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4D78"/>
                <w:sz w:val="17"/>
              </w:rPr>
              <w:t>5 星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F2937"/>
                <w:sz w:val="17"/>
              </w:rPr>
              <w:t>弑将决胜</w:t>
            </w:r>
            <w:r>
              <w:rPr>
                <w:rFonts w:ascii="Microsoft YaHei" w:hAnsi="Microsoft YaHei" w:eastAsia="Microsoft YaHei"/>
                <w:b/>
                <w:sz w:val="17"/>
              </w:rPr>
              <w:br/>
            </w:r>
            <w:r>
              <w:rPr>
                <w:rFonts w:ascii="Microsoft YaHei" w:hAnsi="Microsoft YaHei" w:eastAsia="Microsoft YaHei"/>
                <w:b/>
                <w:i w:val="0"/>
                <w:color w:val="5B6573"/>
                <w:sz w:val="17"/>
              </w:rPr>
              <w:t>主动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30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战书目标生命低于 50% 时自动释放。造成 300% 攻击物理伤害；目标生命低于 40% 时额外造成 110% 攻击物理伤害；随后消耗战书；CD = 15 秒。</w:t>
            </w:r>
          </w:p>
        </w:tc>
        <w:tc>
          <w:tcPr>
            <w:vAlign w:val="center"/>
            <w:tcW w:w="4320" w:type="dxa"/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战书目标低于 50% 生命时造成 300% 物理伤害；低于 40% 时额外造成 110%。</w:t>
            </w:r>
          </w:p>
        </w:tc>
      </w:tr>
      <w:tr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4D78"/>
                <w:sz w:val="17"/>
              </w:rPr>
              <w:t>6 星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F2937"/>
                <w:sz w:val="17"/>
              </w:rPr>
              <w:t>信义死斗</w:t>
            </w:r>
            <w:r>
              <w:rPr>
                <w:rFonts w:ascii="Microsoft YaHei" w:hAnsi="Microsoft YaHei" w:eastAsia="Microsoft YaHei"/>
                <w:b/>
                <w:sz w:val="17"/>
              </w:rPr>
              <w:br/>
            </w:r>
            <w:r>
              <w:rPr>
                <w:rFonts w:ascii="Microsoft YaHei" w:hAnsi="Microsoft YaHei" w:eastAsia="Microsoft YaHei"/>
                <w:b/>
                <w:i w:val="0"/>
                <w:color w:val="5B6573"/>
                <w:sz w:val="17"/>
              </w:rPr>
              <w:t>被动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30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对同一名敌方队长或精英维持战书连续 6 秒时自动触发：清除太史慈自身 1 个普通减益，攻击 +15%、受到伤害 -12%，持续 6 秒。同一战书目标每波 1 次；战书转移、清除或目标死亡时连续时间重置。</w:t>
            </w:r>
          </w:p>
        </w:tc>
        <w:tc>
          <w:tcPr>
            <w:vAlign w:val="center"/>
            <w:tcW w:w="4320" w:type="dxa"/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对同一目标维持战书 6 秒后，清除 1 个减益，攻击 +15%、受伤 -12%，持续 6 秒。</w:t>
            </w:r>
          </w:p>
        </w:tc>
      </w:tr>
    </w:tbl>
    <w:p>
      <w:pPr>
        <w:keepNext w:val="0"/>
        <w:spacing w:before="160" w:after="0" w:line="300" w:lineRule="auto"/>
      </w:pPr>
      <w:r>
        <w:rPr>
          <w:rFonts w:ascii="Microsoft YaHei" w:hAnsi="Microsoft YaHei" w:eastAsia="Microsoft YaHei"/>
          <w:b/>
          <w:i w:val="0"/>
          <w:color w:val="1F4D78"/>
          <w:sz w:val="19"/>
        </w:rPr>
        <w:t>玩家可读性与 UI 提示：</w:t>
      </w:r>
      <w:r>
        <w:rPr>
          <w:rFonts w:ascii="Microsoft YaHei" w:hAnsi="Microsoft YaHei" w:eastAsia="Microsoft YaHei"/>
          <w:b w:val="0"/>
          <w:i w:val="0"/>
          <w:color w:val="5B6573"/>
          <w:sz w:val="19"/>
        </w:rPr>
        <w:t>唯一战书目标显示红色战书图标与剩余时间；合击、第 5 星消耗战书与第 6 星连续维持进度均须独立提示。</w:t>
      </w:r>
    </w:p>
    <w:p>
      <w:r>
        <w:br w:type="page"/>
      </w:r>
    </w:p>
    <w:p>
      <w:pPr>
        <w:pStyle w:val="Heading1"/>
        <w:keepNext/>
      </w:pPr>
      <w:r>
        <w:t>孙尚香</w:t>
      </w:r>
    </w:p>
    <w:p>
      <w:pPr>
        <w:keepNext w:val="0"/>
        <w:spacing w:before="0" w:after="80" w:line="300" w:lineRule="auto"/>
      </w:pPr>
      <w:r>
        <w:rPr>
          <w:rFonts w:ascii="Microsoft YaHei" w:hAnsi="Microsoft YaHei" w:eastAsia="Microsoft YaHei"/>
          <w:b/>
          <w:i w:val="0"/>
          <w:color w:val="1F4D78"/>
          <w:sz w:val="21"/>
        </w:rPr>
        <w:t>定位：</w:t>
      </w: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>远程后排，攻击距离 600，带领远程兵；武器表现为远程飞剑；推荐后排。</w:t>
      </w:r>
    </w:p>
    <w:p>
      <w:pPr>
        <w:keepNext w:val="0"/>
        <w:spacing w:before="0" w:after="80" w:line="300" w:lineRule="auto"/>
      </w:pPr>
      <w:r>
        <w:rPr>
          <w:rFonts w:ascii="Microsoft YaHei" w:hAnsi="Microsoft YaHei" w:eastAsia="Microsoft YaHei"/>
          <w:b/>
          <w:i w:val="0"/>
          <w:color w:val="1F4D78"/>
          <w:sz w:val="21"/>
        </w:rPr>
        <w:t>核心职责：</w:t>
      </w: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>以三才游剑压低多目标血线；飞剑集中时单点爆发，分散时形成剑阵压制。</w:t>
      </w:r>
    </w:p>
    <w:p>
      <w:pPr>
        <w:keepNext w:val="0"/>
        <w:spacing w:before="0" w:after="80" w:line="300" w:lineRule="auto"/>
      </w:pPr>
      <w:r>
        <w:rPr>
          <w:rFonts w:ascii="Microsoft YaHei" w:hAnsi="Microsoft YaHei" w:eastAsia="Microsoft YaHei"/>
          <w:b/>
          <w:i w:val="0"/>
          <w:color w:val="1F4D78"/>
          <w:sz w:val="21"/>
        </w:rPr>
        <w:t>专属循环：</w:t>
      </w: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>三才游剑</w:t>
      </w:r>
    </w:p>
    <w:p>
      <w:pPr>
        <w:keepNext w:val="0"/>
        <w:spacing w:before="0" w:after="160" w:line="300" w:lineRule="auto"/>
      </w:pP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>每波开始时，孙尚香拥有 3 柄待命游剑。飞剑普攻命中时，若有待命游剑则向目标派出 1 柄，每 1.5 秒最多 1 柄；场上最多 3 柄悬剑，同一目标可以同时悬停多柄。悬剑持续 6 秒，持续结束、目标死亡或被技能召回时回到待命状态。</w:t>
      </w:r>
    </w:p>
    <w:p>
      <w:pPr>
        <w:keepNext w:val="0"/>
        <w:spacing w:before="40" w:after="80" w:line="300" w:lineRule="auto"/>
      </w:pPr>
      <w:r>
        <w:rPr>
          <w:rFonts w:ascii="Microsoft YaHei" w:hAnsi="Microsoft YaHei" w:eastAsia="Microsoft YaHei"/>
          <w:b/>
          <w:i w:val="0"/>
          <w:color w:val="1F4D78"/>
          <w:sz w:val="22"/>
        </w:rPr>
        <w:t>六技能设计</w:t>
      </w:r>
    </w:p>
    <w:tbl>
      <w:tblPr>
        <w:tblW w:type="dxa" w:w="9360"/>
        <w:tblLayout w:type="fixed"/>
        <w:tblLook w:firstColumn="1" w:firstRow="1" w:lastColumn="0" w:lastRow="0" w:noHBand="0" w:noVBand="1" w:val="04A0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Ind w:w="120" w:type="dxa"/>
      </w:tblPr>
      <w:tblGrid>
        <w:gridCol w:w="900"/>
        <w:gridCol w:w="2000"/>
        <w:gridCol w:w="6460"/>
        <w:gridCol w:w="4320"/>
      </w:tblGrid>
      <w:tr>
        <w:trPr>
          <w:tblHeader w:val="true"/>
        </w:trPr>
        <w:tc>
          <w:tcPr>
            <w:tcW w:type="dxa" w:w="86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4D78"/>
                <w:sz w:val="17"/>
              </w:rPr>
              <w:t>星级</w:t>
            </w:r>
          </w:p>
        </w:tc>
        <w:tc>
          <w:tcPr>
            <w:tcW w:type="dxa" w:w="187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技能</w:t>
            </w:r>
          </w:p>
        </w:tc>
        <w:tc>
          <w:tcPr>
            <w:tcW w:type="dxa" w:w="43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300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9"/>
              </w:rPr>
              <w:t>正式效果与自动规则</w:t>
            </w:r>
          </w:p>
        </w:tc>
        <w:tc>
          <w:tcPr>
            <w:shd w:fill="D9EAF7"/>
            <w:vAlign w:val="center"/>
            <w:tcW w:w="4320" w:type="dxa"/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游戏内描述建议</w:t>
            </w:r>
          </w:p>
        </w:tc>
      </w:tr>
      <w:tr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4D78"/>
                <w:sz w:val="17"/>
              </w:rPr>
              <w:t>1 星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F2937"/>
                <w:sz w:val="17"/>
              </w:rPr>
              <w:t>流星飞剑</w:t>
            </w:r>
            <w:r>
              <w:rPr>
                <w:rFonts w:ascii="Microsoft YaHei" w:hAnsi="Microsoft YaHei" w:eastAsia="Microsoft YaHei"/>
                <w:b/>
                <w:sz w:val="17"/>
              </w:rPr>
              <w:br/>
            </w:r>
            <w:r>
              <w:rPr>
                <w:rFonts w:ascii="Microsoft YaHei" w:hAnsi="Microsoft YaHei" w:eastAsia="Microsoft YaHei"/>
                <w:b/>
                <w:i w:val="0"/>
                <w:color w:val="5B6573"/>
                <w:sz w:val="17"/>
              </w:rPr>
              <w:t>主动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30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自动对当前目标造成 180% 攻击物理伤害；CD = 8 秒。</w:t>
            </w:r>
          </w:p>
        </w:tc>
        <w:tc>
          <w:tcPr>
            <w:vAlign w:val="center"/>
            <w:tcW w:w="4320" w:type="dxa"/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对当前目标造成 180% 物理伤害。</w:t>
            </w:r>
          </w:p>
        </w:tc>
      </w:tr>
      <w:tr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4D78"/>
                <w:sz w:val="17"/>
              </w:rPr>
              <w:t>2 星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F2937"/>
                <w:sz w:val="17"/>
              </w:rPr>
              <w:t>三才御剑</w:t>
            </w:r>
            <w:r>
              <w:rPr>
                <w:rFonts w:ascii="Microsoft YaHei" w:hAnsi="Microsoft YaHei" w:eastAsia="Microsoft YaHei"/>
                <w:b/>
                <w:sz w:val="17"/>
              </w:rPr>
              <w:br/>
            </w:r>
            <w:r>
              <w:rPr>
                <w:rFonts w:ascii="Microsoft YaHei" w:hAnsi="Microsoft YaHei" w:eastAsia="Microsoft YaHei"/>
                <w:b/>
                <w:i w:val="0"/>
                <w:color w:val="5B6573"/>
                <w:sz w:val="17"/>
              </w:rPr>
              <w:t>被动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30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启用三才游剑：每波开始拥有 3 柄待命游剑；飞剑普攻命中时，若有待命游剑则向目标派出 1 柄，每 1.5 秒最多 1 柄；场上最多 3 柄悬剑，同一目标可同时悬停多柄；悬剑持续 6 秒，持续结束、目标死亡或被技能召回时回到待命。战前后排时，受到远程伤害 -12%。</w:t>
            </w:r>
          </w:p>
        </w:tc>
        <w:tc>
          <w:tcPr>
            <w:vAlign w:val="center"/>
            <w:tcW w:w="4320" w:type="dxa"/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启用三才游剑：最多 3 柄悬剑；后排时远程受伤 -12%。</w:t>
            </w:r>
          </w:p>
        </w:tc>
      </w:tr>
      <w:tr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4D78"/>
                <w:sz w:val="17"/>
              </w:rPr>
              <w:t>3 星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F2937"/>
                <w:sz w:val="17"/>
              </w:rPr>
              <w:t>剑影回环</w:t>
            </w:r>
            <w:r>
              <w:rPr>
                <w:rFonts w:ascii="Microsoft YaHei" w:hAnsi="Microsoft YaHei" w:eastAsia="Microsoft YaHei"/>
                <w:b/>
                <w:sz w:val="17"/>
              </w:rPr>
              <w:br/>
            </w:r>
            <w:r>
              <w:rPr>
                <w:rFonts w:ascii="Microsoft YaHei" w:hAnsi="Microsoft YaHei" w:eastAsia="Microsoft YaHei"/>
                <w:b/>
                <w:i w:val="0"/>
                <w:color w:val="5B6573"/>
                <w:sz w:val="17"/>
              </w:rPr>
              <w:t>主动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30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场上至少有 1 柄悬剑时自动释放。每柄悬剑分别对其悬停目标造成 90% 攻击物理伤害；不召回悬剑；CD = 11 秒。</w:t>
            </w:r>
          </w:p>
        </w:tc>
        <w:tc>
          <w:tcPr>
            <w:vAlign w:val="center"/>
            <w:tcW w:w="4320" w:type="dxa"/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场上有悬剑时，每柄悬剑对其目标造成 90% 物理伤害。</w:t>
            </w:r>
          </w:p>
        </w:tc>
      </w:tr>
      <w:tr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4D78"/>
                <w:sz w:val="17"/>
              </w:rPr>
              <w:t>4 星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F2937"/>
                <w:sz w:val="17"/>
              </w:rPr>
              <w:t>双锋裂甲</w:t>
            </w:r>
            <w:r>
              <w:rPr>
                <w:rFonts w:ascii="Microsoft YaHei" w:hAnsi="Microsoft YaHei" w:eastAsia="Microsoft YaHei"/>
                <w:b/>
                <w:sz w:val="17"/>
              </w:rPr>
              <w:br/>
            </w:r>
            <w:r>
              <w:rPr>
                <w:rFonts w:ascii="Microsoft YaHei" w:hAnsi="Microsoft YaHei" w:eastAsia="Microsoft YaHei"/>
                <w:b/>
                <w:i w:val="0"/>
                <w:color w:val="5B6573"/>
                <w:sz w:val="17"/>
              </w:rPr>
              <w:t>被动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30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每波中，同一敌方单位首次同时被至少 2 柄悬剑悬停时，获得“裂甲”：物理防御 -10，持续 6 秒；不因悬剑返回、召回或数量变化而提前消失；同一目标每波 1 次。</w:t>
            </w:r>
          </w:p>
        </w:tc>
        <w:tc>
          <w:tcPr>
            <w:vAlign w:val="center"/>
            <w:tcW w:w="4320" w:type="dxa"/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同一敌人首次被至少 2 柄悬剑悬停时，物理防御 -10，持续 6 秒。</w:t>
            </w:r>
          </w:p>
        </w:tc>
      </w:tr>
      <w:tr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4D78"/>
                <w:sz w:val="17"/>
              </w:rPr>
              <w:t>5 星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F2937"/>
                <w:sz w:val="17"/>
              </w:rPr>
              <w:t>三剑归一</w:t>
            </w:r>
            <w:r>
              <w:rPr>
                <w:rFonts w:ascii="Microsoft YaHei" w:hAnsi="Microsoft YaHei" w:eastAsia="Microsoft YaHei"/>
                <w:b/>
                <w:sz w:val="17"/>
              </w:rPr>
              <w:br/>
            </w:r>
            <w:r>
              <w:rPr>
                <w:rFonts w:ascii="Microsoft YaHei" w:hAnsi="Microsoft YaHei" w:eastAsia="Microsoft YaHei"/>
                <w:b/>
                <w:i w:val="0"/>
                <w:color w:val="5B6573"/>
                <w:sz w:val="17"/>
              </w:rPr>
              <w:t>主动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30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场上 3 柄悬剑全部悬停于同一名敌方队长或精英时自动释放。召回全部悬剑；每柄对该目标造成 125% 攻击物理伤害，合计 375%；CD = 15 秒。</w:t>
            </w:r>
          </w:p>
        </w:tc>
        <w:tc>
          <w:tcPr>
            <w:vAlign w:val="center"/>
            <w:tcW w:w="4320" w:type="dxa"/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3 柄悬剑集中于同一队长/精英时全部召回，合计造成 375% 物理伤害。</w:t>
            </w:r>
          </w:p>
        </w:tc>
      </w:tr>
      <w:tr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4D78"/>
                <w:sz w:val="17"/>
              </w:rPr>
              <w:t>6 星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F2937"/>
                <w:sz w:val="17"/>
              </w:rPr>
              <w:t>三才乱阵</w:t>
            </w:r>
            <w:r>
              <w:rPr>
                <w:rFonts w:ascii="Microsoft YaHei" w:hAnsi="Microsoft YaHei" w:eastAsia="Microsoft YaHei"/>
                <w:b/>
                <w:sz w:val="17"/>
              </w:rPr>
              <w:br/>
            </w:r>
            <w:r>
              <w:rPr>
                <w:rFonts w:ascii="Microsoft YaHei" w:hAnsi="Microsoft YaHei" w:eastAsia="Microsoft YaHei"/>
                <w:b/>
                <w:i w:val="0"/>
                <w:color w:val="5B6573"/>
                <w:sz w:val="17"/>
              </w:rPr>
              <w:t>被动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30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每波首次场上同时存在 3 柄悬剑，且分布于至少 2 名不同敌人时自动触发。每柄悬剑对其悬停目标额外造成 110% 攻击物理伤害；不召回悬剑；每波 1 次。</w:t>
            </w:r>
          </w:p>
        </w:tc>
        <w:tc>
          <w:tcPr>
            <w:vAlign w:val="center"/>
            <w:tcW w:w="4320" w:type="dxa"/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每波首次 3 柄悬剑分布于至少 2 名敌人时，每柄额外造成 110% 物理伤害。</w:t>
            </w:r>
          </w:p>
        </w:tc>
      </w:tr>
    </w:tbl>
    <w:p>
      <w:pPr>
        <w:keepNext w:val="0"/>
        <w:spacing w:before="160" w:after="0" w:line="300" w:lineRule="auto"/>
      </w:pPr>
      <w:r>
        <w:rPr>
          <w:rFonts w:ascii="Microsoft YaHei" w:hAnsi="Microsoft YaHei" w:eastAsia="Microsoft YaHei"/>
          <w:b/>
          <w:i w:val="0"/>
          <w:color w:val="1F4D78"/>
          <w:sz w:val="19"/>
        </w:rPr>
        <w:t>玩家可读性与 UI 提示：</w:t>
      </w:r>
      <w:r>
        <w:rPr>
          <w:rFonts w:ascii="Microsoft YaHei" w:hAnsi="Microsoft YaHei" w:eastAsia="Microsoft YaHei"/>
          <w:b w:val="0"/>
          <w:i w:val="0"/>
          <w:color w:val="5B6573"/>
          <w:sz w:val="19"/>
        </w:rPr>
        <w:t>敌人头顶显示 1-3 柄悬剑；裂甲、第 5 星集中召回与第 6 星分散剑阵均须独立提示。</w:t>
      </w:r>
    </w:p>
    <w:p>
      <w:r>
        <w:br w:type="page"/>
      </w:r>
    </w:p>
    <w:p>
      <w:pPr>
        <w:pStyle w:val="Heading1"/>
        <w:keepNext/>
      </w:pPr>
      <w:r>
        <w:t>夏侯渊</w:t>
      </w:r>
    </w:p>
    <w:p>
      <w:pPr>
        <w:keepNext w:val="0"/>
        <w:spacing w:before="0" w:after="80" w:line="300" w:lineRule="auto"/>
      </w:pPr>
      <w:r>
        <w:rPr>
          <w:rFonts w:ascii="Microsoft YaHei" w:hAnsi="Microsoft YaHei" w:eastAsia="Microsoft YaHei"/>
          <w:b/>
          <w:i w:val="0"/>
          <w:color w:val="1F4D78"/>
          <w:sz w:val="21"/>
        </w:rPr>
        <w:t>定位：</w:t>
      </w: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>远程中后排，攻击距离 600，带领远程兵；推荐中排或后排。</w:t>
      </w:r>
    </w:p>
    <w:p>
      <w:pPr>
        <w:keepNext w:val="0"/>
        <w:spacing w:before="0" w:after="80" w:line="300" w:lineRule="auto"/>
      </w:pPr>
      <w:r>
        <w:rPr>
          <w:rFonts w:ascii="Microsoft YaHei" w:hAnsi="Microsoft YaHei" w:eastAsia="Microsoft YaHei"/>
          <w:b/>
          <w:i w:val="0"/>
          <w:color w:val="1F4D78"/>
          <w:sz w:val="21"/>
        </w:rPr>
        <w:t>核心职责：</w:t>
      </w: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>清理小兵后获得斩首窗口的远程追猎型输出。</w:t>
      </w:r>
    </w:p>
    <w:p>
      <w:pPr>
        <w:keepNext w:val="0"/>
        <w:spacing w:before="0" w:after="80" w:line="300" w:lineRule="auto"/>
      </w:pPr>
      <w:r>
        <w:rPr>
          <w:rFonts w:ascii="Microsoft YaHei" w:hAnsi="Microsoft YaHei" w:eastAsia="Microsoft YaHei"/>
          <w:b/>
          <w:i w:val="0"/>
          <w:color w:val="1F4D78"/>
          <w:sz w:val="21"/>
        </w:rPr>
        <w:t>专属循环：</w:t>
      </w: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>追猎</w:t>
      </w:r>
    </w:p>
    <w:p>
      <w:pPr>
        <w:keepNext w:val="0"/>
        <w:spacing w:before="0" w:after="160" w:line="300" w:lineRule="auto"/>
      </w:pP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>普攻首次命中未被锁定的敌人时施加猎印，持续 4 秒；场上仅维持 1 个猎印，后续普攻不刷新。猎印自然结束或其目标死亡时，完成一次追猎：获得 1 层猎机并清除猎印，每 1.5 秒最多 1 次。猎机最多 3 层，本波次内保留、波次结束清空；每层使夏侯渊对敌方队长或精英伤害 +5%。</w:t>
      </w:r>
    </w:p>
    <w:p>
      <w:pPr>
        <w:keepNext w:val="0"/>
        <w:spacing w:before="40" w:after="80" w:line="300" w:lineRule="auto"/>
      </w:pPr>
      <w:r>
        <w:rPr>
          <w:rFonts w:ascii="Microsoft YaHei" w:hAnsi="Microsoft YaHei" w:eastAsia="Microsoft YaHei"/>
          <w:b/>
          <w:i w:val="0"/>
          <w:color w:val="1F4D78"/>
          <w:sz w:val="22"/>
        </w:rPr>
        <w:t>六技能设计</w:t>
      </w:r>
    </w:p>
    <w:tbl>
      <w:tblPr>
        <w:tblW w:type="dxa" w:w="9360"/>
        <w:tblLayout w:type="fixed"/>
        <w:tblLook w:firstColumn="1" w:firstRow="1" w:lastColumn="0" w:lastRow="0" w:noHBand="0" w:noVBand="1" w:val="04A0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Ind w:w="120" w:type="dxa"/>
      </w:tblPr>
      <w:tblGrid>
        <w:gridCol w:w="900"/>
        <w:gridCol w:w="2000"/>
        <w:gridCol w:w="6460"/>
        <w:gridCol w:w="4320"/>
      </w:tblGrid>
      <w:tr>
        <w:trPr>
          <w:tblHeader w:val="true"/>
        </w:trPr>
        <w:tc>
          <w:tcPr>
            <w:tcW w:type="dxa" w:w="86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4D78"/>
                <w:sz w:val="17"/>
              </w:rPr>
              <w:t>星级</w:t>
            </w:r>
          </w:p>
        </w:tc>
        <w:tc>
          <w:tcPr>
            <w:tcW w:type="dxa" w:w="187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技能</w:t>
            </w:r>
          </w:p>
        </w:tc>
        <w:tc>
          <w:tcPr>
            <w:tcW w:type="dxa" w:w="43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300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9"/>
              </w:rPr>
              <w:t>正式效果与自动规则</w:t>
            </w:r>
          </w:p>
        </w:tc>
        <w:tc>
          <w:tcPr>
            <w:shd w:fill="D9EAF7"/>
            <w:vAlign w:val="center"/>
            <w:tcW w:w="4320" w:type="dxa"/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游戏内描述建议</w:t>
            </w:r>
          </w:p>
        </w:tc>
      </w:tr>
      <w:tr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4D78"/>
                <w:sz w:val="17"/>
              </w:rPr>
              <w:t>1 星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F2937"/>
                <w:sz w:val="17"/>
              </w:rPr>
              <w:t>疾袭定标</w:t>
            </w:r>
            <w:r>
              <w:rPr>
                <w:rFonts w:ascii="Microsoft YaHei" w:hAnsi="Microsoft YaHei" w:eastAsia="Microsoft YaHei"/>
                <w:b/>
                <w:sz w:val="17"/>
              </w:rPr>
              <w:br/>
            </w:r>
            <w:r>
              <w:rPr>
                <w:rFonts w:ascii="Microsoft YaHei" w:hAnsi="Microsoft YaHei" w:eastAsia="Microsoft YaHei"/>
                <w:b/>
                <w:i w:val="0"/>
                <w:color w:val="5B6573"/>
                <w:sz w:val="17"/>
              </w:rPr>
              <w:t>主动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30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自动对当前目标造成 185% 攻击物理伤害；CD = 8 秒。</w:t>
            </w:r>
          </w:p>
        </w:tc>
        <w:tc>
          <w:tcPr>
            <w:vAlign w:val="center"/>
            <w:tcW w:w="4320" w:type="dxa"/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对当前目标造成 185% 物理伤害。</w:t>
            </w:r>
          </w:p>
        </w:tc>
      </w:tr>
      <w:tr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4D78"/>
                <w:sz w:val="17"/>
              </w:rPr>
              <w:t>2 星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F2937"/>
                <w:sz w:val="17"/>
              </w:rPr>
              <w:t>神速追猎</w:t>
            </w:r>
            <w:r>
              <w:rPr>
                <w:rFonts w:ascii="Microsoft YaHei" w:hAnsi="Microsoft YaHei" w:eastAsia="Microsoft YaHei"/>
                <w:b/>
                <w:sz w:val="17"/>
              </w:rPr>
              <w:br/>
            </w:r>
            <w:r>
              <w:rPr>
                <w:rFonts w:ascii="Microsoft YaHei" w:hAnsi="Microsoft YaHei" w:eastAsia="Microsoft YaHei"/>
                <w:b/>
                <w:i w:val="0"/>
                <w:color w:val="5B6573"/>
                <w:sz w:val="17"/>
              </w:rPr>
              <w:t>被动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30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启用追猎：普攻首次命中未被锁定敌人时施加猎印，持续 4 秒，仅维持 1 个且后续普攻不刷新；自然结束或目标死亡时完成追猎，获得 1 层猎机并清除猎印，每 1.5 秒最多 1 次；猎机最多 3 层，本波次保留、波次结束清空；每层对敌方队长/精英伤害 +5%。战前中排或后排时，攻击速度 +12%。</w:t>
            </w:r>
          </w:p>
        </w:tc>
        <w:tc>
          <w:tcPr>
            <w:vAlign w:val="center"/>
            <w:tcW w:w="4320" w:type="dxa"/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启用追猎：猎印结束或目标死亡时获得猎机，最多 3 层；每层对队长/精英伤害 +5%；中后排时攻速 +12%。</w:t>
            </w:r>
          </w:p>
        </w:tc>
      </w:tr>
      <w:tr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4D78"/>
                <w:sz w:val="17"/>
              </w:rPr>
              <w:t>3 星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F2937"/>
                <w:sz w:val="17"/>
              </w:rPr>
              <w:t>急袭贯阵</w:t>
            </w:r>
            <w:r>
              <w:rPr>
                <w:rFonts w:ascii="Microsoft YaHei" w:hAnsi="Microsoft YaHei" w:eastAsia="Microsoft YaHei"/>
                <w:b/>
                <w:sz w:val="17"/>
              </w:rPr>
              <w:br/>
            </w:r>
            <w:r>
              <w:rPr>
                <w:rFonts w:ascii="Microsoft YaHei" w:hAnsi="Microsoft YaHei" w:eastAsia="Microsoft YaHei"/>
                <w:b/>
                <w:i w:val="0"/>
                <w:color w:val="5B6573"/>
                <w:sz w:val="17"/>
              </w:rPr>
              <w:t>主动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30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存在猎印目标且该目标所在一路至少有 2 名敌人时自动释放。对猎印目标及该路最多另外 3 名敌人各造成 115% 攻击物理伤害；猎印目标额外受 80% 攻击物理伤害；不消耗猎机；CD = 11 秒。</w:t>
            </w:r>
          </w:p>
        </w:tc>
        <w:tc>
          <w:tcPr>
            <w:vAlign w:val="center"/>
            <w:tcW w:w="4320" w:type="dxa"/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攻击猎印目标及同路最多 3 名额外敌人，各造成 115% 物理伤害；猎印目标额外受 80%。</w:t>
            </w:r>
          </w:p>
        </w:tc>
      </w:tr>
      <w:tr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4D78"/>
                <w:sz w:val="17"/>
              </w:rPr>
              <w:t>4 星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F2937"/>
                <w:sz w:val="17"/>
              </w:rPr>
              <w:t>乘隙疾行</w:t>
            </w:r>
            <w:r>
              <w:rPr>
                <w:rFonts w:ascii="Microsoft YaHei" w:hAnsi="Microsoft YaHei" w:eastAsia="Microsoft YaHei"/>
                <w:b/>
                <w:sz w:val="17"/>
              </w:rPr>
              <w:br/>
            </w:r>
            <w:r>
              <w:rPr>
                <w:rFonts w:ascii="Microsoft YaHei" w:hAnsi="Microsoft YaHei" w:eastAsia="Microsoft YaHei"/>
                <w:b/>
                <w:i w:val="0"/>
                <w:color w:val="5B6573"/>
                <w:sz w:val="17"/>
              </w:rPr>
              <w:t>被动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30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每波首次猎机达到 3 层时自动触发：夏侯渊攻击速度 +15%，本队远程小兵攻击速度 +10%，持续 6 秒；每波 1 次。</w:t>
            </w:r>
          </w:p>
        </w:tc>
        <w:tc>
          <w:tcPr>
            <w:vAlign w:val="center"/>
            <w:tcW w:w="4320" w:type="dxa"/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每波首次达到 3 层猎机时，夏侯渊攻速 +15%，本队远程兵攻速 +10%，持续 6 秒。</w:t>
            </w:r>
          </w:p>
        </w:tc>
      </w:tr>
      <w:tr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4D78"/>
                <w:sz w:val="17"/>
              </w:rPr>
              <w:t>5 星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F2937"/>
                <w:sz w:val="17"/>
              </w:rPr>
              <w:t>追魂一击</w:t>
            </w:r>
            <w:r>
              <w:rPr>
                <w:rFonts w:ascii="Microsoft YaHei" w:hAnsi="Microsoft YaHei" w:eastAsia="Microsoft YaHei"/>
                <w:b/>
                <w:sz w:val="17"/>
              </w:rPr>
              <w:br/>
            </w:r>
            <w:r>
              <w:rPr>
                <w:rFonts w:ascii="Microsoft YaHei" w:hAnsi="Microsoft YaHei" w:eastAsia="Microsoft YaHei"/>
                <w:b/>
                <w:i w:val="0"/>
                <w:color w:val="5B6573"/>
                <w:sz w:val="17"/>
              </w:rPr>
              <w:t>主动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30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猎机至少 1 层且存在敌方队长或精英时自动释放。选择生命比例最低的敌方队长或精英，造成 250% 攻击 + 每层猎机 45% 攻击的物理伤害；消耗全部猎机；CD = 15 秒。</w:t>
            </w:r>
          </w:p>
        </w:tc>
        <w:tc>
          <w:tcPr>
            <w:vAlign w:val="center"/>
            <w:tcW w:w="4320" w:type="dxa"/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消耗全部猎机，攻击低血队长/精英：造成 250% + 每层 45% 物理伤害。</w:t>
            </w:r>
          </w:p>
        </w:tc>
      </w:tr>
      <w:tr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4D78"/>
                <w:sz w:val="17"/>
              </w:rPr>
              <w:t>6 星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F2937"/>
                <w:sz w:val="17"/>
              </w:rPr>
              <w:t>追迹识破</w:t>
            </w:r>
            <w:r>
              <w:rPr>
                <w:rFonts w:ascii="Microsoft YaHei" w:hAnsi="Microsoft YaHei" w:eastAsia="Microsoft YaHei"/>
                <w:b/>
                <w:sz w:val="17"/>
              </w:rPr>
              <w:br/>
            </w:r>
            <w:r>
              <w:rPr>
                <w:rFonts w:ascii="Microsoft YaHei" w:hAnsi="Microsoft YaHei" w:eastAsia="Microsoft YaHei"/>
                <w:b/>
                <w:i w:val="0"/>
                <w:color w:val="5B6573"/>
                <w:sz w:val="17"/>
              </w:rPr>
              <w:t>被动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30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每波中，同一敌方队长或精英被猎印锁定满 4 秒且仍存活时，获得“识破”：夏侯渊对其伤害 +20%，本队远程小兵对其自然攻击伤害 +10%，持续 6 秒；同一目标每波 1 次。猎印正常结束并提供猎机；识破不因猎印结束而提前消失。</w:t>
            </w:r>
          </w:p>
        </w:tc>
        <w:tc>
          <w:tcPr>
            <w:vAlign w:val="center"/>
            <w:tcW w:w="4320" w:type="dxa"/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同一队长/精英被猎印锁定满 4 秒时，对其伤害 +20%，本队远程兵对其伤害 +10%，持续 6 秒。</w:t>
            </w:r>
          </w:p>
        </w:tc>
      </w:tr>
    </w:tbl>
    <w:p>
      <w:pPr>
        <w:keepNext w:val="0"/>
        <w:spacing w:before="160" w:after="0" w:line="300" w:lineRule="auto"/>
      </w:pPr>
      <w:r>
        <w:rPr>
          <w:rFonts w:ascii="Microsoft YaHei" w:hAnsi="Microsoft YaHei" w:eastAsia="Microsoft YaHei"/>
          <w:b/>
          <w:i w:val="0"/>
          <w:color w:val="1F4D78"/>
          <w:sz w:val="19"/>
        </w:rPr>
        <w:t>玩家可读性与 UI 提示：</w:t>
      </w:r>
      <w:r>
        <w:rPr>
          <w:rFonts w:ascii="Microsoft YaHei" w:hAnsi="Microsoft YaHei" w:eastAsia="Microsoft YaHei"/>
          <w:b w:val="0"/>
          <w:i w:val="0"/>
          <w:color w:val="5B6573"/>
          <w:sz w:val="19"/>
        </w:rPr>
        <w:t>猎印显示在唯一锁定目标头顶并显示 4 秒倒计时；猎机显示为 0-3 层；识破、第 5 星消耗层数及伤害均须独立提示。</w:t>
      </w:r>
    </w:p>
    <w:p>
      <w:r>
        <w:br w:type="page"/>
      </w:r>
    </w:p>
    <w:p>
      <w:pPr>
        <w:pStyle w:val="Heading1"/>
      </w:pPr>
      <w:r>
        <w:t>本批横向自检记录</w:t>
      </w:r>
    </w:p>
    <w:p>
      <w:pPr>
        <w:keepNext w:val="0"/>
        <w:spacing w:before="0" w:after="120" w:line="300" w:lineRule="auto"/>
      </w:pPr>
      <w:r>
        <w:rPr>
          <w:rFonts w:ascii="Microsoft YaHei" w:hAnsi="Microsoft YaHei" w:eastAsia="Microsoft YaHei"/>
          <w:b w:val="0"/>
          <w:i w:val="0"/>
          <w:color w:val="1F2937"/>
          <w:sz w:val="20"/>
        </w:rPr>
        <w:t>自检结论：核心资源来源与玩家可见循环具有区分度，8 名英雄可保持当前设计归档；不进行整体返工。张辽/太史慈、马超/夏侯渊为后续实测对照组。</w:t>
      </w:r>
    </w:p>
    <w:tbl>
      <w:tblPr>
        <w:tblW w:type="dxa" w:w="9360"/>
        <w:tblLayout w:type="fixed"/>
        <w:tblLook w:firstColumn="1" w:firstRow="1" w:lastColumn="0" w:lastRow="0" w:noHBand="0" w:noVBand="1" w:val="04A0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Ind w:w="120" w:type="dxa"/>
      </w:tblPr>
      <w:tblGrid>
        <w:gridCol w:w="800"/>
        <w:gridCol w:w="2150"/>
        <w:gridCol w:w="3750"/>
        <w:gridCol w:w="2660"/>
      </w:tblGrid>
      <w:tr>
        <w:trPr>
          <w:tblHeader w:val="true"/>
        </w:trPr>
        <w:tc>
          <w:tcPr>
            <w:tcW w:type="dxa" w:w="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300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英雄</w:t>
            </w:r>
          </w:p>
        </w:tc>
        <w:tc>
          <w:tcPr>
            <w:tcW w:type="dxa" w:w="21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300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核心来源</w:t>
            </w:r>
          </w:p>
        </w:tc>
        <w:tc>
          <w:tcPr>
            <w:tcW w:type="dxa" w:w="37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300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1 / 3 / 5 星主动职责</w:t>
            </w:r>
          </w:p>
        </w:tc>
        <w:tc>
          <w:tcPr>
            <w:tcW w:type="dxa" w:w="26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300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自检结论</w:t>
            </w:r>
          </w:p>
        </w:tc>
      </w:tr>
      <w:t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30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曹仁</w:t>
            </w:r>
          </w:p>
        </w:tc>
        <w:tc>
          <w:tcPr>
            <w:tcW w:type="dxa" w:w="2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30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全军正式小兵阵亡 + 6 秒自然获取</w:t>
            </w:r>
          </w:p>
        </w:tc>
        <w:tc>
          <w:tcPr>
            <w:tcW w:type="dxa" w:w="3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30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防御嘲讽 / 低压区域压制 / 多队长承压时全军护盾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30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与张飞、夏侯惇的承伤攒层不同：资源来自全军兵损，保留。</w:t>
            </w:r>
          </w:p>
        </w:tc>
      </w:tr>
      <w:t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30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典韦</w:t>
            </w:r>
          </w:p>
        </w:tc>
        <w:tc>
          <w:tcPr>
            <w:tcW w:type="dxa" w:w="2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30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自身首次跨越 75% / 50% / 25% 生命阈值</w:t>
            </w:r>
          </w:p>
        </w:tc>
        <w:tc>
          <w:tcPr>
            <w:tcW w:type="dxa" w:w="3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30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单点削攻 / 区域攻坚 / 低血时斩首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30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以残血跨阈值推进，不与反击坦克重复，保留。</w:t>
            </w:r>
          </w:p>
        </w:tc>
      </w:tr>
      <w:t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30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张辽</w:t>
            </w:r>
          </w:p>
        </w:tc>
        <w:tc>
          <w:tcPr>
            <w:tcW w:type="dxa" w:w="2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30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唯一队长/精英震慑标记</w:t>
            </w:r>
          </w:p>
        </w:tc>
        <w:tc>
          <w:tcPr>
            <w:tcW w:type="dxa" w:w="3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30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单点 / 标记区域压制 / 满层破阵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30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与太史慈同属单目标标记；分别偏敌方输出压制与决斗锁杀，列入对照实测。</w:t>
            </w:r>
          </w:p>
        </w:tc>
      </w:tr>
      <w:t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30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马超</w:t>
            </w:r>
          </w:p>
        </w:tc>
        <w:tc>
          <w:tcPr>
            <w:tcW w:type="dxa" w:w="2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30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波次初始 1 层 + 敌方正式小兵死亡</w:t>
            </w:r>
          </w:p>
        </w:tc>
        <w:tc>
          <w:tcPr>
            <w:tcW w:type="dxa" w:w="3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30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单点突破 / 一路贯穿 / 攒冲势后斩首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30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与夏侯渊都存在积累后斩首；分别偏兵线突破与远程追猎，列入对照实测。</w:t>
            </w:r>
          </w:p>
        </w:tc>
      </w:tr>
      <w:t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30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荀彧</w:t>
            </w:r>
          </w:p>
        </w:tc>
        <w:tc>
          <w:tcPr>
            <w:tcW w:type="dxa" w:w="2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30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波次初始 2 层 + 每 8 秒政令</w:t>
            </w:r>
          </w:p>
        </w:tc>
        <w:tc>
          <w:tcPr>
            <w:tcW w:type="dxa" w:w="3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30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关键目标减伤 / 低血队长护盾 / 全队增攻净化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30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策略辅助与刘备的低血急救区隔明确，保留。</w:t>
            </w:r>
          </w:p>
        </w:tc>
      </w:tr>
      <w:t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30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太史慈</w:t>
            </w:r>
          </w:p>
        </w:tc>
        <w:tc>
          <w:tcPr>
            <w:tcW w:type="dxa" w:w="2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30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唯一队长/精英战书，连续维持</w:t>
            </w:r>
          </w:p>
        </w:tc>
        <w:tc>
          <w:tcPr>
            <w:tcW w:type="dxa" w:w="3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30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锁定请战 / 单目标破甲 / 低血决胜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30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与张辽同属标记体系；以自身及本队对决斗目标的收益区隔，列入对照实测。</w:t>
            </w:r>
          </w:p>
        </w:tc>
      </w:tr>
      <w:t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30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孙尚香</w:t>
            </w:r>
          </w:p>
        </w:tc>
        <w:tc>
          <w:tcPr>
            <w:tcW w:type="dxa" w:w="2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30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3 柄游剑的待命、悬停、集中和分散</w:t>
            </w:r>
          </w:p>
        </w:tc>
        <w:tc>
          <w:tcPr>
            <w:tcW w:type="dxa" w:w="3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30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单点飞剑 / 悬剑群体回环 / 三剑集中爆发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30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场上分布状态独立，未与既有远程英雄重复，保留。</w:t>
            </w:r>
          </w:p>
        </w:tc>
      </w:tr>
      <w:t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30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夏侯渊</w:t>
            </w:r>
          </w:p>
        </w:tc>
        <w:tc>
          <w:tcPr>
            <w:tcW w:type="dxa" w:w="2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30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唯一猎印自然结束或目标死亡后获得猎机</w:t>
            </w:r>
          </w:p>
        </w:tc>
        <w:tc>
          <w:tcPr>
            <w:tcW w:type="dxa" w:w="3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30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单点定标 / 猎印一路贯阵 / 猎机斩首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30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与马超同有积累后斩首；触发来自追猎完成而非兵线击杀，列入对照实测。</w:t>
            </w:r>
          </w:p>
        </w:tc>
      </w:tr>
    </w:tbl>
    <w:p>
      <w:pPr>
        <w:pStyle w:val="Heading2"/>
      </w:pPr>
      <w:r>
        <w:t>与已完成英雄的对比</w:t>
      </w:r>
    </w:p>
    <w:tbl>
      <w:tblPr>
        <w:tblW w:type="dxa" w:w="9360"/>
        <w:tblLayout w:type="fixed"/>
        <w:tblLook w:firstColumn="1" w:firstRow="1" w:lastColumn="0" w:lastRow="0" w:noHBand="0" w:noVBand="1" w:val="04A0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300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9"/>
              </w:rPr>
              <w:t>项目</w:t>
            </w:r>
          </w:p>
        </w:tc>
        <w:tc>
          <w:tcPr>
            <w:tcW w:type="dxa" w:w="66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300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9"/>
              </w:rPr>
              <w:t>说明</w:t>
            </w:r>
          </w:p>
        </w:tc>
      </w:tr>
      <w:tr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300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9"/>
              </w:rPr>
              <w:t>已完成英雄范围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30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9"/>
              </w:rPr>
              <w:t>黄忠、刘备、吕蒙、赵云、张飞、夏侯惇、吕布、诸葛亮、司马懿、甘宁。</w:t>
            </w:r>
          </w:p>
        </w:tc>
      </w:tr>
      <w:tr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300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9"/>
              </w:rPr>
              <w:t>本批已形成的差异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30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9"/>
              </w:rPr>
              <w:t>全军兵损防御、生命阈值狂战、唯一压制/决斗标记、游剑分布、猎印自然完成等机制与早期英雄的后排蓄势、隐身背刺、闪避救援、反击、施法循环不同。</w:t>
            </w:r>
          </w:p>
        </w:tc>
      </w:tr>
      <w:tr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300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9"/>
              </w:rPr>
              <w:t>当前库的缺口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30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9"/>
              </w:rPr>
              <w:t>本批仍偏重伤害、护甲、攻击和攻速窗口；位移、反击、隐身、稳定控制、战场规则等动词主要仍由早期英雄承担。下一批立项时应优先检查这些覆盖，而非继续复制资源消耗斩首。</w:t>
            </w:r>
          </w:p>
        </w:tc>
      </w:tr>
      <w:tr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300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9"/>
              </w:rPr>
              <w:t>历史例外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30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9"/>
              </w:rPr>
              <w:t>张辽、马超、荀彧的 6 星触发绑定 5 星消耗满层资源；已批准、保留，但不可复用为后续默认模板。早期英雄中含旧版参与击败或隐式优先级的表述，也不得直接复制到新设计。</w:t>
            </w:r>
          </w:p>
        </w:tc>
      </w:tr>
    </w:tbl>
    <w:p>
      <w:r>
        <w:br w:type="page"/>
      </w:r>
    </w:p>
    <w:p>
      <w:pPr>
        <w:pStyle w:val="Heading1"/>
      </w:pPr>
      <w:r>
        <w:t>落表提示</w:t>
      </w:r>
    </w:p>
    <w:p>
      <w:pPr>
        <w:keepNext w:val="0"/>
        <w:spacing w:before="80" w:after="140" w:line="300" w:lineRule="auto"/>
        <w:ind w:left="100" w:right="100"/>
        <w:shd w:fill="F4F6F9"/>
      </w:pPr>
      <w:r>
        <w:rPr>
          <w:rFonts w:ascii="Microsoft YaHei" w:hAnsi="Microsoft YaHei" w:eastAsia="Microsoft YaHei"/>
          <w:b/>
          <w:i w:val="0"/>
          <w:color w:val="1F4D78"/>
          <w:sz w:val="20"/>
        </w:rPr>
        <w:t>配置边界：</w:t>
      </w:r>
      <w:r>
        <w:rPr>
          <w:rFonts w:ascii="Microsoft YaHei" w:hAnsi="Microsoft YaHei" w:eastAsia="Microsoft YaHei"/>
          <w:b w:val="0"/>
          <w:i w:val="0"/>
          <w:color w:val="1F2937"/>
          <w:sz w:val="20"/>
        </w:rPr>
        <w:t>本文件锁定的是已审核通过的技能逻辑、目标规则、触发条件与当前数值候选。统一落表时应为每个技能分配稳定 skill_id，并按技能逐项配置冷却、目标筛选、持续时间、内置冷却、状态叠加与可读性提示。</w:t>
      </w:r>
    </w:p>
    <w:p>
      <w:pPr>
        <w:pStyle w:val="Heading2"/>
      </w:pPr>
      <w:r>
        <w:t>落表前实测项目</w:t>
      </w:r>
    </w:p>
    <w:p>
      <w:pPr>
        <w:pStyle w:val="ListBullet"/>
        <w:keepNext w:val="0"/>
        <w:spacing w:before="0" w:after="80" w:line="300" w:lineRule="auto"/>
      </w:pPr>
      <w:r>
        <w:rPr>
          <w:rFonts w:ascii="Microsoft YaHei" w:hAnsi="Microsoft YaHei" w:eastAsia="Microsoft YaHei"/>
          <w:b w:val="0"/>
          <w:i w:val="0"/>
          <w:color w:val="1F2937"/>
          <w:sz w:val="20"/>
        </w:rPr>
        <w:t>自动释放条件：合法目标存在/不存在时的施放与冷却行为。</w:t>
      </w:r>
    </w:p>
    <w:p>
      <w:pPr>
        <w:pStyle w:val="ListBullet"/>
        <w:keepNext w:val="0"/>
        <w:spacing w:before="0" w:after="80" w:line="300" w:lineRule="auto"/>
      </w:pPr>
      <w:r>
        <w:rPr>
          <w:rFonts w:ascii="Microsoft YaHei" w:hAnsi="Microsoft YaHei" w:eastAsia="Microsoft YaHei"/>
          <w:b w:val="0"/>
          <w:i w:val="0"/>
          <w:color w:val="1F2937"/>
          <w:sz w:val="20"/>
        </w:rPr>
        <w:t>标记与资源：震慑、战书、猎印、悬剑的刷新、转移、死亡清除、波次清空及每波上限。</w:t>
      </w:r>
    </w:p>
    <w:p>
      <w:pPr>
        <w:pStyle w:val="ListBullet"/>
        <w:keepNext w:val="0"/>
        <w:spacing w:before="0" w:after="80" w:line="300" w:lineRule="auto"/>
      </w:pPr>
      <w:r>
        <w:rPr>
          <w:rFonts w:ascii="Microsoft YaHei" w:hAnsi="Microsoft YaHei" w:eastAsia="Microsoft YaHei"/>
          <w:b w:val="0"/>
          <w:i w:val="0"/>
          <w:color w:val="1F2937"/>
          <w:sz w:val="20"/>
        </w:rPr>
        <w:t>状态表现：护甲降低、攻击降低、护盾、攻速、减伤与对队长/精英增伤的刷新、叠加和结束时机。</w:t>
      </w:r>
    </w:p>
    <w:p>
      <w:pPr>
        <w:pStyle w:val="ListBullet"/>
        <w:keepNext w:val="0"/>
        <w:spacing w:before="0" w:after="80" w:line="300" w:lineRule="auto"/>
      </w:pPr>
      <w:r>
        <w:rPr>
          <w:rFonts w:ascii="Microsoft YaHei" w:hAnsi="Microsoft YaHei" w:eastAsia="Microsoft YaHei"/>
          <w:b w:val="0"/>
          <w:i w:val="0"/>
          <w:color w:val="1F2937"/>
          <w:sz w:val="20"/>
        </w:rPr>
        <w:t>战斗场景：单一队长/精英、密集小兵、队长带兵、我方多名队长低血。</w:t>
      </w:r>
    </w:p>
    <w:p>
      <w:pPr>
        <w:pStyle w:val="Heading2"/>
      </w:pPr>
      <w:r>
        <w:t>归档依据</w:t>
      </w:r>
    </w:p>
    <w:p>
      <w:pPr>
        <w:keepNext w:val="0"/>
        <w:spacing w:before="0" w:after="0" w:line="300" w:lineRule="auto"/>
      </w:pPr>
      <w:r>
        <w:rPr>
          <w:rFonts w:ascii="Microsoft YaHei" w:hAnsi="Microsoft YaHei" w:eastAsia="Microsoft YaHei"/>
          <w:b w:val="0"/>
          <w:i w:val="0"/>
          <w:color w:val="5B6573"/>
          <w:sz w:val="20"/>
        </w:rPr>
        <w:t>依据：第一批新增预选英雄技能设计候选稿 v0.1；Hero Skill Template Guideline；本批审核结论。本文不替代后续的正式英雄技能主源与逐技能数值配置表。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keepNext w:val="0"/>
      <w:spacing w:before="0" w:after="0" w:line="300" w:lineRule="auto"/>
      <w:jc w:val="center"/>
    </w:pPr>
    <w:r>
      <w:rPr>
        <w:rFonts w:ascii="Microsoft YaHei" w:hAnsi="Microsoft YaHei" w:eastAsia="Microsoft YaHei"/>
        <w:b w:val="0"/>
        <w:i w:val="0"/>
        <w:color w:val="5B6573"/>
        <w:sz w:val="17"/>
      </w:rPr>
      <w:t>内部设计归档 · 第一批新增预选英雄 · v1.0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keepNext w:val="0"/>
      <w:spacing w:before="0" w:after="0" w:line="300" w:lineRule="auto"/>
      <w:jc w:val="right"/>
    </w:pPr>
    <w:r>
      <w:rPr>
        <w:rFonts w:ascii="Microsoft YaHei" w:hAnsi="Microsoft YaHei" w:eastAsia="Microsoft YaHei"/>
        <w:b w:val="0"/>
        <w:i w:val="0"/>
        <w:color w:val="5B6573"/>
        <w:sz w:val="18"/>
      </w:rPr>
      <w:t>三国斗阵｜英雄技能设计归档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Microsoft YaHei" w:hAnsi="Microsoft YaHei" w:eastAsia="Microsoft YaHei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