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4731F" w14:textId="52C0ADAD" w:rsidR="00184EF4" w:rsidRDefault="00184EF4" w:rsidP="00184EF4">
      <w:pPr>
        <w:pStyle w:val="Title"/>
      </w:pPr>
      <w:r>
        <w:t xml:space="preserve">Exercise 1 Documentation </w:t>
      </w:r>
    </w:p>
    <w:p w14:paraId="3701335F" w14:textId="77777777" w:rsidR="00184EF4" w:rsidRDefault="00184EF4" w:rsidP="00184EF4"/>
    <w:p w14:paraId="441C8573" w14:textId="77777777" w:rsidR="00184EF4" w:rsidRDefault="00184EF4" w:rsidP="00184EF4">
      <w:pPr>
        <w:pStyle w:val="Heading2"/>
      </w:pPr>
      <w:r>
        <w:t>Summary of Task:</w:t>
      </w:r>
    </w:p>
    <w:p w14:paraId="2982336E" w14:textId="3564E966" w:rsidR="00184EF4" w:rsidRDefault="00184EF4" w:rsidP="00184EF4">
      <w:r>
        <w:t>Exercise 1 should take a pre-defined string from the program and load the memory address that references the start of the string into an index register. Once this has been completed 4 tasks involving bit manipulation must be performed on the string with the resulting modified string to be printed out on the terminal once the function has completed. The tasks are as follows:</w:t>
      </w:r>
    </w:p>
    <w:p w14:paraId="7B5AC412" w14:textId="09C5D52D" w:rsidR="00184EF4" w:rsidRDefault="00184EF4" w:rsidP="00184EF4">
      <w:r>
        <w:tab/>
        <w:t>1 – Make all of the letters lower case</w:t>
      </w:r>
    </w:p>
    <w:p w14:paraId="648E105C" w14:textId="55A9D4A0" w:rsidR="00184EF4" w:rsidRDefault="00184EF4" w:rsidP="00184EF4">
      <w:r>
        <w:tab/>
        <w:t>2 – Make all of the letters upper case</w:t>
      </w:r>
    </w:p>
    <w:p w14:paraId="02A2FFD1" w14:textId="190E6F34" w:rsidR="00184EF4" w:rsidRDefault="00184EF4" w:rsidP="00184EF4">
      <w:r>
        <w:tab/>
        <w:t>3 – Capitalise only the first letter of each word</w:t>
      </w:r>
    </w:p>
    <w:p w14:paraId="01176C42" w14:textId="4710D845" w:rsidR="00184EF4" w:rsidRDefault="00184EF4" w:rsidP="00184EF4">
      <w:r>
        <w:tab/>
        <w:t>4 – Capitalise the first letter of the string, and the first letter after a full-stop</w:t>
      </w:r>
    </w:p>
    <w:p w14:paraId="5DCAA057" w14:textId="77777777" w:rsidR="00184EF4" w:rsidRDefault="00184EF4" w:rsidP="00184EF4">
      <w:pPr>
        <w:pStyle w:val="Heading2"/>
      </w:pPr>
      <w:r>
        <w:t>Program Summary:</w:t>
      </w:r>
    </w:p>
    <w:p w14:paraId="5BD51343" w14:textId="7D991459" w:rsidR="00023CA3" w:rsidRPr="00476A73" w:rsidRDefault="00023CA3" w:rsidP="00023CA3">
      <w:pPr>
        <w:pStyle w:val="ListParagraph"/>
        <w:numPr>
          <w:ilvl w:val="0"/>
          <w:numId w:val="3"/>
        </w:numPr>
      </w:pPr>
      <w:r w:rsidRPr="00476A73">
        <w:t xml:space="preserve">The program </w:t>
      </w:r>
      <w:r w:rsidR="006C5D02" w:rsidRPr="00476A73">
        <w:t>defines required string and other variables</w:t>
      </w:r>
    </w:p>
    <w:p w14:paraId="6DCBFE2D" w14:textId="4FE2EA02" w:rsidR="00023CA3" w:rsidRPr="00476A73" w:rsidRDefault="00023CA3" w:rsidP="00023CA3">
      <w:pPr>
        <w:pStyle w:val="ListParagraph"/>
        <w:numPr>
          <w:ilvl w:val="0"/>
          <w:numId w:val="3"/>
        </w:numPr>
      </w:pPr>
      <w:r w:rsidRPr="00476A73">
        <w:t>Loads the</w:t>
      </w:r>
      <w:r w:rsidR="0017758A" w:rsidRPr="00476A73">
        <w:t xml:space="preserve"> starting</w:t>
      </w:r>
      <w:r w:rsidRPr="00476A73">
        <w:t xml:space="preserve"> address </w:t>
      </w:r>
      <w:r w:rsidR="0017758A" w:rsidRPr="00476A73">
        <w:t>of input string into x</w:t>
      </w:r>
    </w:p>
    <w:p w14:paraId="45E2E96D" w14:textId="79DFC583" w:rsidR="00023CA3" w:rsidRPr="00476A73" w:rsidRDefault="00023CA3" w:rsidP="00023CA3">
      <w:pPr>
        <w:pStyle w:val="ListParagraph"/>
        <w:numPr>
          <w:ilvl w:val="0"/>
          <w:numId w:val="3"/>
        </w:numPr>
      </w:pPr>
      <w:r w:rsidRPr="00476A73">
        <w:t>Using subroutine</w:t>
      </w:r>
      <w:r w:rsidR="0017758A" w:rsidRPr="00476A73">
        <w:t xml:space="preserve"> “</w:t>
      </w:r>
      <w:proofErr w:type="spellStart"/>
      <w:r w:rsidR="00845F02">
        <w:t>processstring</w:t>
      </w:r>
      <w:proofErr w:type="spellEnd"/>
      <w:r w:rsidR="0017758A" w:rsidRPr="00476A73">
        <w:t>”</w:t>
      </w:r>
      <w:r w:rsidR="00D56C5F">
        <w:t xml:space="preserve"> &amp; “</w:t>
      </w:r>
      <w:proofErr w:type="spellStart"/>
      <w:r w:rsidR="00D56C5F">
        <w:t>keepProcessing</w:t>
      </w:r>
      <w:proofErr w:type="spellEnd"/>
      <w:r w:rsidR="00D56C5F">
        <w:t>”</w:t>
      </w:r>
      <w:r w:rsidRPr="00476A73">
        <w:t xml:space="preserve"> </w:t>
      </w:r>
    </w:p>
    <w:p w14:paraId="2D21D5C9" w14:textId="64EF7C67" w:rsidR="00023CA3" w:rsidRPr="00476A73" w:rsidRDefault="0017758A" w:rsidP="00023CA3">
      <w:pPr>
        <w:pStyle w:val="ListParagraph"/>
        <w:numPr>
          <w:ilvl w:val="1"/>
          <w:numId w:val="3"/>
        </w:numPr>
      </w:pPr>
      <w:r w:rsidRPr="00476A73">
        <w:t>Accumulator B is loaded with</w:t>
      </w:r>
      <w:r w:rsidR="004F35FA" w:rsidRPr="00476A73">
        <w:t xml:space="preserve"> byte 0+x to allow iteration</w:t>
      </w:r>
    </w:p>
    <w:p w14:paraId="06135C09" w14:textId="4BF7D7D3" w:rsidR="00023CA3" w:rsidRDefault="00075780" w:rsidP="00023CA3">
      <w:pPr>
        <w:pStyle w:val="ListParagraph"/>
        <w:numPr>
          <w:ilvl w:val="1"/>
          <w:numId w:val="3"/>
        </w:numPr>
      </w:pPr>
      <w:r w:rsidRPr="00476A73">
        <w:t>B is pushed onto the stack</w:t>
      </w:r>
    </w:p>
    <w:p w14:paraId="7E1F894C" w14:textId="3E12791B" w:rsidR="00D76736" w:rsidRPr="00476A73" w:rsidRDefault="00D76736" w:rsidP="00023CA3">
      <w:pPr>
        <w:pStyle w:val="ListParagraph"/>
        <w:numPr>
          <w:ilvl w:val="1"/>
          <w:numId w:val="3"/>
        </w:numPr>
      </w:pPr>
      <w:r>
        <w:t xml:space="preserve">Char is checked to be </w:t>
      </w:r>
      <w:r w:rsidR="002C7664">
        <w:t>valid once transferred to accumulator A, and branched to</w:t>
      </w:r>
      <w:r w:rsidR="005D47E4">
        <w:t xml:space="preserve"> “</w:t>
      </w:r>
      <w:proofErr w:type="spellStart"/>
      <w:r w:rsidR="005D47E4">
        <w:t>validchar</w:t>
      </w:r>
      <w:proofErr w:type="spellEnd"/>
      <w:r w:rsidR="005D47E4">
        <w:t>” if valid &amp; otherwise is skipped and the next byte is transferred in</w:t>
      </w:r>
    </w:p>
    <w:p w14:paraId="566149F6" w14:textId="3D2D6B63" w:rsidR="00023CA3" w:rsidRPr="00476A73" w:rsidRDefault="00023CA3" w:rsidP="00023CA3">
      <w:pPr>
        <w:pStyle w:val="ListParagraph"/>
        <w:numPr>
          <w:ilvl w:val="0"/>
          <w:numId w:val="3"/>
        </w:numPr>
      </w:pPr>
      <w:r w:rsidRPr="00476A73">
        <w:t>Using a subroutine</w:t>
      </w:r>
      <w:r w:rsidR="00500DCB" w:rsidRPr="00476A73">
        <w:t xml:space="preserve">, the current char is compared to a terminating character and will </w:t>
      </w:r>
      <w:r w:rsidR="00A21891">
        <w:t>terminate if comparison returns true</w:t>
      </w:r>
    </w:p>
    <w:p w14:paraId="2B9D994C" w14:textId="127D7ABA" w:rsidR="0068632E" w:rsidRDefault="00DD158C" w:rsidP="0068632E">
      <w:pPr>
        <w:pStyle w:val="ListParagraph"/>
        <w:numPr>
          <w:ilvl w:val="0"/>
          <w:numId w:val="3"/>
        </w:numPr>
      </w:pPr>
      <w:r w:rsidRPr="00476A73">
        <w:t>Another subroutine is used to check if</w:t>
      </w:r>
      <w:r w:rsidR="009012CE" w:rsidRPr="00476A73">
        <w:t xml:space="preserve"> the current char is less than decimal value 65, or greater than 122, as these</w:t>
      </w:r>
      <w:r w:rsidR="0068632E" w:rsidRPr="00476A73">
        <w:t xml:space="preserve"> the range of values for valid input characters</w:t>
      </w:r>
    </w:p>
    <w:p w14:paraId="72D9E92A" w14:textId="00AE496C" w:rsidR="00A21891" w:rsidRPr="00476A73" w:rsidRDefault="00AB31B4" w:rsidP="0068632E">
      <w:pPr>
        <w:pStyle w:val="ListParagraph"/>
        <w:numPr>
          <w:ilvl w:val="0"/>
          <w:numId w:val="3"/>
        </w:numPr>
      </w:pPr>
      <w:proofErr w:type="spellStart"/>
      <w:r>
        <w:t>Fullspace</w:t>
      </w:r>
      <w:proofErr w:type="spellEnd"/>
      <w:r>
        <w:t xml:space="preserve"> &amp; </w:t>
      </w:r>
      <w:proofErr w:type="spellStart"/>
      <w:r>
        <w:t>capspace</w:t>
      </w:r>
      <w:proofErr w:type="spellEnd"/>
      <w:r>
        <w:t xml:space="preserve"> are used to check</w:t>
      </w:r>
      <w:r w:rsidR="00777D55">
        <w:t xml:space="preserve"> if a </w:t>
      </w:r>
      <w:proofErr w:type="spellStart"/>
      <w:r w:rsidR="00777D55">
        <w:t>fullstop</w:t>
      </w:r>
      <w:proofErr w:type="spellEnd"/>
      <w:r w:rsidR="00777D55">
        <w:t xml:space="preserve"> has just been encountered, and if it has then the next char is to be </w:t>
      </w:r>
      <w:r w:rsidR="00854250">
        <w:t>made uppercase, else ensure the char is lower case.</w:t>
      </w:r>
    </w:p>
    <w:p w14:paraId="2CCCD97D" w14:textId="7F76C84A" w:rsidR="0068632E" w:rsidRPr="00476A73" w:rsidRDefault="00D53234" w:rsidP="0068632E">
      <w:pPr>
        <w:pStyle w:val="ListParagraph"/>
        <w:numPr>
          <w:ilvl w:val="0"/>
          <w:numId w:val="3"/>
        </w:numPr>
      </w:pPr>
      <w:r w:rsidRPr="00476A73">
        <w:t xml:space="preserve">Required function is </w:t>
      </w:r>
      <w:r w:rsidR="00905A4B" w:rsidRPr="00476A73">
        <w:t>then applied as decided in “</w:t>
      </w:r>
      <w:proofErr w:type="spellStart"/>
      <w:r w:rsidR="005D47E4">
        <w:t>validchar</w:t>
      </w:r>
      <w:proofErr w:type="spellEnd"/>
      <w:r w:rsidR="00905A4B" w:rsidRPr="00476A73">
        <w:t>”</w:t>
      </w:r>
    </w:p>
    <w:p w14:paraId="7D080738" w14:textId="4D6DFF05" w:rsidR="00023CA3" w:rsidRPr="00476A73" w:rsidRDefault="00905A4B" w:rsidP="00023CA3">
      <w:pPr>
        <w:pStyle w:val="ListParagraph"/>
        <w:numPr>
          <w:ilvl w:val="1"/>
          <w:numId w:val="3"/>
        </w:numPr>
      </w:pPr>
      <w:proofErr w:type="spellStart"/>
      <w:r w:rsidRPr="00476A73">
        <w:t>allToUpper</w:t>
      </w:r>
      <w:proofErr w:type="spellEnd"/>
    </w:p>
    <w:p w14:paraId="0FDD3398" w14:textId="2F06C3E1" w:rsidR="00910587" w:rsidRPr="00476A73" w:rsidRDefault="00910587" w:rsidP="00910587">
      <w:pPr>
        <w:pStyle w:val="ListParagraph"/>
        <w:numPr>
          <w:ilvl w:val="2"/>
          <w:numId w:val="3"/>
        </w:numPr>
      </w:pPr>
      <w:r w:rsidRPr="00476A73">
        <w:t>checks if the char present is already capitalised (less than decimal 90)</w:t>
      </w:r>
    </w:p>
    <w:p w14:paraId="31954E5B" w14:textId="62C51239" w:rsidR="00B53385" w:rsidRPr="00476A73" w:rsidRDefault="00B53385" w:rsidP="00910587">
      <w:pPr>
        <w:pStyle w:val="ListParagraph"/>
        <w:numPr>
          <w:ilvl w:val="2"/>
          <w:numId w:val="3"/>
        </w:numPr>
      </w:pPr>
      <w:r w:rsidRPr="00476A73">
        <w:t xml:space="preserve">If it is greater than 90, 32 is subtracted from the value to get its </w:t>
      </w:r>
      <w:proofErr w:type="gramStart"/>
      <w:r w:rsidRPr="00476A73">
        <w:t>lower case</w:t>
      </w:r>
      <w:proofErr w:type="gramEnd"/>
      <w:r w:rsidRPr="00476A73">
        <w:t xml:space="preserve"> equivalent</w:t>
      </w:r>
    </w:p>
    <w:p w14:paraId="3809EFFF" w14:textId="6E234850" w:rsidR="00023CA3" w:rsidRPr="00476A73" w:rsidRDefault="00B53385" w:rsidP="00023CA3">
      <w:pPr>
        <w:pStyle w:val="ListParagraph"/>
        <w:numPr>
          <w:ilvl w:val="1"/>
          <w:numId w:val="3"/>
        </w:numPr>
      </w:pPr>
      <w:proofErr w:type="spellStart"/>
      <w:r w:rsidRPr="00476A73">
        <w:t>allToLower</w:t>
      </w:r>
      <w:proofErr w:type="spellEnd"/>
    </w:p>
    <w:p w14:paraId="5A9A287C" w14:textId="32118F2D" w:rsidR="00B53385" w:rsidRPr="00476A73" w:rsidRDefault="00B53385" w:rsidP="00B53385">
      <w:pPr>
        <w:pStyle w:val="ListParagraph"/>
        <w:numPr>
          <w:ilvl w:val="2"/>
          <w:numId w:val="3"/>
        </w:numPr>
      </w:pPr>
      <w:r w:rsidRPr="00476A73">
        <w:t>Checks if the char present is already</w:t>
      </w:r>
      <w:r w:rsidR="006D73FD" w:rsidRPr="00476A73">
        <w:t xml:space="preserve"> lower case (greater than decimal 90)</w:t>
      </w:r>
    </w:p>
    <w:p w14:paraId="7048DED4" w14:textId="7613C58E" w:rsidR="00023CA3" w:rsidRPr="00476A73" w:rsidRDefault="006D73FD" w:rsidP="006D73FD">
      <w:pPr>
        <w:pStyle w:val="ListParagraph"/>
        <w:numPr>
          <w:ilvl w:val="2"/>
          <w:numId w:val="3"/>
        </w:numPr>
      </w:pPr>
      <w:r w:rsidRPr="00476A73">
        <w:t xml:space="preserve">If it is less than 90, 32 is added to attain the </w:t>
      </w:r>
      <w:proofErr w:type="gramStart"/>
      <w:r w:rsidRPr="00476A73">
        <w:t>lower case</w:t>
      </w:r>
      <w:proofErr w:type="gramEnd"/>
      <w:r w:rsidRPr="00476A73">
        <w:t xml:space="preserve"> decimal value</w:t>
      </w:r>
    </w:p>
    <w:p w14:paraId="36995903" w14:textId="44DA3D67" w:rsidR="00023CA3" w:rsidRPr="004970C5" w:rsidRDefault="009366EA" w:rsidP="00023CA3">
      <w:pPr>
        <w:pStyle w:val="ListParagraph"/>
        <w:numPr>
          <w:ilvl w:val="1"/>
          <w:numId w:val="3"/>
        </w:numPr>
      </w:pPr>
      <w:proofErr w:type="spellStart"/>
      <w:r>
        <w:t>Caps</w:t>
      </w:r>
      <w:r w:rsidR="00FD729C">
        <w:t>pace</w:t>
      </w:r>
      <w:proofErr w:type="spellEnd"/>
      <w:r w:rsidR="00FD729C">
        <w:t xml:space="preserve"> &amp; </w:t>
      </w:r>
      <w:proofErr w:type="spellStart"/>
      <w:r w:rsidR="00FD729C">
        <w:t>fullspace</w:t>
      </w:r>
      <w:proofErr w:type="spellEnd"/>
    </w:p>
    <w:p w14:paraId="33F89471" w14:textId="02234458" w:rsidR="00023CA3" w:rsidRPr="004970C5" w:rsidRDefault="0015336D" w:rsidP="006D73FD">
      <w:pPr>
        <w:pStyle w:val="ListParagraph"/>
        <w:numPr>
          <w:ilvl w:val="2"/>
          <w:numId w:val="3"/>
        </w:numPr>
      </w:pPr>
      <w:r w:rsidRPr="004970C5">
        <w:t>Checks for</w:t>
      </w:r>
      <w:r w:rsidR="00285812" w:rsidRPr="004970C5">
        <w:t xml:space="preserve"> </w:t>
      </w:r>
      <w:proofErr w:type="spellStart"/>
      <w:r w:rsidR="00285812" w:rsidRPr="004970C5">
        <w:t>fullstop</w:t>
      </w:r>
      <w:proofErr w:type="spellEnd"/>
      <w:r w:rsidR="00285812" w:rsidRPr="004970C5">
        <w:t xml:space="preserve"> in current address, and space character in the </w:t>
      </w:r>
      <w:r w:rsidR="004970C5" w:rsidRPr="004970C5">
        <w:t>following</w:t>
      </w:r>
    </w:p>
    <w:p w14:paraId="0AAD858A" w14:textId="1003EAC1" w:rsidR="00184EF4" w:rsidRDefault="00285812" w:rsidP="00184EF4">
      <w:pPr>
        <w:pStyle w:val="ListParagraph"/>
        <w:numPr>
          <w:ilvl w:val="2"/>
          <w:numId w:val="3"/>
        </w:numPr>
      </w:pPr>
      <w:r>
        <w:t xml:space="preserve">If both return true, </w:t>
      </w:r>
      <w:r w:rsidR="00F63EBF">
        <w:t>then char will be pulled</w:t>
      </w:r>
      <w:r w:rsidR="004970C5">
        <w:t xml:space="preserve"> from the stack and put into “</w:t>
      </w:r>
      <w:proofErr w:type="spellStart"/>
      <w:r w:rsidR="004970C5">
        <w:t>allToUpper</w:t>
      </w:r>
      <w:proofErr w:type="spellEnd"/>
      <w:r w:rsidR="004970C5">
        <w:t>” and the following characters all run through “</w:t>
      </w:r>
      <w:proofErr w:type="spellStart"/>
      <w:r w:rsidR="004970C5">
        <w:t>allToLower</w:t>
      </w:r>
      <w:proofErr w:type="spellEnd"/>
    </w:p>
    <w:p w14:paraId="21AEAAEB" w14:textId="77777777" w:rsidR="00184EF4" w:rsidRDefault="00184EF4" w:rsidP="00184EF4">
      <w:pPr>
        <w:pStyle w:val="Heading2"/>
      </w:pPr>
      <w:r>
        <w:t>Discussion Questions:</w:t>
      </w:r>
    </w:p>
    <w:p w14:paraId="21B46C62" w14:textId="5B0F1768" w:rsidR="00184EF4" w:rsidRDefault="00184EF4" w:rsidP="00184EF4">
      <w:pPr>
        <w:pStyle w:val="ListParagraph"/>
        <w:numPr>
          <w:ilvl w:val="0"/>
          <w:numId w:val="1"/>
        </w:numPr>
      </w:pPr>
      <w:r>
        <w:t>What happens if the end of the string is</w:t>
      </w:r>
      <w:r w:rsidR="00F019A2">
        <w:t xml:space="preserve"> not detected?</w:t>
      </w:r>
    </w:p>
    <w:p w14:paraId="6D01D7A8" w14:textId="045E7B13" w:rsidR="00F019A2" w:rsidRDefault="00B07B29" w:rsidP="00F019A2">
      <w:pPr>
        <w:pStyle w:val="ListParagraph"/>
        <w:numPr>
          <w:ilvl w:val="1"/>
          <w:numId w:val="1"/>
        </w:numPr>
      </w:pPr>
      <w:r>
        <w:t>If the end of the string</w:t>
      </w:r>
      <w:r w:rsidR="002D1BB5">
        <w:t xml:space="preserve"> has not been recognised by the definition </w:t>
      </w:r>
      <w:r w:rsidR="00B72014">
        <w:t xml:space="preserve">given by the </w:t>
      </w:r>
      <w:r w:rsidR="00AA1376">
        <w:t>label “</w:t>
      </w:r>
      <w:proofErr w:type="spellStart"/>
      <w:r w:rsidR="00AA1376">
        <w:t>terminating_character</w:t>
      </w:r>
      <w:proofErr w:type="spellEnd"/>
      <w:r w:rsidR="00AA1376">
        <w:t>”</w:t>
      </w:r>
      <w:r w:rsidR="005423DA">
        <w:t xml:space="preserve"> when used </w:t>
      </w:r>
      <w:r w:rsidR="005F540D">
        <w:t>in the function “</w:t>
      </w:r>
      <w:proofErr w:type="spellStart"/>
      <w:r w:rsidR="005F540D">
        <w:t>processstring</w:t>
      </w:r>
      <w:proofErr w:type="spellEnd"/>
      <w:r w:rsidR="005F540D">
        <w:t xml:space="preserve">” with a CMPB </w:t>
      </w:r>
      <w:r w:rsidR="00504653">
        <w:t>operation</w:t>
      </w:r>
      <w:r w:rsidR="0015086E">
        <w:t>, then the program will continue</w:t>
      </w:r>
      <w:r w:rsidR="005A0F0D">
        <w:t xml:space="preserve"> functioning. As the input string variable </w:t>
      </w:r>
      <w:r w:rsidR="005A0F0D">
        <w:lastRenderedPageBreak/>
        <w:t>(“</w:t>
      </w:r>
      <w:proofErr w:type="spellStart"/>
      <w:r w:rsidR="003A7F70">
        <w:t>inpstr</w:t>
      </w:r>
      <w:proofErr w:type="spellEnd"/>
      <w:r w:rsidR="005A0F0D">
        <w:t>”) has been declared with a “</w:t>
      </w:r>
      <w:proofErr w:type="spellStart"/>
      <w:r w:rsidR="005A0F0D">
        <w:t>fcc</w:t>
      </w:r>
      <w:proofErr w:type="spellEnd"/>
      <w:r w:rsidR="005A0F0D">
        <w:t>”</w:t>
      </w:r>
      <w:r w:rsidR="00FE2F4D">
        <w:t xml:space="preserve"> command</w:t>
      </w:r>
      <w:r w:rsidR="005A0F0D">
        <w:t xml:space="preserve">, </w:t>
      </w:r>
      <w:r w:rsidR="0009407E">
        <w:t xml:space="preserve">and </w:t>
      </w:r>
      <w:r w:rsidR="00E162AB">
        <w:t xml:space="preserve">despite the </w:t>
      </w:r>
      <w:r w:rsidR="0009407E">
        <w:t xml:space="preserve">fact that this </w:t>
      </w:r>
      <w:r w:rsidR="007F624E">
        <w:t xml:space="preserve">operation doesn’t concatenate </w:t>
      </w:r>
      <w:r w:rsidR="00E162AB">
        <w:t>a terminating character,</w:t>
      </w:r>
      <w:r w:rsidR="00FE2F4D">
        <w:t xml:space="preserve"> by default the</w:t>
      </w:r>
      <w:r w:rsidR="00316CC7">
        <w:t xml:space="preserve"> string is delimited with the quotation marks and so the address of the </w:t>
      </w:r>
      <w:r w:rsidR="00BE498A">
        <w:t xml:space="preserve">final character of the input string </w:t>
      </w:r>
      <w:r w:rsidR="00214218">
        <w:t xml:space="preserve">is known. However if </w:t>
      </w:r>
      <w:r w:rsidR="00FE75F2">
        <w:t xml:space="preserve">the end of the string is still not identified, </w:t>
      </w:r>
      <w:r w:rsidR="000721D4">
        <w:t>by comparing the decimal value of the next char to be analysed</w:t>
      </w:r>
      <w:r w:rsidR="00FE614B">
        <w:t xml:space="preserve"> with the </w:t>
      </w:r>
      <w:r w:rsidR="00111519">
        <w:t xml:space="preserve">range of </w:t>
      </w:r>
      <w:r w:rsidR="00FE614B">
        <w:t>values of valid characters</w:t>
      </w:r>
      <w:r w:rsidR="000721D4">
        <w:t xml:space="preserve"> </w:t>
      </w:r>
      <w:r w:rsidR="004D27DA">
        <w:t>it is ensured that</w:t>
      </w:r>
      <w:r w:rsidR="00024808">
        <w:t xml:space="preserve"> once the end of the string is reached that the next function will begin, and if all functions have been performed then an “</w:t>
      </w:r>
      <w:proofErr w:type="spellStart"/>
      <w:r w:rsidR="00024808">
        <w:t>rts</w:t>
      </w:r>
      <w:proofErr w:type="spellEnd"/>
      <w:r w:rsidR="00024808">
        <w:t xml:space="preserve">” </w:t>
      </w:r>
      <w:r w:rsidR="00111519">
        <w:t xml:space="preserve">operation is </w:t>
      </w:r>
      <w:r w:rsidR="00D07C2E">
        <w:t>read.</w:t>
      </w:r>
    </w:p>
    <w:p w14:paraId="7CBDB37A" w14:textId="44EDE5DB" w:rsidR="00F019A2" w:rsidRDefault="00F019A2" w:rsidP="00184EF4">
      <w:pPr>
        <w:pStyle w:val="ListParagraph"/>
        <w:numPr>
          <w:ilvl w:val="0"/>
          <w:numId w:val="1"/>
        </w:numPr>
      </w:pPr>
      <w:r>
        <w:t>What else can go wrong?</w:t>
      </w:r>
    </w:p>
    <w:p w14:paraId="25C37A49" w14:textId="55337C5A" w:rsidR="001E722D" w:rsidRDefault="00F037E9" w:rsidP="00F019A2">
      <w:pPr>
        <w:pStyle w:val="ListParagraph"/>
        <w:numPr>
          <w:ilvl w:val="1"/>
          <w:numId w:val="1"/>
        </w:numPr>
      </w:pPr>
      <w:r>
        <w:t>Time taken for</w:t>
      </w:r>
      <w:r w:rsidR="00502B63">
        <w:t xml:space="preserve"> relatively long</w:t>
      </w:r>
      <w:r>
        <w:t xml:space="preserve"> strings will start to increase noticeably due to the requirement of</w:t>
      </w:r>
      <w:r w:rsidR="00B2282C">
        <w:t xml:space="preserve"> using </w:t>
      </w:r>
      <w:r w:rsidR="00CB0D10">
        <w:t>branches</w:t>
      </w:r>
      <w:r w:rsidR="00B511F2">
        <w:t xml:space="preserve"> instead of jump operations. </w:t>
      </w:r>
      <w:proofErr w:type="gramStart"/>
      <w:r w:rsidR="00D5375B">
        <w:t>However</w:t>
      </w:r>
      <w:proofErr w:type="gramEnd"/>
      <w:r w:rsidR="00D5375B">
        <w:t xml:space="preserve"> a</w:t>
      </w:r>
      <w:r w:rsidR="00B511F2">
        <w:t xml:space="preserve">s the program </w:t>
      </w:r>
      <w:r w:rsidR="0099376A">
        <w:t>is relatively small, and conditional jumps are required</w:t>
      </w:r>
      <w:r w:rsidR="00502B63">
        <w:t xml:space="preserve">, branching operations </w:t>
      </w:r>
      <w:r w:rsidR="000365F6">
        <w:t>are the most suitable operation to be used in this program.</w:t>
      </w:r>
    </w:p>
    <w:p w14:paraId="7597DB92" w14:textId="0A8CE463" w:rsidR="00F019A2" w:rsidRDefault="000365F6" w:rsidP="00F019A2">
      <w:pPr>
        <w:pStyle w:val="ListParagraph"/>
        <w:numPr>
          <w:ilvl w:val="1"/>
          <w:numId w:val="1"/>
        </w:numPr>
      </w:pPr>
      <w:r>
        <w:t>There is the possibility</w:t>
      </w:r>
      <w:r w:rsidR="009B4AF8">
        <w:t xml:space="preserve"> that the s</w:t>
      </w:r>
      <w:r w:rsidR="00550880">
        <w:t>tring entered exceeds</w:t>
      </w:r>
      <w:r w:rsidR="009B4AF8">
        <w:t xml:space="preserve"> the</w:t>
      </w:r>
      <w:r w:rsidR="00550880">
        <w:t xml:space="preserve"> available memory </w:t>
      </w:r>
      <w:r w:rsidR="00B108C3">
        <w:t xml:space="preserve">to </w:t>
      </w:r>
      <w:r w:rsidR="009B4AF8">
        <w:t>store its contents</w:t>
      </w:r>
      <w:r w:rsidR="006C198F">
        <w:t xml:space="preserve">, in which case it would be truncated. </w:t>
      </w:r>
      <w:r w:rsidR="002E7C62">
        <w:t>Although</w:t>
      </w:r>
      <w:r w:rsidR="006C198F">
        <w:t xml:space="preserve"> this is not a serious concern as the program would become unfeasibly slow</w:t>
      </w:r>
      <w:r w:rsidR="002E7C62">
        <w:t>, it would result in the</w:t>
      </w:r>
      <w:r w:rsidR="004040C0">
        <w:t xml:space="preserve"> </w:t>
      </w:r>
      <w:r w:rsidR="002C172A">
        <w:t xml:space="preserve">memory being overwritten by the character manipulations which would then result in the following tasks receiving </w:t>
      </w:r>
      <w:r w:rsidR="00253B74">
        <w:t>a different string to the original.</w:t>
      </w:r>
    </w:p>
    <w:p w14:paraId="4140EC59" w14:textId="641A3281" w:rsidR="00B108C3" w:rsidRDefault="00832926" w:rsidP="00F019A2">
      <w:pPr>
        <w:pStyle w:val="ListParagraph"/>
        <w:numPr>
          <w:ilvl w:val="1"/>
          <w:numId w:val="1"/>
        </w:numPr>
      </w:pPr>
      <w:r>
        <w:t xml:space="preserve">Non-English characters entered that may translate to valid </w:t>
      </w:r>
      <w:r w:rsidR="002B05BB">
        <w:t>decimal values</w:t>
      </w:r>
    </w:p>
    <w:p w14:paraId="0F36EEF5" w14:textId="2D522F50" w:rsidR="00F019A2" w:rsidRDefault="00F019A2" w:rsidP="00184EF4">
      <w:pPr>
        <w:pStyle w:val="ListParagraph"/>
        <w:numPr>
          <w:ilvl w:val="0"/>
          <w:numId w:val="1"/>
        </w:numPr>
      </w:pPr>
      <w:r>
        <w:t>How do you select which function you want to perform?</w:t>
      </w:r>
    </w:p>
    <w:p w14:paraId="5B5EBF5A" w14:textId="2F0887F9" w:rsidR="00184EF4" w:rsidRDefault="009F7BC3" w:rsidP="00184EF4">
      <w:pPr>
        <w:pStyle w:val="ListParagraph"/>
        <w:numPr>
          <w:ilvl w:val="1"/>
          <w:numId w:val="1"/>
        </w:numPr>
      </w:pPr>
      <w:r>
        <w:t>The selection is made in the sub-routine “</w:t>
      </w:r>
      <w:proofErr w:type="spellStart"/>
      <w:r>
        <w:t>validchar</w:t>
      </w:r>
      <w:proofErr w:type="spellEnd"/>
      <w:r>
        <w:t xml:space="preserve">” by commenting </w:t>
      </w:r>
      <w:r w:rsidR="00732EE2">
        <w:t>out the functions that are not wished to be tested at the time. An iterative way was previously looked at</w:t>
      </w:r>
      <w:r w:rsidR="007C7F23">
        <w:t xml:space="preserve"> where the task numbers (shown at the top) where used to set their precedence and could all be run one after the other,</w:t>
      </w:r>
      <w:r w:rsidR="009A5E92">
        <w:t xml:space="preserve"> however this did not allow for full control and concise version testing. As all </w:t>
      </w:r>
      <w:r w:rsidR="00A205E1">
        <w:t>functions remain defined and it is just the branching that is commented out, it does allow the use of them in other functions which becomes particularly useful</w:t>
      </w:r>
      <w:r w:rsidR="00612A09">
        <w:t xml:space="preserve"> in tasks 3 &amp; 4</w:t>
      </w:r>
    </w:p>
    <w:p w14:paraId="238FC748" w14:textId="77777777" w:rsidR="00721765" w:rsidRDefault="00721765" w:rsidP="00721765">
      <w:pPr>
        <w:pStyle w:val="Heading2"/>
      </w:pPr>
      <w:r>
        <w:t>Testing:</w:t>
      </w:r>
    </w:p>
    <w:p w14:paraId="14516DD9" w14:textId="77777777" w:rsidR="00530163" w:rsidRDefault="00530163" w:rsidP="00530163">
      <w:pPr>
        <w:pStyle w:val="ListParagraph"/>
        <w:numPr>
          <w:ilvl w:val="0"/>
          <w:numId w:val="2"/>
        </w:numPr>
      </w:pPr>
      <w:r>
        <w:t xml:space="preserve">Inputting a string from the terminal </w:t>
      </w:r>
    </w:p>
    <w:p w14:paraId="12EFD3B5" w14:textId="77777777" w:rsidR="00530163" w:rsidRDefault="00530163" w:rsidP="00530163">
      <w:pPr>
        <w:pStyle w:val="ListParagraph"/>
        <w:numPr>
          <w:ilvl w:val="1"/>
          <w:numId w:val="2"/>
        </w:numPr>
      </w:pPr>
      <w:r>
        <w:t>Check that the sub-routine is being called and run by setting a breakpoint in the RE subroutine.</w:t>
      </w:r>
    </w:p>
    <w:p w14:paraId="19A9576E" w14:textId="5174F052" w:rsidR="00530163" w:rsidRDefault="00530163" w:rsidP="00396A17">
      <w:pPr>
        <w:pStyle w:val="ListParagraph"/>
        <w:numPr>
          <w:ilvl w:val="1"/>
          <w:numId w:val="2"/>
        </w:numPr>
      </w:pPr>
      <w:r>
        <w:t>Check that register X is loading the start of the memory’s location</w:t>
      </w:r>
    </w:p>
    <w:p w14:paraId="704C0FD4" w14:textId="77777777" w:rsidR="000164A2" w:rsidRPr="000164A2" w:rsidRDefault="000164A2" w:rsidP="000164A2">
      <w:pPr>
        <w:pStyle w:val="NormalWeb"/>
        <w:numPr>
          <w:ilvl w:val="0"/>
          <w:numId w:val="2"/>
        </w:numPr>
        <w:rPr>
          <w:rFonts w:asciiTheme="minorHAnsi" w:hAnsiTheme="minorHAnsi" w:cstheme="minorHAnsi"/>
          <w:color w:val="000000"/>
          <w:sz w:val="22"/>
          <w:szCs w:val="22"/>
        </w:rPr>
      </w:pPr>
      <w:r w:rsidRPr="000164A2">
        <w:rPr>
          <w:rFonts w:asciiTheme="minorHAnsi" w:hAnsiTheme="minorHAnsi" w:cstheme="minorHAnsi"/>
          <w:color w:val="000000"/>
          <w:sz w:val="22"/>
          <w:szCs w:val="22"/>
        </w:rPr>
        <w:t>Is the string being loaded char by char</w:t>
      </w:r>
    </w:p>
    <w:p w14:paraId="31083B5E" w14:textId="7C120420" w:rsidR="000164A2" w:rsidRPr="000164A2" w:rsidRDefault="000164A2" w:rsidP="000164A2">
      <w:pPr>
        <w:pStyle w:val="NormalWeb"/>
        <w:numPr>
          <w:ilvl w:val="1"/>
          <w:numId w:val="2"/>
        </w:numPr>
        <w:rPr>
          <w:rFonts w:asciiTheme="minorHAnsi" w:hAnsiTheme="minorHAnsi" w:cstheme="minorHAnsi"/>
          <w:color w:val="000000"/>
          <w:sz w:val="22"/>
          <w:szCs w:val="22"/>
        </w:rPr>
      </w:pPr>
      <w:r w:rsidRPr="000164A2">
        <w:rPr>
          <w:rFonts w:asciiTheme="minorHAnsi" w:hAnsiTheme="minorHAnsi" w:cstheme="minorHAnsi"/>
          <w:color w:val="000000"/>
          <w:sz w:val="22"/>
          <w:szCs w:val="22"/>
        </w:rPr>
        <w:t>Use pull byte from stack to ensure</w:t>
      </w:r>
    </w:p>
    <w:p w14:paraId="23DA48A9" w14:textId="73187582" w:rsidR="000164A2" w:rsidRPr="000164A2" w:rsidRDefault="000164A2" w:rsidP="000164A2">
      <w:pPr>
        <w:pStyle w:val="NormalWeb"/>
        <w:numPr>
          <w:ilvl w:val="1"/>
          <w:numId w:val="2"/>
        </w:numPr>
        <w:rPr>
          <w:rFonts w:asciiTheme="minorHAnsi" w:hAnsiTheme="minorHAnsi" w:cstheme="minorHAnsi"/>
          <w:color w:val="000000"/>
          <w:sz w:val="22"/>
          <w:szCs w:val="22"/>
        </w:rPr>
      </w:pPr>
      <w:r w:rsidRPr="000164A2">
        <w:rPr>
          <w:rFonts w:asciiTheme="minorHAnsi" w:hAnsiTheme="minorHAnsi" w:cstheme="minorHAnsi"/>
          <w:color w:val="000000"/>
          <w:sz w:val="22"/>
          <w:szCs w:val="22"/>
        </w:rPr>
        <w:t>Go through debug memory address values</w:t>
      </w:r>
    </w:p>
    <w:p w14:paraId="08224820" w14:textId="49D6A024" w:rsidR="000164A2" w:rsidRPr="000164A2" w:rsidRDefault="000164A2" w:rsidP="000164A2">
      <w:pPr>
        <w:pStyle w:val="NormalWeb"/>
        <w:numPr>
          <w:ilvl w:val="1"/>
          <w:numId w:val="2"/>
        </w:numPr>
        <w:rPr>
          <w:rFonts w:asciiTheme="minorHAnsi" w:hAnsiTheme="minorHAnsi" w:cstheme="minorHAnsi"/>
          <w:color w:val="000000"/>
          <w:sz w:val="22"/>
          <w:szCs w:val="22"/>
        </w:rPr>
      </w:pPr>
      <w:r w:rsidRPr="000164A2">
        <w:rPr>
          <w:rFonts w:asciiTheme="minorHAnsi" w:hAnsiTheme="minorHAnsi" w:cstheme="minorHAnsi"/>
          <w:color w:val="000000"/>
          <w:sz w:val="22"/>
          <w:szCs w:val="22"/>
        </w:rPr>
        <w:t>Single step to see if registers A &amp; B change values at appropriate steps</w:t>
      </w:r>
    </w:p>
    <w:p w14:paraId="2635A71A" w14:textId="107AD0A3" w:rsidR="000164A2" w:rsidRPr="000164A2" w:rsidRDefault="000164A2" w:rsidP="000164A2">
      <w:pPr>
        <w:pStyle w:val="NormalWeb"/>
        <w:numPr>
          <w:ilvl w:val="1"/>
          <w:numId w:val="2"/>
        </w:numPr>
        <w:rPr>
          <w:rFonts w:asciiTheme="minorHAnsi" w:hAnsiTheme="minorHAnsi" w:cstheme="minorHAnsi"/>
          <w:color w:val="000000"/>
          <w:sz w:val="22"/>
          <w:szCs w:val="22"/>
        </w:rPr>
      </w:pPr>
      <w:r w:rsidRPr="000164A2">
        <w:rPr>
          <w:rFonts w:asciiTheme="minorHAnsi" w:hAnsiTheme="minorHAnsi" w:cstheme="minorHAnsi"/>
          <w:color w:val="000000"/>
          <w:sz w:val="22"/>
          <w:szCs w:val="22"/>
        </w:rPr>
        <w:t>Follow up to ensure valid chars</w:t>
      </w:r>
    </w:p>
    <w:p w14:paraId="487625D9" w14:textId="73395097" w:rsidR="00DE6893" w:rsidRDefault="00DE6893" w:rsidP="00B84426">
      <w:pPr>
        <w:pStyle w:val="ListParagraph"/>
        <w:numPr>
          <w:ilvl w:val="0"/>
          <w:numId w:val="2"/>
        </w:numPr>
      </w:pPr>
      <w:r>
        <w:t>Is the current char valid?</w:t>
      </w:r>
    </w:p>
    <w:p w14:paraId="39289C9A" w14:textId="3AF7BEC3" w:rsidR="00721765" w:rsidRDefault="00B84426" w:rsidP="00DE6893">
      <w:pPr>
        <w:pStyle w:val="ListParagraph"/>
        <w:numPr>
          <w:ilvl w:val="1"/>
          <w:numId w:val="2"/>
        </w:numPr>
      </w:pPr>
      <w:r>
        <w:t>Is the current char upper case</w:t>
      </w:r>
    </w:p>
    <w:p w14:paraId="38ECB0EB" w14:textId="46358DDF" w:rsidR="00276EDE" w:rsidRDefault="00B87774" w:rsidP="00DE6893">
      <w:pPr>
        <w:pStyle w:val="ListParagraph"/>
        <w:numPr>
          <w:ilvl w:val="2"/>
          <w:numId w:val="2"/>
        </w:numPr>
      </w:pPr>
      <w:r>
        <w:t>Dec value 65</w:t>
      </w:r>
      <w:r>
        <w:sym w:font="Wingdings" w:char="F0E0"/>
      </w:r>
      <w:r>
        <w:t>90</w:t>
      </w:r>
    </w:p>
    <w:p w14:paraId="3F98158A" w14:textId="0F908101" w:rsidR="00B84426" w:rsidRDefault="00B84426" w:rsidP="00DE6893">
      <w:pPr>
        <w:pStyle w:val="ListParagraph"/>
        <w:numPr>
          <w:ilvl w:val="1"/>
          <w:numId w:val="2"/>
        </w:numPr>
      </w:pPr>
      <w:r>
        <w:t>Is the current char lower case</w:t>
      </w:r>
    </w:p>
    <w:p w14:paraId="35B1B770" w14:textId="50450E4C" w:rsidR="00B87774" w:rsidRDefault="00B87774" w:rsidP="00DE6893">
      <w:pPr>
        <w:pStyle w:val="ListParagraph"/>
        <w:numPr>
          <w:ilvl w:val="2"/>
          <w:numId w:val="2"/>
        </w:numPr>
      </w:pPr>
      <w:r>
        <w:t>Dec value 97</w:t>
      </w:r>
      <w:r>
        <w:sym w:font="Wingdings" w:char="F0E0"/>
      </w:r>
      <w:r>
        <w:t>122</w:t>
      </w:r>
    </w:p>
    <w:p w14:paraId="4DE7CEB1" w14:textId="755D1D79" w:rsidR="00844458" w:rsidRDefault="00CB15D4" w:rsidP="00DE6893">
      <w:pPr>
        <w:pStyle w:val="ListParagraph"/>
        <w:numPr>
          <w:ilvl w:val="1"/>
          <w:numId w:val="2"/>
        </w:numPr>
      </w:pPr>
      <w:r>
        <w:t>Is the current char a</w:t>
      </w:r>
      <w:r w:rsidR="00591279">
        <w:t xml:space="preserve"> </w:t>
      </w:r>
      <w:r w:rsidR="00844458">
        <w:t xml:space="preserve">full </w:t>
      </w:r>
      <w:proofErr w:type="gramStart"/>
      <w:r w:rsidR="00844458">
        <w:t>stop</w:t>
      </w:r>
      <w:proofErr w:type="gramEnd"/>
    </w:p>
    <w:p w14:paraId="1040A05F" w14:textId="0948FC9D" w:rsidR="00844458" w:rsidRDefault="00844458" w:rsidP="00DE6893">
      <w:pPr>
        <w:pStyle w:val="ListParagraph"/>
        <w:numPr>
          <w:ilvl w:val="2"/>
          <w:numId w:val="2"/>
        </w:numPr>
      </w:pPr>
      <w:r>
        <w:t>De</w:t>
      </w:r>
      <w:r w:rsidR="00B85AEC">
        <w:t xml:space="preserve">c </w:t>
      </w:r>
      <w:r>
        <w:t>value</w:t>
      </w:r>
      <w:r w:rsidR="00B85AEC">
        <w:t xml:space="preserve"> 46</w:t>
      </w:r>
    </w:p>
    <w:p w14:paraId="4546C60F" w14:textId="17A9A1CC" w:rsidR="00844458" w:rsidRDefault="00B85AEC" w:rsidP="00DE6893">
      <w:pPr>
        <w:pStyle w:val="ListParagraph"/>
        <w:numPr>
          <w:ilvl w:val="1"/>
          <w:numId w:val="2"/>
        </w:numPr>
      </w:pPr>
      <w:r>
        <w:t xml:space="preserve">Is the current char a </w:t>
      </w:r>
      <w:proofErr w:type="gramStart"/>
      <w:r>
        <w:t>space</w:t>
      </w:r>
      <w:proofErr w:type="gramEnd"/>
    </w:p>
    <w:p w14:paraId="67203201" w14:textId="4CF7F5D9" w:rsidR="00844458" w:rsidRDefault="00B85AEC" w:rsidP="00396A17">
      <w:pPr>
        <w:pStyle w:val="ListParagraph"/>
        <w:numPr>
          <w:ilvl w:val="2"/>
          <w:numId w:val="2"/>
        </w:numPr>
      </w:pPr>
      <w:r>
        <w:t>Dec value 32</w:t>
      </w:r>
    </w:p>
    <w:p w14:paraId="39CEB8FB" w14:textId="756A17BB" w:rsidR="00DC1906" w:rsidRDefault="00DC1906" w:rsidP="00DC1906">
      <w:pPr>
        <w:pStyle w:val="Heading2"/>
      </w:pPr>
      <w:r>
        <w:lastRenderedPageBreak/>
        <w:t>Diagram:</w:t>
      </w:r>
    </w:p>
    <w:p w14:paraId="2E401E0F" w14:textId="021D548D" w:rsidR="00F019A2" w:rsidRDefault="00CA3A45" w:rsidP="00F019A2">
      <w:r>
        <w:rPr>
          <w:noProof/>
        </w:rPr>
        <w:drawing>
          <wp:anchor distT="0" distB="0" distL="114300" distR="114300" simplePos="0" relativeHeight="251657216" behindDoc="1" locked="0" layoutInCell="1" allowOverlap="1" wp14:anchorId="29A1A96A" wp14:editId="76D387F0">
            <wp:simplePos x="0" y="0"/>
            <wp:positionH relativeFrom="column">
              <wp:posOffset>248285</wp:posOffset>
            </wp:positionH>
            <wp:positionV relativeFrom="paragraph">
              <wp:posOffset>182245</wp:posOffset>
            </wp:positionV>
            <wp:extent cx="4656455" cy="8458200"/>
            <wp:effectExtent l="0" t="0" r="0" b="0"/>
            <wp:wrapTight wrapText="bothSides">
              <wp:wrapPolygon edited="0">
                <wp:start x="0" y="0"/>
                <wp:lineTo x="0" y="21551"/>
                <wp:lineTo x="21473" y="21551"/>
                <wp:lineTo x="214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6455" cy="84582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01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27614"/>
    <w:multiLevelType w:val="hybridMultilevel"/>
    <w:tmpl w:val="665080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012084"/>
    <w:multiLevelType w:val="hybridMultilevel"/>
    <w:tmpl w:val="2526AB54"/>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0853E7"/>
    <w:multiLevelType w:val="hybridMultilevel"/>
    <w:tmpl w:val="31A01B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E5E40A3"/>
    <w:multiLevelType w:val="hybridMultilevel"/>
    <w:tmpl w:val="FCF2763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F4"/>
    <w:rsid w:val="000164A2"/>
    <w:rsid w:val="00020642"/>
    <w:rsid w:val="00023CA3"/>
    <w:rsid w:val="00024808"/>
    <w:rsid w:val="000365F6"/>
    <w:rsid w:val="000721D4"/>
    <w:rsid w:val="00075780"/>
    <w:rsid w:val="0009407E"/>
    <w:rsid w:val="000E74E7"/>
    <w:rsid w:val="00111519"/>
    <w:rsid w:val="0015086E"/>
    <w:rsid w:val="0015336D"/>
    <w:rsid w:val="0017758A"/>
    <w:rsid w:val="00184EF4"/>
    <w:rsid w:val="001E2751"/>
    <w:rsid w:val="001E722D"/>
    <w:rsid w:val="00214218"/>
    <w:rsid w:val="00253B74"/>
    <w:rsid w:val="00276EDE"/>
    <w:rsid w:val="00285812"/>
    <w:rsid w:val="00294546"/>
    <w:rsid w:val="002B05BB"/>
    <w:rsid w:val="002C172A"/>
    <w:rsid w:val="002C7664"/>
    <w:rsid w:val="002D1BB5"/>
    <w:rsid w:val="002E7C62"/>
    <w:rsid w:val="00304842"/>
    <w:rsid w:val="00316CC7"/>
    <w:rsid w:val="00396A17"/>
    <w:rsid w:val="003A7F70"/>
    <w:rsid w:val="003B2D4A"/>
    <w:rsid w:val="004040C0"/>
    <w:rsid w:val="00444883"/>
    <w:rsid w:val="00476A73"/>
    <w:rsid w:val="00485F5B"/>
    <w:rsid w:val="004970C5"/>
    <w:rsid w:val="004B507F"/>
    <w:rsid w:val="004D27DA"/>
    <w:rsid w:val="004F35FA"/>
    <w:rsid w:val="0050031B"/>
    <w:rsid w:val="00500DCB"/>
    <w:rsid w:val="00502B63"/>
    <w:rsid w:val="00504653"/>
    <w:rsid w:val="00530163"/>
    <w:rsid w:val="005423DA"/>
    <w:rsid w:val="00550880"/>
    <w:rsid w:val="00591279"/>
    <w:rsid w:val="005A0F0D"/>
    <w:rsid w:val="005C4D67"/>
    <w:rsid w:val="005D47E4"/>
    <w:rsid w:val="005F540D"/>
    <w:rsid w:val="00612A09"/>
    <w:rsid w:val="006302AA"/>
    <w:rsid w:val="006570E4"/>
    <w:rsid w:val="006668DF"/>
    <w:rsid w:val="006808EC"/>
    <w:rsid w:val="0068632E"/>
    <w:rsid w:val="006B0389"/>
    <w:rsid w:val="006C198F"/>
    <w:rsid w:val="006C5D02"/>
    <w:rsid w:val="006D73FD"/>
    <w:rsid w:val="00721765"/>
    <w:rsid w:val="00732EE2"/>
    <w:rsid w:val="00734BE7"/>
    <w:rsid w:val="00777D55"/>
    <w:rsid w:val="00784EB2"/>
    <w:rsid w:val="007C7F23"/>
    <w:rsid w:val="007F624E"/>
    <w:rsid w:val="00832926"/>
    <w:rsid w:val="00844458"/>
    <w:rsid w:val="00845F02"/>
    <w:rsid w:val="00854250"/>
    <w:rsid w:val="009012CE"/>
    <w:rsid w:val="00905A4B"/>
    <w:rsid w:val="00910587"/>
    <w:rsid w:val="009366EA"/>
    <w:rsid w:val="00956382"/>
    <w:rsid w:val="00981E0B"/>
    <w:rsid w:val="0099376A"/>
    <w:rsid w:val="009A5E92"/>
    <w:rsid w:val="009B4AF8"/>
    <w:rsid w:val="009F7BC3"/>
    <w:rsid w:val="00A205E1"/>
    <w:rsid w:val="00A21891"/>
    <w:rsid w:val="00A93155"/>
    <w:rsid w:val="00AA1376"/>
    <w:rsid w:val="00AB31B4"/>
    <w:rsid w:val="00B07B29"/>
    <w:rsid w:val="00B108C3"/>
    <w:rsid w:val="00B1573F"/>
    <w:rsid w:val="00B2282C"/>
    <w:rsid w:val="00B462DD"/>
    <w:rsid w:val="00B511F2"/>
    <w:rsid w:val="00B53385"/>
    <w:rsid w:val="00B72014"/>
    <w:rsid w:val="00B8307A"/>
    <w:rsid w:val="00B84426"/>
    <w:rsid w:val="00B85AEC"/>
    <w:rsid w:val="00B87774"/>
    <w:rsid w:val="00BE498A"/>
    <w:rsid w:val="00BF7CD2"/>
    <w:rsid w:val="00CA3A45"/>
    <w:rsid w:val="00CB0D10"/>
    <w:rsid w:val="00CB15D4"/>
    <w:rsid w:val="00D07C2E"/>
    <w:rsid w:val="00D53234"/>
    <w:rsid w:val="00D5375B"/>
    <w:rsid w:val="00D56C5F"/>
    <w:rsid w:val="00D76736"/>
    <w:rsid w:val="00D77566"/>
    <w:rsid w:val="00DC1906"/>
    <w:rsid w:val="00DD158C"/>
    <w:rsid w:val="00DE6893"/>
    <w:rsid w:val="00DF0EEB"/>
    <w:rsid w:val="00E00ED9"/>
    <w:rsid w:val="00E162AB"/>
    <w:rsid w:val="00E565CC"/>
    <w:rsid w:val="00EA0928"/>
    <w:rsid w:val="00ED4EFE"/>
    <w:rsid w:val="00F019A2"/>
    <w:rsid w:val="00F037E9"/>
    <w:rsid w:val="00F1687E"/>
    <w:rsid w:val="00F244FE"/>
    <w:rsid w:val="00F63EBF"/>
    <w:rsid w:val="00F7243A"/>
    <w:rsid w:val="00F76231"/>
    <w:rsid w:val="00F80122"/>
    <w:rsid w:val="00FD729C"/>
    <w:rsid w:val="00FE2F4D"/>
    <w:rsid w:val="00FE614B"/>
    <w:rsid w:val="00FE75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4883"/>
  <w15:chartTrackingRefBased/>
  <w15:docId w15:val="{ABCA8195-B94B-1142-BE63-E30C3C7D9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EF4"/>
    <w:pPr>
      <w:spacing w:after="160" w:line="259" w:lineRule="auto"/>
    </w:pPr>
    <w:rPr>
      <w:sz w:val="22"/>
      <w:szCs w:val="22"/>
    </w:rPr>
  </w:style>
  <w:style w:type="paragraph" w:styleId="Heading2">
    <w:name w:val="heading 2"/>
    <w:basedOn w:val="Normal"/>
    <w:next w:val="Normal"/>
    <w:link w:val="Heading2Char"/>
    <w:uiPriority w:val="9"/>
    <w:unhideWhenUsed/>
    <w:qFormat/>
    <w:rsid w:val="00184E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4EF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84E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EF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84EF4"/>
    <w:pPr>
      <w:ind w:left="720"/>
      <w:contextualSpacing/>
    </w:pPr>
  </w:style>
  <w:style w:type="paragraph" w:styleId="NormalWeb">
    <w:name w:val="Normal (Web)"/>
    <w:basedOn w:val="Normal"/>
    <w:uiPriority w:val="99"/>
    <w:semiHidden/>
    <w:unhideWhenUsed/>
    <w:rsid w:val="000164A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58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Lenox Hewitt</dc:creator>
  <cp:keywords/>
  <dc:description/>
  <cp:lastModifiedBy>Mitch Hewitt</cp:lastModifiedBy>
  <cp:revision>2</cp:revision>
  <dcterms:created xsi:type="dcterms:W3CDTF">2021-03-29T02:24:00Z</dcterms:created>
  <dcterms:modified xsi:type="dcterms:W3CDTF">2021-03-29T02:24:00Z</dcterms:modified>
</cp:coreProperties>
</file>