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6CF" w:rsidRDefault="00A046CF" w:rsidP="00817EED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项目框架：</w:t>
      </w:r>
    </w:p>
    <w:p w:rsidR="00A046CF" w:rsidRPr="00A046CF" w:rsidRDefault="0066302A" w:rsidP="00A046CF">
      <w:pPr>
        <w:pStyle w:val="a4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A046CF">
        <w:rPr>
          <w:sz w:val="28"/>
        </w:rPr>
        <w:t>S</w:t>
      </w:r>
      <w:r w:rsidRPr="00A046CF">
        <w:rPr>
          <w:rFonts w:hint="eastAsia"/>
          <w:sz w:val="28"/>
        </w:rPr>
        <w:t xml:space="preserve">pringboot </w:t>
      </w:r>
    </w:p>
    <w:p w:rsidR="00A046CF" w:rsidRPr="00A046CF" w:rsidRDefault="0066302A" w:rsidP="00A046CF">
      <w:pPr>
        <w:pStyle w:val="a4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A046CF">
        <w:rPr>
          <w:rFonts w:hint="eastAsia"/>
          <w:sz w:val="28"/>
        </w:rPr>
        <w:t xml:space="preserve">mysql   </w:t>
      </w:r>
    </w:p>
    <w:p w:rsidR="00A046CF" w:rsidRPr="00A046CF" w:rsidRDefault="0066302A" w:rsidP="00A046CF">
      <w:pPr>
        <w:pStyle w:val="a4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A046CF">
        <w:rPr>
          <w:rFonts w:hint="eastAsia"/>
          <w:sz w:val="28"/>
        </w:rPr>
        <w:t>redis</w:t>
      </w:r>
    </w:p>
    <w:p w:rsidR="00A046CF" w:rsidRPr="00A046CF" w:rsidRDefault="0066302A" w:rsidP="00A046CF">
      <w:pPr>
        <w:pStyle w:val="a4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A046CF">
        <w:rPr>
          <w:rFonts w:hint="eastAsia"/>
          <w:sz w:val="28"/>
        </w:rPr>
        <w:t>thymleaf</w:t>
      </w:r>
    </w:p>
    <w:p w:rsidR="00A046CF" w:rsidRPr="00A046CF" w:rsidRDefault="0066302A" w:rsidP="00A046CF">
      <w:pPr>
        <w:pStyle w:val="a4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A046CF">
        <w:rPr>
          <w:rFonts w:hint="eastAsia"/>
          <w:sz w:val="28"/>
        </w:rPr>
        <w:t xml:space="preserve">ajax </w:t>
      </w:r>
    </w:p>
    <w:p w:rsidR="00A046CF" w:rsidRPr="00A046CF" w:rsidRDefault="0066302A" w:rsidP="00A046CF">
      <w:pPr>
        <w:pStyle w:val="a4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A046CF">
        <w:rPr>
          <w:rFonts w:hint="eastAsia"/>
          <w:sz w:val="28"/>
        </w:rPr>
        <w:t xml:space="preserve">shiro  </w:t>
      </w:r>
    </w:p>
    <w:p w:rsidR="00BF5ECC" w:rsidRDefault="0066302A" w:rsidP="00A046CF">
      <w:pPr>
        <w:pStyle w:val="a4"/>
        <w:numPr>
          <w:ilvl w:val="0"/>
          <w:numId w:val="3"/>
        </w:numPr>
        <w:ind w:firstLineChars="0"/>
        <w:rPr>
          <w:rFonts w:hint="eastAsia"/>
          <w:sz w:val="28"/>
        </w:rPr>
      </w:pPr>
      <w:r w:rsidRPr="00A046CF">
        <w:rPr>
          <w:rFonts w:hint="eastAsia"/>
          <w:sz w:val="28"/>
        </w:rPr>
        <w:t xml:space="preserve">mybatisplus </w:t>
      </w:r>
    </w:p>
    <w:p w:rsidR="008B6936" w:rsidRPr="00A046CF" w:rsidRDefault="008B6936" w:rsidP="00A046CF">
      <w:pPr>
        <w:pStyle w:val="a4"/>
        <w:numPr>
          <w:ilvl w:val="0"/>
          <w:numId w:val="3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maven</w:t>
      </w:r>
    </w:p>
    <w:p w:rsidR="00A046CF" w:rsidRDefault="00A046CF" w:rsidP="00A046CF">
      <w:pPr>
        <w:rPr>
          <w:rFonts w:hint="eastAsia"/>
        </w:rPr>
      </w:pPr>
    </w:p>
    <w:p w:rsidR="008B6936" w:rsidRDefault="008B6936" w:rsidP="00A046CF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管理项目</w:t>
      </w:r>
    </w:p>
    <w:p w:rsidR="00A01A42" w:rsidRDefault="00A01A42" w:rsidP="001C6DC2">
      <w:pPr>
        <w:rPr>
          <w:rFonts w:hint="eastAsia"/>
        </w:rPr>
      </w:pPr>
      <w:r>
        <w:rPr>
          <w:rFonts w:hint="eastAsia"/>
        </w:rPr>
        <w:t>pom.xml</w:t>
      </w:r>
      <w:r w:rsidR="00C2022D">
        <w:rPr>
          <w:rFonts w:hint="eastAsia"/>
        </w:rPr>
        <w:t>，管理</w:t>
      </w:r>
      <w:r w:rsidR="00C2022D">
        <w:rPr>
          <w:rFonts w:hint="eastAsia"/>
        </w:rPr>
        <w:t>jar</w:t>
      </w:r>
      <w:r w:rsidR="00C2022D">
        <w:rPr>
          <w:rFonts w:hint="eastAsia"/>
        </w:rPr>
        <w:t>包，版本单独管理</w:t>
      </w:r>
    </w:p>
    <w:p w:rsidR="00A01A42" w:rsidRDefault="007A75F2" w:rsidP="00A01A42">
      <w:pPr>
        <w:rPr>
          <w:rFonts w:hint="eastAsia"/>
        </w:rPr>
      </w:pPr>
      <w:r>
        <w:rPr>
          <w:noProof/>
        </w:rPr>
        <w:drawing>
          <wp:inline distT="0" distB="0" distL="0" distR="0" wp14:anchorId="28D016CF" wp14:editId="5FDA3F39">
            <wp:extent cx="5274310" cy="194001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42" w:rsidRDefault="00A01A42" w:rsidP="00A01A42">
      <w:pPr>
        <w:rPr>
          <w:rFonts w:hint="eastAsia"/>
        </w:rPr>
      </w:pPr>
    </w:p>
    <w:p w:rsidR="00F97DC8" w:rsidRDefault="00F97DC8" w:rsidP="00B7565D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2.</w:t>
      </w:r>
      <w:r w:rsidR="004723E0">
        <w:rPr>
          <w:rFonts w:hint="eastAsia"/>
        </w:rPr>
        <w:t>项目目录结构</w:t>
      </w:r>
    </w:p>
    <w:p w:rsidR="00F97DC8" w:rsidRDefault="004723E0" w:rsidP="00A01A42">
      <w:pPr>
        <w:rPr>
          <w:rFonts w:hint="eastAsia"/>
        </w:rPr>
      </w:pPr>
      <w:r>
        <w:rPr>
          <w:noProof/>
        </w:rPr>
        <w:drawing>
          <wp:inline distT="0" distB="0" distL="0" distR="0" wp14:anchorId="5E0F4F3A" wp14:editId="41603112">
            <wp:extent cx="2590800" cy="4810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17" w:rsidRDefault="00C2022D" w:rsidP="00A01A42">
      <w:pPr>
        <w:rPr>
          <w:rFonts w:hint="eastAsia"/>
        </w:rPr>
      </w:pPr>
      <w:r>
        <w:rPr>
          <w:rFonts w:hint="eastAsia"/>
        </w:rPr>
        <w:t>按功能分别建包</w:t>
      </w:r>
    </w:p>
    <w:p w:rsidR="00387C17" w:rsidRDefault="00A046CF" w:rsidP="00B7565D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数据库设计</w:t>
      </w:r>
    </w:p>
    <w:p w:rsidR="00C2022D" w:rsidRDefault="00C2022D" w:rsidP="00C2022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不同业务表用前缀区分</w:t>
      </w:r>
      <w:r w:rsidR="001F2131">
        <w:rPr>
          <w:rFonts w:hint="eastAsia"/>
        </w:rPr>
        <w:t>，统一主键类型</w:t>
      </w:r>
      <w:r w:rsidR="001F2131">
        <w:rPr>
          <w:rFonts w:hint="eastAsia"/>
        </w:rPr>
        <w:t>(bigint)</w:t>
      </w:r>
      <w:r w:rsidR="001F2131">
        <w:rPr>
          <w:rFonts w:hint="eastAsia"/>
        </w:rPr>
        <w:t>，不要在数据库建立外键关联，在代码处理关联</w:t>
      </w:r>
    </w:p>
    <w:p w:rsidR="001F2131" w:rsidRDefault="001F2131" w:rsidP="00C2022D">
      <w:pPr>
        <w:pStyle w:val="a4"/>
        <w:ind w:left="360" w:firstLineChars="0" w:firstLine="0"/>
        <w:rPr>
          <w:rFonts w:hint="eastAsia"/>
        </w:rPr>
      </w:pPr>
    </w:p>
    <w:p w:rsidR="001F2131" w:rsidRDefault="001F2131" w:rsidP="00C2022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单表：</w:t>
      </w:r>
    </w:p>
    <w:p w:rsidR="001F2131" w:rsidRDefault="001F2131" w:rsidP="00C2022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一对多：</w:t>
      </w:r>
    </w:p>
    <w:p w:rsidR="001F2131" w:rsidRPr="001F2131" w:rsidRDefault="001F2131" w:rsidP="00C2022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多对多：</w:t>
      </w:r>
    </w:p>
    <w:p w:rsidR="004D0B1B" w:rsidRDefault="004D0B1B" w:rsidP="004D0B1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画</w:t>
      </w:r>
      <w:r>
        <w:rPr>
          <w:rFonts w:hint="eastAsia"/>
        </w:rPr>
        <w:t>ER</w:t>
      </w:r>
      <w:r>
        <w:rPr>
          <w:rFonts w:hint="eastAsia"/>
        </w:rPr>
        <w:t>图，</w:t>
      </w:r>
      <w:r>
        <w:rPr>
          <w:rFonts w:hint="eastAsia"/>
        </w:rPr>
        <w:t>使用</w:t>
      </w:r>
      <w:r>
        <w:rPr>
          <w:rFonts w:hint="eastAsia"/>
        </w:rPr>
        <w:t>SQL</w:t>
      </w:r>
      <w:r>
        <w:rPr>
          <w:rFonts w:hint="eastAsia"/>
        </w:rPr>
        <w:t>语句验证数据库模型</w:t>
      </w:r>
    </w:p>
    <w:p w:rsidR="00387C17" w:rsidRPr="004D0B1B" w:rsidRDefault="00387C17" w:rsidP="00387C17">
      <w:pPr>
        <w:pStyle w:val="a4"/>
        <w:ind w:left="360" w:firstLineChars="0" w:firstLine="0"/>
        <w:rPr>
          <w:rFonts w:hint="eastAsia"/>
        </w:rPr>
      </w:pPr>
    </w:p>
    <w:p w:rsidR="00387C17" w:rsidRDefault="00387C17" w:rsidP="00387C1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2B192B" wp14:editId="0B7155AD">
            <wp:extent cx="1524000" cy="2943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17" w:rsidRDefault="00387C17" w:rsidP="00387C17">
      <w:pPr>
        <w:pStyle w:val="a4"/>
        <w:ind w:left="360" w:firstLineChars="0" w:firstLine="0"/>
        <w:rPr>
          <w:rFonts w:hint="eastAsia"/>
        </w:rPr>
      </w:pPr>
    </w:p>
    <w:p w:rsidR="00387C17" w:rsidRDefault="00387C17" w:rsidP="00387C1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D747B9" wp14:editId="6880BBBF">
            <wp:extent cx="5274310" cy="11317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17" w:rsidRDefault="00387C17" w:rsidP="00387C1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E33461" wp14:editId="009575DE">
            <wp:extent cx="4800600" cy="4886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CF" w:rsidRDefault="00A046CF" w:rsidP="004D0B1B">
      <w:pPr>
        <w:rPr>
          <w:rFonts w:hint="eastAsia"/>
        </w:rPr>
      </w:pPr>
    </w:p>
    <w:p w:rsidR="0060239F" w:rsidRDefault="00A046CF" w:rsidP="00B7565D">
      <w:pPr>
        <w:pStyle w:val="1"/>
        <w:numPr>
          <w:ilvl w:val="0"/>
          <w:numId w:val="2"/>
        </w:numPr>
        <w:rPr>
          <w:rFonts w:hint="eastAsia"/>
        </w:rPr>
      </w:pPr>
      <w:r>
        <w:t>E</w:t>
      </w:r>
      <w:r>
        <w:rPr>
          <w:rFonts w:hint="eastAsia"/>
        </w:rPr>
        <w:t>ntity</w:t>
      </w:r>
      <w:r>
        <w:rPr>
          <w:rFonts w:hint="eastAsia"/>
        </w:rPr>
        <w:t>层开发</w:t>
      </w:r>
    </w:p>
    <w:p w:rsidR="000B0DEC" w:rsidRDefault="000B0DEC" w:rsidP="000B0DEC">
      <w:pPr>
        <w:pStyle w:val="a4"/>
        <w:ind w:left="360"/>
      </w:pPr>
      <w:r>
        <w:t>Mybatis,mybatisplus</w:t>
      </w:r>
    </w:p>
    <w:p w:rsidR="000B0DEC" w:rsidRDefault="000B0DEC" w:rsidP="000B0DEC">
      <w:pPr>
        <w:pStyle w:val="a4"/>
        <w:ind w:left="360"/>
      </w:pPr>
      <w:r>
        <w:t>@TableName</w:t>
      </w:r>
    </w:p>
    <w:p w:rsidR="000B0DEC" w:rsidRDefault="000B0DEC" w:rsidP="000B0DEC">
      <w:pPr>
        <w:pStyle w:val="a4"/>
        <w:ind w:left="360"/>
      </w:pPr>
      <w:r>
        <w:t>@TableId</w:t>
      </w:r>
    </w:p>
    <w:p w:rsidR="000B0DEC" w:rsidRDefault="000B0DEC" w:rsidP="000B0DEC">
      <w:pPr>
        <w:pStyle w:val="a4"/>
        <w:ind w:left="360"/>
      </w:pPr>
    </w:p>
    <w:p w:rsidR="000B0DEC" w:rsidRDefault="000B0DEC" w:rsidP="000B0DEC">
      <w:pPr>
        <w:pStyle w:val="a4"/>
        <w:ind w:left="360"/>
        <w:rPr>
          <w:rFonts w:hint="eastAsia"/>
        </w:rPr>
      </w:pPr>
      <w:r>
        <w:rPr>
          <w:rFonts w:hint="eastAsia"/>
        </w:rPr>
        <w:t>实体类实现接口</w:t>
      </w:r>
      <w:r>
        <w:rPr>
          <w:rFonts w:hint="eastAsia"/>
        </w:rPr>
        <w:t>Serializable</w:t>
      </w:r>
    </w:p>
    <w:p w:rsidR="00F71209" w:rsidRDefault="00F71209" w:rsidP="00F71209">
      <w:r>
        <w:rPr>
          <w:rFonts w:hint="eastAsia"/>
        </w:rPr>
        <w:t>实体类序列化：</w:t>
      </w:r>
    </w:p>
    <w:p w:rsidR="00F71209" w:rsidRDefault="00F71209" w:rsidP="00F71209">
      <w:hyperlink r:id="rId11" w:history="1">
        <w:r>
          <w:rPr>
            <w:rStyle w:val="a3"/>
          </w:rPr>
          <w:t>https://www.jianshu.com/p/664ef87f5fdb</w:t>
        </w:r>
      </w:hyperlink>
    </w:p>
    <w:p w:rsidR="000B0DEC" w:rsidRPr="00F71209" w:rsidRDefault="000B0DEC" w:rsidP="000B0DEC">
      <w:pPr>
        <w:pStyle w:val="a4"/>
        <w:ind w:left="360"/>
      </w:pPr>
    </w:p>
    <w:p w:rsidR="0060239F" w:rsidRPr="000B0DEC" w:rsidRDefault="000B0DEC" w:rsidP="000B0DE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多表关联，辅助字段</w:t>
      </w:r>
      <w:r>
        <w:rPr>
          <w:rFonts w:hint="eastAsia"/>
        </w:rPr>
        <w:t xml:space="preserve">  </w:t>
      </w:r>
      <w:r>
        <w:rPr>
          <w:rFonts w:hint="eastAsia"/>
        </w:rPr>
        <w:tab/>
        <w:t>@TableField(exist=false)</w:t>
      </w:r>
    </w:p>
    <w:p w:rsidR="00A046CF" w:rsidRDefault="00A046CF" w:rsidP="00387C17">
      <w:pPr>
        <w:pStyle w:val="a4"/>
        <w:ind w:left="360" w:firstLineChars="0" w:firstLine="0"/>
        <w:rPr>
          <w:rFonts w:hint="eastAsia"/>
        </w:rPr>
      </w:pPr>
    </w:p>
    <w:p w:rsidR="00A046CF" w:rsidRDefault="000E5C9D" w:rsidP="00387C1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FF3F97" wp14:editId="5779972B">
            <wp:extent cx="5274310" cy="913586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9F" w:rsidRDefault="0060239F" w:rsidP="00B7565D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层</w:t>
      </w:r>
      <w:r w:rsidR="00A046CF">
        <w:rPr>
          <w:rFonts w:hint="eastAsia"/>
        </w:rPr>
        <w:t>开发</w:t>
      </w:r>
    </w:p>
    <w:p w:rsidR="00A046CF" w:rsidRDefault="000E5C9D" w:rsidP="00A046CF">
      <w:pP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</w:pPr>
      <w:r>
        <w:rPr>
          <w:rFonts w:hint="eastAsia"/>
        </w:rPr>
        <w:t>继承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BaseMapper</w:t>
      </w:r>
    </w:p>
    <w:p w:rsidR="000E5C9D" w:rsidRDefault="000E5C9D" w:rsidP="00A046CF">
      <w:pPr>
        <w:rPr>
          <w:rFonts w:hint="eastAsia"/>
        </w:rPr>
      </w:pPr>
      <w:r>
        <w:rPr>
          <w:noProof/>
        </w:rPr>
        <w:drawing>
          <wp:inline distT="0" distB="0" distL="0" distR="0" wp14:anchorId="67FEE5C1" wp14:editId="630A440B">
            <wp:extent cx="5274310" cy="319267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9D" w:rsidRDefault="000E5C9D" w:rsidP="00A046CF">
      <w:pPr>
        <w:rPr>
          <w:rFonts w:hint="eastAsia"/>
        </w:rPr>
      </w:pPr>
      <w:r>
        <w:rPr>
          <w:rFonts w:hint="eastAsia"/>
        </w:rPr>
        <w:t>原则：</w:t>
      </w:r>
    </w:p>
    <w:p w:rsidR="00A046CF" w:rsidRPr="000E5C9D" w:rsidRDefault="000E5C9D" w:rsidP="000E5C9D">
      <w:pPr>
        <w:pStyle w:val="a4"/>
        <w:numPr>
          <w:ilvl w:val="0"/>
          <w:numId w:val="4"/>
        </w:numPr>
        <w:ind w:firstLineChars="0"/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</w:pPr>
      <w:r>
        <w:rPr>
          <w:rFonts w:hint="eastAsia"/>
        </w:rPr>
        <w:t>能用</w:t>
      </w:r>
      <w:r w:rsidRPr="000E5C9D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BaseMapper</w:t>
      </w:r>
      <w:r w:rsidRPr="000E5C9D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实现的尽量用，少写</w:t>
      </w:r>
      <w:r w:rsidRPr="000E5C9D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sql</w:t>
      </w:r>
    </w:p>
    <w:p w:rsidR="000E5C9D" w:rsidRDefault="000E5C9D" w:rsidP="000E5C9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自己写的方法名统一用</w:t>
      </w:r>
      <w:r>
        <w:rPr>
          <w:rFonts w:hint="eastAsia"/>
        </w:rPr>
        <w:t>A</w:t>
      </w:r>
      <w:r>
        <w:rPr>
          <w:rFonts w:hint="eastAsia"/>
        </w:rPr>
        <w:t>前缀开始，方便管理区分</w:t>
      </w:r>
      <w:r w:rsidR="00B10654">
        <w:rPr>
          <w:rFonts w:hint="eastAsia"/>
        </w:rPr>
        <w:t>继承的方法</w:t>
      </w:r>
    </w:p>
    <w:p w:rsidR="00455F0D" w:rsidRDefault="00455F0D" w:rsidP="000E5C9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复杂查询建议手写</w:t>
      </w:r>
      <w:r>
        <w:t>S</w:t>
      </w:r>
      <w:r>
        <w:rPr>
          <w:rFonts w:hint="eastAsia"/>
        </w:rPr>
        <w:t>ql</w:t>
      </w:r>
      <w:r>
        <w:rPr>
          <w:rFonts w:hint="eastAsia"/>
        </w:rPr>
        <w:t>语句实现</w:t>
      </w:r>
    </w:p>
    <w:p w:rsidR="00455F0D" w:rsidRDefault="00455F0D" w:rsidP="00455F0D">
      <w:pPr>
        <w:pStyle w:val="a4"/>
        <w:ind w:left="360" w:firstLineChars="0" w:firstLine="0"/>
        <w:rPr>
          <w:rFonts w:hint="eastAsia"/>
        </w:rPr>
      </w:pPr>
    </w:p>
    <w:p w:rsidR="00455F0D" w:rsidRDefault="00943077" w:rsidP="00455F0D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16E0DB" wp14:editId="7D6519A0">
            <wp:extent cx="5274310" cy="1676913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9D" w:rsidRDefault="00E74E16" w:rsidP="00F0370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041A2C" wp14:editId="3A6D0937">
            <wp:extent cx="3048000" cy="11049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CF" w:rsidRDefault="00EA496D" w:rsidP="00B7565D">
      <w:pPr>
        <w:pStyle w:val="1"/>
        <w:numPr>
          <w:ilvl w:val="0"/>
          <w:numId w:val="2"/>
        </w:numPr>
        <w:rPr>
          <w:rFonts w:hint="eastAsia"/>
        </w:rPr>
      </w:pPr>
      <w:r>
        <w:t>C</w:t>
      </w:r>
      <w:r>
        <w:rPr>
          <w:rFonts w:hint="eastAsia"/>
        </w:rPr>
        <w:t>ache</w:t>
      </w:r>
      <w:r>
        <w:rPr>
          <w:rFonts w:hint="eastAsia"/>
        </w:rPr>
        <w:t>层开发</w:t>
      </w:r>
    </w:p>
    <w:p w:rsidR="00A046CF" w:rsidRDefault="009A3B4A" w:rsidP="00A046CF">
      <w:pPr>
        <w:rPr>
          <w:rFonts w:hint="eastAsia"/>
        </w:rPr>
      </w:pPr>
      <w:r>
        <w:rPr>
          <w:rFonts w:hint="eastAsia"/>
        </w:rPr>
        <w:t>缓存实现使用</w:t>
      </w:r>
      <w:r>
        <w:rPr>
          <w:rFonts w:hint="eastAsia"/>
        </w:rPr>
        <w:t>redis</w:t>
      </w:r>
      <w:r w:rsidR="00DC23E5">
        <w:rPr>
          <w:rFonts w:hint="eastAsia"/>
        </w:rPr>
        <w:t>/j2cache</w:t>
      </w:r>
      <w:r w:rsidR="00291E8E">
        <w:rPr>
          <w:rFonts w:hint="eastAsia"/>
        </w:rPr>
        <w:t>，缓存模块单独开发</w:t>
      </w:r>
    </w:p>
    <w:p w:rsidR="00677E20" w:rsidRDefault="00677E20" w:rsidP="00A046CF">
      <w:pPr>
        <w:rPr>
          <w:rFonts w:hint="eastAsia"/>
        </w:rPr>
      </w:pPr>
      <w:r>
        <w:rPr>
          <w:noProof/>
        </w:rPr>
        <w:drawing>
          <wp:inline distT="0" distB="0" distL="0" distR="0" wp14:anchorId="2E9C4A2F" wp14:editId="16605345">
            <wp:extent cx="1857375" cy="8001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21" w:rsidRDefault="000B4921" w:rsidP="00A046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E52942" wp14:editId="43CA6406">
            <wp:extent cx="2733675" cy="13620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62" w:rsidRPr="00450C62" w:rsidRDefault="00291E8E" w:rsidP="00A046CF">
      <w:pPr>
        <w:rPr>
          <w:rFonts w:hint="eastAsia"/>
        </w:rPr>
      </w:pPr>
      <w:r>
        <w:rPr>
          <w:noProof/>
        </w:rPr>
        <w:drawing>
          <wp:inline distT="0" distB="0" distL="0" distR="0" wp14:anchorId="40EEB1DC" wp14:editId="3B443ECD">
            <wp:extent cx="5274310" cy="3349553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60" w:rsidRPr="003F1A06" w:rsidRDefault="00C92760" w:rsidP="00C92760">
      <w:pP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</w:pPr>
    </w:p>
    <w:p w:rsidR="00C92760" w:rsidRDefault="00C92760" w:rsidP="00C92760">
      <w:pP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</w:pPr>
      <w:r>
        <w:rPr>
          <w:noProof/>
        </w:rPr>
        <w:drawing>
          <wp:inline distT="0" distB="0" distL="0" distR="0" wp14:anchorId="2F2A8CD5" wp14:editId="0E6987F8">
            <wp:extent cx="5274310" cy="1652495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4A" w:rsidRPr="001627FC" w:rsidRDefault="00C92760" w:rsidP="00A046CF">
      <w:pP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 xml:space="preserve"> </w:t>
      </w:r>
    </w:p>
    <w:p w:rsidR="00A046CF" w:rsidRDefault="00A046CF" w:rsidP="00B7565D">
      <w:pPr>
        <w:pStyle w:val="1"/>
        <w:numPr>
          <w:ilvl w:val="0"/>
          <w:numId w:val="2"/>
        </w:numPr>
        <w:rPr>
          <w:rFonts w:hint="eastAsia"/>
        </w:rPr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层开发</w:t>
      </w:r>
    </w:p>
    <w:p w:rsidR="00A046CF" w:rsidRDefault="00635F53" w:rsidP="00A046CF">
      <w:pP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</w:pPr>
      <w:r>
        <w:rPr>
          <w:rFonts w:hint="eastAsia"/>
        </w:rPr>
        <w:t>继承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ServiceImpl</w:t>
      </w:r>
    </w:p>
    <w:p w:rsidR="00635F53" w:rsidRDefault="00635F53" w:rsidP="00A046CF">
      <w:pP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lastRenderedPageBreak/>
        <w:t>原则：</w:t>
      </w:r>
    </w:p>
    <w:p w:rsidR="00635F53" w:rsidRPr="00635F53" w:rsidRDefault="00635F53" w:rsidP="00635F53">
      <w:pPr>
        <w:pStyle w:val="a4"/>
        <w:numPr>
          <w:ilvl w:val="0"/>
          <w:numId w:val="5"/>
        </w:numPr>
        <w:ind w:firstLineChars="0"/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</w:pPr>
      <w:r w:rsidRPr="00635F53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自己的</w:t>
      </w:r>
      <w:r w:rsidRPr="00635F53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dao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最好</w:t>
      </w:r>
      <w:r w:rsidRPr="00635F53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只在自己的</w:t>
      </w:r>
      <w:r w:rsidRPr="00635F53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service</w:t>
      </w:r>
      <w:r w:rsidRPr="00635F53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>使用</w:t>
      </w:r>
    </w:p>
    <w:p w:rsidR="00635F53" w:rsidRDefault="00635F53" w:rsidP="00635F53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功能出口通过</w:t>
      </w:r>
      <w:r>
        <w:rPr>
          <w:rFonts w:hint="eastAsia"/>
        </w:rPr>
        <w:t>service</w:t>
      </w:r>
      <w:r>
        <w:rPr>
          <w:rFonts w:hint="eastAsia"/>
        </w:rPr>
        <w:t>放出</w:t>
      </w:r>
    </w:p>
    <w:p w:rsidR="00635F53" w:rsidRDefault="00635F53" w:rsidP="00635F53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层可添加缓存和事务</w:t>
      </w:r>
    </w:p>
    <w:p w:rsidR="00B10654" w:rsidRDefault="00B10654" w:rsidP="00635F53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自己的方法统一用前缀</w:t>
      </w:r>
      <w:r>
        <w:rPr>
          <w:rFonts w:hint="eastAsia"/>
        </w:rPr>
        <w:t>A</w:t>
      </w:r>
      <w:r>
        <w:rPr>
          <w:rFonts w:hint="eastAsia"/>
        </w:rPr>
        <w:t>，区别继承的方法</w:t>
      </w:r>
    </w:p>
    <w:p w:rsidR="00C92760" w:rsidRPr="00C92760" w:rsidRDefault="00C92760" w:rsidP="00C92760">
      <w:pPr>
        <w:pStyle w:val="a4"/>
        <w:numPr>
          <w:ilvl w:val="0"/>
          <w:numId w:val="5"/>
        </w:numPr>
        <w:ind w:firstLineChars="0"/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</w:pPr>
      <w:r w:rsidRPr="00C92760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增删改：事务</w:t>
      </w:r>
      <w:r w:rsidRPr="00C92760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+</w:t>
      </w:r>
      <w:r w:rsidRPr="00C92760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系统方法</w:t>
      </w:r>
      <w:r w:rsidRPr="00C92760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+</w:t>
      </w:r>
      <w:r w:rsidRPr="00C92760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自定义业务逻辑</w:t>
      </w:r>
      <w:r w:rsidRPr="00C92760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=</w:t>
      </w:r>
      <w:r w:rsidRPr="00C92760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E8F2FE"/>
        </w:rPr>
        <w:t>自己方法</w:t>
      </w:r>
    </w:p>
    <w:p w:rsidR="00C92760" w:rsidRDefault="00C92760" w:rsidP="00C92760">
      <w:pPr>
        <w:pStyle w:val="a4"/>
        <w:ind w:left="435" w:firstLineChars="0" w:firstLine="0"/>
        <w:rPr>
          <w:rFonts w:hint="eastAsia"/>
        </w:rPr>
      </w:pPr>
    </w:p>
    <w:p w:rsidR="00B10654" w:rsidRDefault="00B10654" w:rsidP="00B10654">
      <w:pPr>
        <w:pStyle w:val="a4"/>
        <w:ind w:left="43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66D05E" wp14:editId="730918B0">
            <wp:extent cx="3562350" cy="15144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CF" w:rsidRDefault="00A046CF" w:rsidP="00A046CF">
      <w:pPr>
        <w:rPr>
          <w:rFonts w:hint="eastAsia"/>
        </w:rPr>
      </w:pPr>
    </w:p>
    <w:p w:rsidR="00A046CF" w:rsidRDefault="00EA496D" w:rsidP="00B7565D">
      <w:pPr>
        <w:pStyle w:val="1"/>
        <w:numPr>
          <w:ilvl w:val="0"/>
          <w:numId w:val="2"/>
        </w:numPr>
        <w:rPr>
          <w:rFonts w:hint="eastAsia"/>
        </w:rPr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层</w:t>
      </w:r>
      <w:r w:rsidR="00515962">
        <w:rPr>
          <w:rFonts w:hint="eastAsia"/>
        </w:rPr>
        <w:t>开发</w:t>
      </w:r>
    </w:p>
    <w:p w:rsidR="00515962" w:rsidRDefault="003743A1" w:rsidP="00A046CF">
      <w:pPr>
        <w:rPr>
          <w:rFonts w:hint="eastAsia"/>
        </w:rPr>
      </w:pPr>
      <w:r>
        <w:rPr>
          <w:rFonts w:hint="eastAsia"/>
        </w:rPr>
        <w:t>先开发功能，再配置权限，重点是方法的细分，提供的功能通过</w:t>
      </w:r>
      <w:r>
        <w:rPr>
          <w:rFonts w:hint="eastAsia"/>
        </w:rPr>
        <w:t>API</w:t>
      </w:r>
      <w:r>
        <w:rPr>
          <w:rFonts w:hint="eastAsia"/>
        </w:rPr>
        <w:t>实现</w:t>
      </w:r>
    </w:p>
    <w:p w:rsidR="003743A1" w:rsidRPr="003743A1" w:rsidRDefault="003743A1" w:rsidP="00A046CF">
      <w:pPr>
        <w:rPr>
          <w:rFonts w:hint="eastAsia"/>
        </w:rPr>
      </w:pPr>
      <w:r>
        <w:rPr>
          <w:noProof/>
        </w:rPr>
        <w:drawing>
          <wp:inline distT="0" distB="0" distL="0" distR="0" wp14:anchorId="7DB8BB16" wp14:editId="79D48E26">
            <wp:extent cx="3571875" cy="17716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A1" w:rsidRPr="003743A1" w:rsidRDefault="003743A1" w:rsidP="00A046CF">
      <w:pPr>
        <w:rPr>
          <w:rFonts w:hint="eastAsia"/>
        </w:rPr>
      </w:pPr>
    </w:p>
    <w:p w:rsidR="00515962" w:rsidRDefault="003743A1" w:rsidP="00A046CF">
      <w:pPr>
        <w:rPr>
          <w:rFonts w:hint="eastAsia"/>
        </w:rPr>
      </w:pPr>
      <w:r>
        <w:rPr>
          <w:rFonts w:hint="eastAsia"/>
        </w:rPr>
        <w:t>原则：</w:t>
      </w:r>
    </w:p>
    <w:p w:rsidR="003743A1" w:rsidRDefault="003743A1" w:rsidP="00A046C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）少用</w:t>
      </w:r>
      <w:r>
        <w:rPr>
          <w:rFonts w:hint="eastAsia"/>
        </w:rPr>
        <w:t>requestmapping</w:t>
      </w:r>
      <w:r>
        <w:rPr>
          <w:rFonts w:hint="eastAsia"/>
        </w:rPr>
        <w:t>，而是指定</w:t>
      </w:r>
      <w:r>
        <w:rPr>
          <w:rFonts w:hint="eastAsia"/>
        </w:rPr>
        <w:t>getmapping</w:t>
      </w:r>
      <w:r>
        <w:rPr>
          <w:rFonts w:hint="eastAsia"/>
        </w:rPr>
        <w:t>或</w:t>
      </w:r>
      <w:r>
        <w:rPr>
          <w:rFonts w:hint="eastAsia"/>
        </w:rPr>
        <w:t>postmapping</w:t>
      </w:r>
      <w:r>
        <w:rPr>
          <w:rFonts w:hint="eastAsia"/>
        </w:rPr>
        <w:t>，不允许地址访问的都可以用</w:t>
      </w:r>
      <w:r>
        <w:rPr>
          <w:rFonts w:hint="eastAsia"/>
        </w:rPr>
        <w:t>postmapping</w:t>
      </w:r>
    </w:p>
    <w:p w:rsidR="003743A1" w:rsidRDefault="003743A1" w:rsidP="00A046C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）做后端验证</w:t>
      </w:r>
    </w:p>
    <w:p w:rsidR="00635E43" w:rsidRDefault="00635E43" w:rsidP="00635E43">
      <w:r>
        <w:rPr>
          <w:rFonts w:hint="eastAsia"/>
        </w:rPr>
        <w:t>后台验证：</w:t>
      </w:r>
    </w:p>
    <w:p w:rsidR="00635E43" w:rsidRDefault="00635E43" w:rsidP="00635E43">
      <w:hyperlink r:id="rId22" w:history="1">
        <w:r>
          <w:rPr>
            <w:rStyle w:val="a3"/>
          </w:rPr>
          <w:t>https://www.cnblogs.com/xiaogangfan/p/5987659.html</w:t>
        </w:r>
      </w:hyperlink>
    </w:p>
    <w:p w:rsidR="00635E43" w:rsidRDefault="00635E43" w:rsidP="00635E43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NotBlank</w:t>
      </w:r>
    </w:p>
    <w:p w:rsidR="00635E43" w:rsidRDefault="00635E43" w:rsidP="00635E43">
      <w:hyperlink r:id="rId23" w:history="1">
        <w:r>
          <w:rPr>
            <w:rStyle w:val="a3"/>
          </w:rPr>
          <w:t>https://blog.csdn.net/qq_33326449/article/details/80076750</w:t>
        </w:r>
      </w:hyperlink>
    </w:p>
    <w:p w:rsidR="00635E43" w:rsidRDefault="00635E43" w:rsidP="00635E43"/>
    <w:p w:rsidR="00635E43" w:rsidRDefault="00635E43" w:rsidP="00635E43">
      <w:hyperlink r:id="rId24" w:history="1">
        <w:r>
          <w:rPr>
            <w:rStyle w:val="a3"/>
          </w:rPr>
          <w:t>https://blog.csdn.net/maijia0754/article/details/78759772</w:t>
        </w:r>
      </w:hyperlink>
    </w:p>
    <w:p w:rsidR="00635E43" w:rsidRDefault="00635E43" w:rsidP="00635E43"/>
    <w:p w:rsidR="003743A1" w:rsidRPr="00635E43" w:rsidRDefault="003743A1" w:rsidP="00A046CF">
      <w:pPr>
        <w:rPr>
          <w:rFonts w:hint="eastAsia"/>
        </w:rPr>
      </w:pPr>
    </w:p>
    <w:p w:rsidR="00515962" w:rsidRDefault="00DB1E87" w:rsidP="00B7565D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通用权限框架</w:t>
      </w:r>
    </w:p>
    <w:p w:rsidR="001627FC" w:rsidRPr="00FC7CBE" w:rsidRDefault="001627FC" w:rsidP="001627FC">
      <w:pPr>
        <w:rPr>
          <w:rFonts w:hint="eastAsia"/>
          <w:sz w:val="22"/>
        </w:rPr>
      </w:pPr>
      <w:r w:rsidRPr="00FC7CBE">
        <w:rPr>
          <w:rFonts w:hint="eastAsia"/>
          <w:sz w:val="22"/>
        </w:rPr>
        <w:t>模型：</w:t>
      </w:r>
    </w:p>
    <w:p w:rsidR="00DB1E87" w:rsidRDefault="001627FC" w:rsidP="00A046CF">
      <w:pPr>
        <w:rPr>
          <w:rFonts w:hint="eastAsia"/>
        </w:rPr>
      </w:pPr>
      <w:r>
        <w:rPr>
          <w:noProof/>
        </w:rPr>
        <w:drawing>
          <wp:inline distT="0" distB="0" distL="0" distR="0" wp14:anchorId="131FEC52" wp14:editId="4AB9B7FE">
            <wp:extent cx="5274310" cy="33521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FC" w:rsidRDefault="001627FC" w:rsidP="00A046CF">
      <w:pPr>
        <w:rPr>
          <w:rFonts w:hint="eastAsia"/>
        </w:rPr>
      </w:pPr>
    </w:p>
    <w:p w:rsidR="00DB1E87" w:rsidRPr="00FC7CBE" w:rsidRDefault="001627FC" w:rsidP="00A046CF">
      <w:pPr>
        <w:rPr>
          <w:rFonts w:hint="eastAsia"/>
          <w:sz w:val="22"/>
        </w:rPr>
      </w:pPr>
      <w:r w:rsidRPr="00FC7CBE">
        <w:rPr>
          <w:rFonts w:hint="eastAsia"/>
          <w:sz w:val="22"/>
        </w:rPr>
        <w:t>实现：</w:t>
      </w:r>
    </w:p>
    <w:p w:rsidR="001627FC" w:rsidRDefault="001627FC" w:rsidP="00A046CF">
      <w:pPr>
        <w:rPr>
          <w:rFonts w:hint="eastAsia"/>
        </w:rPr>
      </w:pPr>
      <w:r>
        <w:t>S</w:t>
      </w:r>
      <w:r>
        <w:rPr>
          <w:rFonts w:hint="eastAsia"/>
        </w:rPr>
        <w:t>hiro</w:t>
      </w:r>
    </w:p>
    <w:p w:rsidR="00FC7CBE" w:rsidRDefault="00FC7CBE" w:rsidP="00FC7CBE">
      <w:pPr>
        <w:rPr>
          <w:rFonts w:hint="eastAsia"/>
        </w:rPr>
      </w:pPr>
    </w:p>
    <w:p w:rsidR="00FC7CBE" w:rsidRDefault="00FC7CBE" w:rsidP="00FC7CBE">
      <w:pPr>
        <w:rPr>
          <w:rFonts w:hint="eastAsia"/>
        </w:rPr>
      </w:pPr>
      <w:r>
        <w:rPr>
          <w:noProof/>
        </w:rPr>
        <w:drawing>
          <wp:inline distT="0" distB="0" distL="0" distR="0" wp14:anchorId="6461353C" wp14:editId="0044260D">
            <wp:extent cx="1504950" cy="314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BE" w:rsidRDefault="00FC7CBE" w:rsidP="00FC7C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747FBD" wp14:editId="7D554648">
            <wp:extent cx="5229225" cy="3209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BE" w:rsidRDefault="00FC7CBE" w:rsidP="00FC7CBE">
      <w:pPr>
        <w:rPr>
          <w:rFonts w:hint="eastAsia"/>
        </w:rPr>
      </w:pPr>
    </w:p>
    <w:p w:rsidR="00FC7CBE" w:rsidRDefault="00FC7CBE" w:rsidP="00FC7CBE">
      <w:pPr>
        <w:rPr>
          <w:rFonts w:hint="eastAsia"/>
        </w:rPr>
      </w:pPr>
    </w:p>
    <w:p w:rsidR="00FC7CBE" w:rsidRDefault="00FC7CBE" w:rsidP="00FC7CBE">
      <w:pPr>
        <w:rPr>
          <w:rFonts w:hint="eastAsia"/>
        </w:rPr>
      </w:pPr>
      <w:r>
        <w:rPr>
          <w:noProof/>
        </w:rPr>
        <w:drawing>
          <wp:inline distT="0" distB="0" distL="0" distR="0" wp14:anchorId="4B763177" wp14:editId="10547F12">
            <wp:extent cx="1828800" cy="285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BE" w:rsidRDefault="00FC7CBE" w:rsidP="00FC7CBE">
      <w:pPr>
        <w:rPr>
          <w:rFonts w:hint="eastAsia"/>
        </w:rPr>
      </w:pPr>
      <w:r>
        <w:rPr>
          <w:noProof/>
        </w:rPr>
        <w:drawing>
          <wp:inline distT="0" distB="0" distL="0" distR="0" wp14:anchorId="149B8B0A" wp14:editId="2E31CCA2">
            <wp:extent cx="4895850" cy="819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BE" w:rsidRDefault="00FC7CBE" w:rsidP="00FC7CBE">
      <w:pPr>
        <w:rPr>
          <w:rFonts w:hint="eastAsia"/>
        </w:rPr>
      </w:pPr>
      <w:r>
        <w:rPr>
          <w:noProof/>
        </w:rPr>
        <w:drawing>
          <wp:inline distT="0" distB="0" distL="0" distR="0" wp14:anchorId="47844010" wp14:editId="379A7E27">
            <wp:extent cx="4286250" cy="561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BE" w:rsidRDefault="00FC7CBE" w:rsidP="00FC7CBE">
      <w:pPr>
        <w:rPr>
          <w:rFonts w:hint="eastAsia"/>
        </w:rPr>
      </w:pPr>
    </w:p>
    <w:p w:rsidR="00FC7CBE" w:rsidRDefault="00FC7CBE" w:rsidP="00FC7CBE">
      <w:pPr>
        <w:rPr>
          <w:rFonts w:hint="eastAsia"/>
        </w:rPr>
      </w:pPr>
      <w:r>
        <w:rPr>
          <w:rFonts w:hint="eastAsia"/>
        </w:rPr>
        <w:t>权限缓存：</w:t>
      </w:r>
      <w:r>
        <w:rPr>
          <w:rFonts w:hint="eastAsia"/>
        </w:rPr>
        <w:t xml:space="preserve">ehcache </w:t>
      </w:r>
      <w:r>
        <w:rPr>
          <w:rFonts w:hint="eastAsia"/>
        </w:rPr>
        <w:t>缓存、</w:t>
      </w:r>
      <w:r>
        <w:rPr>
          <w:rFonts w:hint="eastAsia"/>
        </w:rPr>
        <w:t>redis</w:t>
      </w:r>
      <w:r>
        <w:rPr>
          <w:rFonts w:hint="eastAsia"/>
        </w:rPr>
        <w:t>缓存</w:t>
      </w:r>
    </w:p>
    <w:p w:rsidR="00FC7CBE" w:rsidRDefault="00FC7CBE" w:rsidP="00FC7CBE">
      <w:pPr>
        <w:rPr>
          <w:rFonts w:hint="eastAsia"/>
        </w:rPr>
      </w:pPr>
    </w:p>
    <w:p w:rsidR="001627FC" w:rsidRDefault="00FC7CBE" w:rsidP="00A046CF">
      <w:pPr>
        <w:rPr>
          <w:rFonts w:hint="eastAsia"/>
        </w:rPr>
      </w:pPr>
      <w:r>
        <w:rPr>
          <w:rFonts w:hint="eastAsia"/>
        </w:rPr>
        <w:t>原则：</w:t>
      </w:r>
    </w:p>
    <w:p w:rsidR="00FC7CBE" w:rsidRDefault="00FC7CBE" w:rsidP="00FC7CBE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开发时考虑角色对应的功能模块，再细到方法</w:t>
      </w:r>
    </w:p>
    <w:p w:rsidR="00FC7CBE" w:rsidRPr="00FC7CBE" w:rsidRDefault="00FC7CBE" w:rsidP="00FC7CBE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先开发方法，再配置权限</w:t>
      </w:r>
    </w:p>
    <w:p w:rsidR="001627FC" w:rsidRDefault="001627FC" w:rsidP="00A046CF">
      <w:pPr>
        <w:rPr>
          <w:rFonts w:hint="eastAsia"/>
        </w:rPr>
      </w:pPr>
    </w:p>
    <w:p w:rsidR="00DB1E87" w:rsidRDefault="008B6936" w:rsidP="00B7565D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日志</w:t>
      </w:r>
    </w:p>
    <w:p w:rsidR="00BE33B4" w:rsidRDefault="00BE33B4" w:rsidP="00BE33B4">
      <w:r>
        <w:t>logback</w:t>
      </w:r>
    </w:p>
    <w:p w:rsidR="00BE33B4" w:rsidRDefault="00BE33B4" w:rsidP="00BE33B4"/>
    <w:p w:rsidR="00BE33B4" w:rsidRDefault="00BE33B4" w:rsidP="00BE33B4">
      <w:pPr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切入方法内部记录日志</w:t>
      </w:r>
    </w:p>
    <w:p w:rsidR="00BE33B4" w:rsidRDefault="00BE33B4" w:rsidP="00BE33B4"/>
    <w:p w:rsidR="008B6936" w:rsidRDefault="00BE33B4" w:rsidP="00BE33B4">
      <w:pPr>
        <w:rPr>
          <w:rFonts w:hint="eastAsia"/>
        </w:rPr>
      </w:pPr>
      <w:r>
        <w:rPr>
          <w:rFonts w:hint="eastAsia"/>
        </w:rPr>
        <w:lastRenderedPageBreak/>
        <w:t>存入日志文件</w:t>
      </w:r>
    </w:p>
    <w:p w:rsidR="00332F35" w:rsidRDefault="00332F35" w:rsidP="00BE33B4">
      <w:pPr>
        <w:rPr>
          <w:rFonts w:hint="eastAsia"/>
        </w:rPr>
      </w:pPr>
      <w:r>
        <w:rPr>
          <w:noProof/>
        </w:rPr>
        <w:drawing>
          <wp:inline distT="0" distB="0" distL="0" distR="0" wp14:anchorId="184FAF00" wp14:editId="5030A40A">
            <wp:extent cx="2533650" cy="6953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B4" w:rsidRDefault="00BE33B4" w:rsidP="00BE33B4">
      <w:pPr>
        <w:rPr>
          <w:rFonts w:hint="eastAsia"/>
        </w:rPr>
      </w:pPr>
      <w:r>
        <w:rPr>
          <w:noProof/>
        </w:rPr>
        <w:drawing>
          <wp:inline distT="0" distB="0" distL="0" distR="0" wp14:anchorId="59D66610" wp14:editId="2265720C">
            <wp:extent cx="2238375" cy="14668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36" w:rsidRDefault="00BE33B4" w:rsidP="00A046CF">
      <w:pPr>
        <w:rPr>
          <w:rFonts w:hint="eastAsia"/>
        </w:rPr>
      </w:pPr>
      <w:r>
        <w:rPr>
          <w:noProof/>
        </w:rPr>
        <w:drawing>
          <wp:inline distT="0" distB="0" distL="0" distR="0" wp14:anchorId="3F7A7953" wp14:editId="3F62B4AD">
            <wp:extent cx="1590675" cy="4381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B4" w:rsidRDefault="00BE33B4" w:rsidP="00A046CF">
      <w:pPr>
        <w:rPr>
          <w:rFonts w:hint="eastAsia"/>
        </w:rPr>
      </w:pPr>
    </w:p>
    <w:p w:rsidR="00BE33B4" w:rsidRDefault="00BE33B4" w:rsidP="00A046CF">
      <w:pPr>
        <w:rPr>
          <w:rFonts w:hint="eastAsia"/>
        </w:rPr>
      </w:pPr>
    </w:p>
    <w:p w:rsidR="00BE33B4" w:rsidRDefault="00BE33B4" w:rsidP="00A046CF">
      <w:pPr>
        <w:rPr>
          <w:rFonts w:hint="eastAsia"/>
        </w:rPr>
      </w:pPr>
    </w:p>
    <w:p w:rsidR="00A046CF" w:rsidRDefault="008B6936" w:rsidP="00136A4F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统一数据结构</w:t>
      </w:r>
    </w:p>
    <w:p w:rsidR="008B6936" w:rsidRDefault="001B5AE1" w:rsidP="00A046CF">
      <w:pPr>
        <w:rPr>
          <w:rFonts w:hint="eastAsia"/>
        </w:rPr>
      </w:pPr>
      <w:r>
        <w:rPr>
          <w:rFonts w:hint="eastAsia"/>
        </w:rPr>
        <w:t>统一返回前端处理结构，前后端分离使用</w:t>
      </w:r>
    </w:p>
    <w:p w:rsidR="001B5AE1" w:rsidRPr="001B5AE1" w:rsidRDefault="001B5AE1" w:rsidP="00A046CF">
      <w:pPr>
        <w:rPr>
          <w:rFonts w:hint="eastAsia"/>
        </w:rPr>
      </w:pPr>
      <w:r>
        <w:rPr>
          <w:noProof/>
        </w:rPr>
        <w:drawing>
          <wp:inline distT="0" distB="0" distL="0" distR="0" wp14:anchorId="722328E4" wp14:editId="61D27866">
            <wp:extent cx="5076825" cy="33337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36" w:rsidRDefault="008B6936" w:rsidP="00136A4F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统一异常处理</w:t>
      </w:r>
    </w:p>
    <w:p w:rsidR="00136A4F" w:rsidRDefault="002150D6" w:rsidP="00136A4F">
      <w:pPr>
        <w:rPr>
          <w:rFonts w:hint="eastAsia"/>
        </w:rPr>
      </w:pPr>
      <w:r>
        <w:rPr>
          <w:rFonts w:hint="eastAsia"/>
        </w:rPr>
        <w:t>统一拦截异常，抛出信息</w:t>
      </w:r>
    </w:p>
    <w:p w:rsidR="002150D6" w:rsidRDefault="00144155" w:rsidP="00136A4F">
      <w:pPr>
        <w:rPr>
          <w:rFonts w:hint="eastAsia"/>
        </w:rPr>
      </w:pPr>
      <w:r>
        <w:rPr>
          <w:noProof/>
        </w:rPr>
        <w:drawing>
          <wp:inline distT="0" distB="0" distL="0" distR="0" wp14:anchorId="572AD954" wp14:editId="0B558407">
            <wp:extent cx="5274310" cy="272445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D6" w:rsidRPr="002150D6" w:rsidRDefault="002150D6" w:rsidP="00136A4F">
      <w:pPr>
        <w:rPr>
          <w:rFonts w:hint="eastAsia"/>
        </w:rPr>
      </w:pPr>
    </w:p>
    <w:p w:rsidR="002150D6" w:rsidRDefault="002150D6" w:rsidP="00136A4F">
      <w:pPr>
        <w:rPr>
          <w:rFonts w:hint="eastAsia"/>
        </w:rPr>
      </w:pPr>
    </w:p>
    <w:p w:rsidR="002150D6" w:rsidRDefault="002150D6" w:rsidP="00136A4F">
      <w:pPr>
        <w:rPr>
          <w:rFonts w:hint="eastAsia"/>
        </w:rPr>
      </w:pPr>
    </w:p>
    <w:p w:rsidR="00C810D6" w:rsidRDefault="00C810D6" w:rsidP="00C810D6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前后端交互</w:t>
      </w:r>
    </w:p>
    <w:p w:rsidR="00C810D6" w:rsidRDefault="00C810D6" w:rsidP="00C810D6">
      <w:pPr>
        <w:rPr>
          <w:rFonts w:hint="eastAsia"/>
        </w:rPr>
      </w:pPr>
      <w:r>
        <w:rPr>
          <w:rFonts w:hint="eastAsia"/>
        </w:rPr>
        <w:t>前端渲染：</w:t>
      </w:r>
      <w:r>
        <w:rPr>
          <w:rFonts w:hint="eastAsia"/>
        </w:rPr>
        <w:t>thymleaf+layui+ajax</w:t>
      </w:r>
    </w:p>
    <w:p w:rsidR="00C810D6" w:rsidRDefault="00C810D6" w:rsidP="00C810D6">
      <w:pPr>
        <w:rPr>
          <w:rFonts w:hint="eastAsia"/>
        </w:rPr>
      </w:pPr>
      <w:r>
        <w:rPr>
          <w:rFonts w:hint="eastAsia"/>
        </w:rPr>
        <w:t>单页面应用：前后端分离，避免页面跳转</w:t>
      </w:r>
    </w:p>
    <w:p w:rsidR="00C810D6" w:rsidRDefault="00C810D6" w:rsidP="00C810D6">
      <w:pPr>
        <w:rPr>
          <w:rFonts w:hint="eastAsia"/>
        </w:rPr>
      </w:pPr>
      <w:r>
        <w:rPr>
          <w:rFonts w:hint="eastAsia"/>
        </w:rPr>
        <w:t>指定规则，统一跳转页面</w:t>
      </w:r>
    </w:p>
    <w:p w:rsidR="00C810D6" w:rsidRPr="00C810D6" w:rsidRDefault="00C810D6" w:rsidP="00C810D6">
      <w:pPr>
        <w:rPr>
          <w:rFonts w:hint="eastAsia"/>
        </w:rPr>
      </w:pPr>
      <w:r>
        <w:rPr>
          <w:noProof/>
        </w:rPr>
        <w:drawing>
          <wp:inline distT="0" distB="0" distL="0" distR="0" wp14:anchorId="54B6F625" wp14:editId="4CFDF358">
            <wp:extent cx="5274310" cy="609232"/>
            <wp:effectExtent l="0" t="0" r="254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D6" w:rsidRDefault="009F28D9" w:rsidP="00136A4F">
      <w:pPr>
        <w:rPr>
          <w:rFonts w:hint="eastAsia"/>
        </w:rPr>
      </w:pPr>
      <w:r>
        <w:rPr>
          <w:rFonts w:hint="eastAsia"/>
        </w:rPr>
        <w:t>前端全部</w:t>
      </w:r>
      <w:r>
        <w:rPr>
          <w:rFonts w:hint="eastAsia"/>
        </w:rPr>
        <w:t>ajax</w:t>
      </w:r>
      <w:r>
        <w:rPr>
          <w:rFonts w:hint="eastAsia"/>
        </w:rPr>
        <w:t>请求，后端全部返回</w:t>
      </w:r>
      <w:r>
        <w:rPr>
          <w:rFonts w:hint="eastAsia"/>
        </w:rPr>
        <w:t>R</w:t>
      </w:r>
    </w:p>
    <w:p w:rsidR="009F28D9" w:rsidRDefault="009F6CD6" w:rsidP="00136A4F">
      <w:pPr>
        <w:rPr>
          <w:rFonts w:hint="eastAsia"/>
        </w:rPr>
      </w:pPr>
      <w:r>
        <w:rPr>
          <w:noProof/>
        </w:rPr>
        <w:drawing>
          <wp:inline distT="0" distB="0" distL="0" distR="0" wp14:anchorId="22003F89" wp14:editId="494E29A6">
            <wp:extent cx="2514600" cy="13430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：包转查询参数</w:t>
      </w:r>
    </w:p>
    <w:p w:rsidR="009F6CD6" w:rsidRPr="009F6CD6" w:rsidRDefault="009F6CD6" w:rsidP="00136A4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779796" wp14:editId="1099CF22">
            <wp:extent cx="4019550" cy="39528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：包装分页</w:t>
      </w:r>
    </w:p>
    <w:p w:rsidR="009F28D9" w:rsidRDefault="009F28D9" w:rsidP="00136A4F">
      <w:pPr>
        <w:rPr>
          <w:rFonts w:hint="eastAsia"/>
        </w:rPr>
      </w:pPr>
    </w:p>
    <w:p w:rsidR="009F28D9" w:rsidRDefault="009F28D9" w:rsidP="00136A4F">
      <w:pPr>
        <w:rPr>
          <w:rFonts w:hint="eastAsia"/>
        </w:rPr>
      </w:pPr>
    </w:p>
    <w:p w:rsidR="0058272F" w:rsidRPr="00DC4834" w:rsidRDefault="0058272F" w:rsidP="0058272F">
      <w:pPr>
        <w:pStyle w:val="1"/>
        <w:numPr>
          <w:ilvl w:val="0"/>
          <w:numId w:val="2"/>
        </w:numPr>
        <w:rPr>
          <w:rFonts w:hint="eastAsia"/>
        </w:rPr>
      </w:pPr>
      <w:r w:rsidRPr="0058272F">
        <w:rPr>
          <w:rFonts w:hint="eastAsia"/>
        </w:rPr>
        <w:t>Swagger</w:t>
      </w:r>
      <w:r w:rsidRPr="0058272F">
        <w:rPr>
          <w:rFonts w:hint="eastAsia"/>
        </w:rPr>
        <w:t>生成</w:t>
      </w:r>
      <w:r w:rsidRPr="0058272F">
        <w:rPr>
          <w:rFonts w:hint="eastAsia"/>
        </w:rPr>
        <w:t>API</w:t>
      </w:r>
      <w:r w:rsidRPr="0058272F">
        <w:rPr>
          <w:rFonts w:hint="eastAsia"/>
        </w:rPr>
        <w:t>文档</w:t>
      </w:r>
    </w:p>
    <w:p w:rsidR="009F28D9" w:rsidRDefault="0058272F" w:rsidP="00136A4F">
      <w:pPr>
        <w:rPr>
          <w:rFonts w:hint="eastAsia"/>
        </w:rPr>
      </w:pPr>
      <w:r>
        <w:rPr>
          <w:noProof/>
        </w:rPr>
        <w:drawing>
          <wp:inline distT="0" distB="0" distL="0" distR="0" wp14:anchorId="09171BA3" wp14:editId="4E502AB7">
            <wp:extent cx="5274310" cy="3240282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2F" w:rsidRPr="00136A4F" w:rsidRDefault="0058272F" w:rsidP="00136A4F">
      <w:pPr>
        <w:rPr>
          <w:rFonts w:hint="eastAsia"/>
        </w:rPr>
      </w:pPr>
    </w:p>
    <w:p w:rsidR="00481F11" w:rsidRPr="00DC4834" w:rsidRDefault="008B6936" w:rsidP="008A57D3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测试：</w:t>
      </w:r>
    </w:p>
    <w:p w:rsidR="00481F11" w:rsidRDefault="00481F11" w:rsidP="008A57D3">
      <w:pPr>
        <w:rPr>
          <w:rFonts w:hint="eastAsia"/>
          <w:sz w:val="52"/>
        </w:rPr>
      </w:pPr>
      <w:r w:rsidRPr="00AF3532">
        <w:rPr>
          <w:sz w:val="52"/>
        </w:rPr>
        <w:t>T</w:t>
      </w:r>
      <w:r w:rsidRPr="00AF3532">
        <w:rPr>
          <w:rFonts w:hint="eastAsia"/>
          <w:sz w:val="52"/>
        </w:rPr>
        <w:t>able-&gt;entity-&gt;dao-&gt;cache-&gt;service-&gt;controller</w:t>
      </w:r>
      <w:r w:rsidR="001826A9" w:rsidRPr="00AF3532">
        <w:rPr>
          <w:rFonts w:hint="eastAsia"/>
          <w:sz w:val="52"/>
        </w:rPr>
        <w:t>-&gt;html/js</w:t>
      </w:r>
    </w:p>
    <w:p w:rsidR="00090871" w:rsidRDefault="00DC4834" w:rsidP="008A57D3">
      <w:pPr>
        <w:rPr>
          <w:rFonts w:hint="eastAsia"/>
          <w:sz w:val="52"/>
        </w:rPr>
      </w:pPr>
      <w:r>
        <w:rPr>
          <w:rFonts w:hint="eastAsia"/>
          <w:sz w:val="52"/>
        </w:rPr>
        <w:t xml:space="preserve"> </w:t>
      </w:r>
    </w:p>
    <w:p w:rsidR="00D15786" w:rsidRDefault="00445A1B" w:rsidP="008A57D3">
      <w:pPr>
        <w:rPr>
          <w:rFonts w:hint="eastAsia"/>
          <w:sz w:val="52"/>
        </w:rPr>
      </w:pPr>
      <w:r>
        <w:rPr>
          <w:noProof/>
        </w:rPr>
        <w:drawing>
          <wp:inline distT="0" distB="0" distL="0" distR="0" wp14:anchorId="498E4CD7" wp14:editId="7326BD9B">
            <wp:extent cx="4724400" cy="2667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0E" w:rsidRDefault="002C2D0E" w:rsidP="008A57D3">
      <w:pPr>
        <w:rPr>
          <w:rFonts w:hint="eastAsia"/>
          <w:sz w:val="52"/>
        </w:rPr>
      </w:pPr>
    </w:p>
    <w:p w:rsidR="005B6A7F" w:rsidRDefault="005B6A7F" w:rsidP="008A57D3">
      <w:pPr>
        <w:rPr>
          <w:rFonts w:hint="eastAsia"/>
          <w:sz w:val="52"/>
        </w:rPr>
      </w:pPr>
      <w:r>
        <w:rPr>
          <w:rFonts w:hint="eastAsia"/>
          <w:sz w:val="52"/>
        </w:rPr>
        <w:t>单元测试：</w:t>
      </w:r>
    </w:p>
    <w:p w:rsidR="005B6A7F" w:rsidRDefault="00EF0CA3" w:rsidP="008A57D3">
      <w:pPr>
        <w:rPr>
          <w:rFonts w:hint="eastAsia"/>
          <w:sz w:val="52"/>
        </w:rPr>
      </w:pPr>
      <w:r>
        <w:rPr>
          <w:sz w:val="52"/>
        </w:rPr>
        <w:t>D</w:t>
      </w:r>
      <w:r>
        <w:rPr>
          <w:rFonts w:hint="eastAsia"/>
          <w:sz w:val="52"/>
        </w:rPr>
        <w:t>ao:  junit</w:t>
      </w:r>
    </w:p>
    <w:p w:rsidR="00EF0CA3" w:rsidRDefault="00EF0CA3" w:rsidP="008A57D3">
      <w:pPr>
        <w:rPr>
          <w:rFonts w:hint="eastAsia"/>
          <w:sz w:val="52"/>
        </w:rPr>
      </w:pPr>
      <w:r>
        <w:rPr>
          <w:sz w:val="52"/>
        </w:rPr>
        <w:t>S</w:t>
      </w:r>
      <w:r>
        <w:rPr>
          <w:rFonts w:hint="eastAsia"/>
          <w:sz w:val="52"/>
        </w:rPr>
        <w:t>ervice:  junit</w:t>
      </w:r>
    </w:p>
    <w:p w:rsidR="005B6A7F" w:rsidRDefault="00EF0CA3" w:rsidP="008A57D3">
      <w:pPr>
        <w:rPr>
          <w:rFonts w:hint="eastAsia"/>
          <w:sz w:val="52"/>
        </w:rPr>
      </w:pPr>
      <w:r>
        <w:rPr>
          <w:sz w:val="52"/>
        </w:rPr>
        <w:t>C</w:t>
      </w:r>
      <w:r>
        <w:rPr>
          <w:rFonts w:hint="eastAsia"/>
          <w:sz w:val="52"/>
        </w:rPr>
        <w:t>ontroller:  postman</w:t>
      </w:r>
      <w:r>
        <w:rPr>
          <w:rFonts w:hint="eastAsia"/>
          <w:sz w:val="52"/>
        </w:rPr>
        <w:t>测试</w:t>
      </w:r>
      <w:r>
        <w:rPr>
          <w:rFonts w:hint="eastAsia"/>
          <w:sz w:val="52"/>
        </w:rPr>
        <w:t xml:space="preserve"> </w:t>
      </w:r>
    </w:p>
    <w:p w:rsidR="00DF49F9" w:rsidRDefault="00DF49F9" w:rsidP="008A57D3">
      <w:pPr>
        <w:rPr>
          <w:rFonts w:hint="eastAsia"/>
          <w:sz w:val="52"/>
        </w:rPr>
      </w:pPr>
    </w:p>
    <w:p w:rsidR="00A56802" w:rsidRDefault="00DF49F9" w:rsidP="008A57D3">
      <w:pPr>
        <w:rPr>
          <w:rFonts w:hint="eastAsia"/>
          <w:sz w:val="52"/>
        </w:rPr>
      </w:pPr>
      <w:r>
        <w:rPr>
          <w:rFonts w:hint="eastAsia"/>
          <w:sz w:val="52"/>
        </w:rPr>
        <w:t>集成测试：</w:t>
      </w:r>
    </w:p>
    <w:p w:rsidR="00DC4834" w:rsidRDefault="00DC4834" w:rsidP="008A57D3">
      <w:pPr>
        <w:rPr>
          <w:rFonts w:hint="eastAsia"/>
          <w:sz w:val="52"/>
        </w:rPr>
      </w:pPr>
    </w:p>
    <w:p w:rsidR="00DF49F9" w:rsidRPr="00E9022F" w:rsidRDefault="00013F47" w:rsidP="008A57D3">
      <w:pPr>
        <w:rPr>
          <w:rFonts w:hint="eastAsia"/>
          <w:color w:val="FF0000"/>
          <w:sz w:val="52"/>
        </w:rPr>
      </w:pPr>
      <w:r>
        <w:rPr>
          <w:rFonts w:hint="eastAsia"/>
          <w:color w:val="FF0000"/>
          <w:sz w:val="52"/>
        </w:rPr>
        <w:t>------------------</w:t>
      </w:r>
      <w:r w:rsidR="00E9022F" w:rsidRPr="00E9022F">
        <w:rPr>
          <w:rFonts w:hint="eastAsia"/>
          <w:color w:val="FF0000"/>
          <w:sz w:val="52"/>
        </w:rPr>
        <w:t>任务：</w:t>
      </w:r>
    </w:p>
    <w:p w:rsidR="00A56802" w:rsidRDefault="00CC3A42" w:rsidP="008A57D3">
      <w:pPr>
        <w:rPr>
          <w:rFonts w:hint="eastAsia"/>
          <w:sz w:val="52"/>
        </w:rPr>
      </w:pPr>
      <w:r>
        <w:rPr>
          <w:rFonts w:hint="eastAsia"/>
          <w:sz w:val="52"/>
        </w:rPr>
        <w:t>使用单页应用完成前端页面交互（一个</w:t>
      </w:r>
      <w:r>
        <w:rPr>
          <w:rFonts w:hint="eastAsia"/>
          <w:sz w:val="52"/>
        </w:rPr>
        <w:t>html</w:t>
      </w:r>
      <w:r>
        <w:rPr>
          <w:rFonts w:hint="eastAsia"/>
          <w:sz w:val="52"/>
        </w:rPr>
        <w:t>，一个</w:t>
      </w:r>
      <w:r>
        <w:rPr>
          <w:rFonts w:hint="eastAsia"/>
          <w:sz w:val="52"/>
        </w:rPr>
        <w:t>js</w:t>
      </w:r>
      <w:r>
        <w:rPr>
          <w:rFonts w:hint="eastAsia"/>
          <w:sz w:val="52"/>
        </w:rPr>
        <w:t>），后端代码已完成</w:t>
      </w:r>
    </w:p>
    <w:p w:rsidR="00CC3A42" w:rsidRPr="00CC3A42" w:rsidRDefault="00CC3A42" w:rsidP="00CC3A42">
      <w:pPr>
        <w:pStyle w:val="a4"/>
        <w:numPr>
          <w:ilvl w:val="0"/>
          <w:numId w:val="7"/>
        </w:numPr>
        <w:ind w:firstLineChars="0"/>
        <w:rPr>
          <w:rFonts w:hint="eastAsia"/>
          <w:sz w:val="52"/>
        </w:rPr>
      </w:pPr>
      <w:r w:rsidRPr="00CC3A42">
        <w:rPr>
          <w:sz w:val="52"/>
        </w:rPr>
        <w:t>config.html</w:t>
      </w:r>
      <w:r w:rsidR="003A0E28">
        <w:rPr>
          <w:rFonts w:hint="eastAsia"/>
          <w:sz w:val="52"/>
        </w:rPr>
        <w:t xml:space="preserve"> </w:t>
      </w:r>
      <w:r w:rsidR="003A0E28">
        <w:rPr>
          <w:rFonts w:hint="eastAsia"/>
          <w:sz w:val="52"/>
        </w:rPr>
        <w:t>：</w:t>
      </w:r>
      <w:r w:rsidR="00842F00">
        <w:rPr>
          <w:rFonts w:hint="eastAsia"/>
          <w:sz w:val="52"/>
        </w:rPr>
        <w:t>张泽斌</w:t>
      </w:r>
    </w:p>
    <w:p w:rsidR="00CC3A42" w:rsidRDefault="00CC3A42" w:rsidP="00CC3A42">
      <w:pPr>
        <w:pStyle w:val="a4"/>
        <w:numPr>
          <w:ilvl w:val="0"/>
          <w:numId w:val="7"/>
        </w:numPr>
        <w:ind w:firstLineChars="0"/>
        <w:rPr>
          <w:rFonts w:hint="eastAsia"/>
          <w:sz w:val="52"/>
        </w:rPr>
      </w:pPr>
      <w:r w:rsidRPr="00CC3A42">
        <w:rPr>
          <w:sz w:val="52"/>
        </w:rPr>
        <w:t>dept.html</w:t>
      </w:r>
      <w:r w:rsidR="00007C7B">
        <w:rPr>
          <w:rFonts w:hint="eastAsia"/>
          <w:sz w:val="52"/>
        </w:rPr>
        <w:t xml:space="preserve"> </w:t>
      </w:r>
      <w:r w:rsidR="00007C7B">
        <w:rPr>
          <w:rFonts w:hint="eastAsia"/>
          <w:sz w:val="52"/>
        </w:rPr>
        <w:t>：</w:t>
      </w:r>
      <w:r w:rsidR="00B554C5">
        <w:rPr>
          <w:rFonts w:hint="eastAsia"/>
          <w:sz w:val="52"/>
        </w:rPr>
        <w:t>卢培枫</w:t>
      </w:r>
    </w:p>
    <w:p w:rsidR="00CC3A42" w:rsidRDefault="00CC3A42" w:rsidP="00CC3A42">
      <w:pPr>
        <w:pStyle w:val="a4"/>
        <w:numPr>
          <w:ilvl w:val="0"/>
          <w:numId w:val="7"/>
        </w:numPr>
        <w:ind w:firstLineChars="0"/>
        <w:rPr>
          <w:rFonts w:hint="eastAsia"/>
          <w:sz w:val="52"/>
        </w:rPr>
      </w:pPr>
      <w:r w:rsidRPr="00CC3A42">
        <w:rPr>
          <w:sz w:val="52"/>
        </w:rPr>
        <w:t>dict.html</w:t>
      </w:r>
      <w:r w:rsidR="00E041CE">
        <w:rPr>
          <w:rFonts w:hint="eastAsia"/>
          <w:sz w:val="52"/>
        </w:rPr>
        <w:t xml:space="preserve"> </w:t>
      </w:r>
      <w:r w:rsidR="00E041CE">
        <w:rPr>
          <w:rFonts w:hint="eastAsia"/>
          <w:sz w:val="52"/>
        </w:rPr>
        <w:t>：</w:t>
      </w:r>
      <w:r w:rsidR="00CC7066">
        <w:rPr>
          <w:rFonts w:hint="eastAsia"/>
          <w:sz w:val="52"/>
        </w:rPr>
        <w:t>彭博</w:t>
      </w:r>
    </w:p>
    <w:p w:rsidR="00CC3A42" w:rsidRDefault="00CC3A42" w:rsidP="00CC3A42">
      <w:pPr>
        <w:pStyle w:val="a4"/>
        <w:numPr>
          <w:ilvl w:val="0"/>
          <w:numId w:val="7"/>
        </w:numPr>
        <w:ind w:firstLineChars="0"/>
        <w:rPr>
          <w:rFonts w:hint="eastAsia"/>
          <w:sz w:val="52"/>
        </w:rPr>
      </w:pPr>
      <w:r w:rsidRPr="00CC3A42">
        <w:rPr>
          <w:sz w:val="52"/>
        </w:rPr>
        <w:t>menu.html</w:t>
      </w:r>
      <w:r w:rsidR="00CB5A67">
        <w:rPr>
          <w:rFonts w:hint="eastAsia"/>
          <w:sz w:val="52"/>
        </w:rPr>
        <w:t xml:space="preserve"> </w:t>
      </w:r>
      <w:r w:rsidR="00CB5A67">
        <w:rPr>
          <w:rFonts w:hint="eastAsia"/>
          <w:sz w:val="52"/>
        </w:rPr>
        <w:t>：</w:t>
      </w:r>
      <w:r w:rsidR="00CC7066">
        <w:rPr>
          <w:rFonts w:hint="eastAsia"/>
          <w:sz w:val="52"/>
        </w:rPr>
        <w:t>李朝伟</w:t>
      </w:r>
    </w:p>
    <w:p w:rsidR="00CC3A42" w:rsidRDefault="00CC3A42" w:rsidP="00CC3A42">
      <w:pPr>
        <w:pStyle w:val="a4"/>
        <w:numPr>
          <w:ilvl w:val="0"/>
          <w:numId w:val="7"/>
        </w:numPr>
        <w:ind w:firstLineChars="0"/>
        <w:rPr>
          <w:rFonts w:hint="eastAsia"/>
          <w:sz w:val="52"/>
        </w:rPr>
      </w:pPr>
      <w:r w:rsidRPr="00CC3A42">
        <w:rPr>
          <w:sz w:val="52"/>
        </w:rPr>
        <w:t>role.html</w:t>
      </w:r>
      <w:r w:rsidR="00CF6912">
        <w:rPr>
          <w:rFonts w:hint="eastAsia"/>
          <w:sz w:val="52"/>
        </w:rPr>
        <w:t xml:space="preserve"> </w:t>
      </w:r>
      <w:r w:rsidR="00CF6912">
        <w:rPr>
          <w:rFonts w:hint="eastAsia"/>
          <w:sz w:val="52"/>
        </w:rPr>
        <w:t>：</w:t>
      </w:r>
      <w:r w:rsidR="00EA2405">
        <w:rPr>
          <w:rFonts w:hint="eastAsia"/>
          <w:sz w:val="52"/>
        </w:rPr>
        <w:t>李金标</w:t>
      </w:r>
    </w:p>
    <w:p w:rsidR="00CC3A42" w:rsidRPr="00CC3A42" w:rsidRDefault="00CC3A42" w:rsidP="00CC3A42">
      <w:pPr>
        <w:pStyle w:val="a4"/>
        <w:numPr>
          <w:ilvl w:val="0"/>
          <w:numId w:val="7"/>
        </w:numPr>
        <w:ind w:firstLineChars="0"/>
        <w:rPr>
          <w:sz w:val="52"/>
        </w:rPr>
      </w:pPr>
      <w:r w:rsidRPr="00CC3A42">
        <w:rPr>
          <w:sz w:val="52"/>
        </w:rPr>
        <w:t>user.html</w:t>
      </w:r>
      <w:r w:rsidR="00CF6912">
        <w:rPr>
          <w:rFonts w:hint="eastAsia"/>
          <w:sz w:val="52"/>
        </w:rPr>
        <w:t xml:space="preserve"> </w:t>
      </w:r>
      <w:r w:rsidR="00CF6912">
        <w:rPr>
          <w:rFonts w:hint="eastAsia"/>
          <w:sz w:val="52"/>
        </w:rPr>
        <w:t>：</w:t>
      </w:r>
      <w:r w:rsidR="00842F00">
        <w:rPr>
          <w:rFonts w:hint="eastAsia"/>
          <w:sz w:val="52"/>
        </w:rPr>
        <w:t>陈楚枫</w:t>
      </w:r>
      <w:bookmarkStart w:id="0" w:name="_GoBack"/>
      <w:bookmarkEnd w:id="0"/>
    </w:p>
    <w:sectPr w:rsidR="00CC3A42" w:rsidRPr="00CC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7C36"/>
    <w:multiLevelType w:val="hybridMultilevel"/>
    <w:tmpl w:val="E82A1430"/>
    <w:lvl w:ilvl="0" w:tplc="5A04E404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BD572B"/>
    <w:multiLevelType w:val="hybridMultilevel"/>
    <w:tmpl w:val="B896E682"/>
    <w:lvl w:ilvl="0" w:tplc="64405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3406FE"/>
    <w:multiLevelType w:val="hybridMultilevel"/>
    <w:tmpl w:val="3D48598E"/>
    <w:lvl w:ilvl="0" w:tplc="64405C38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AD0AFC"/>
    <w:multiLevelType w:val="hybridMultilevel"/>
    <w:tmpl w:val="6E58B0D2"/>
    <w:lvl w:ilvl="0" w:tplc="EB0A67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0E30CB"/>
    <w:multiLevelType w:val="hybridMultilevel"/>
    <w:tmpl w:val="43AEC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BB908B7"/>
    <w:multiLevelType w:val="hybridMultilevel"/>
    <w:tmpl w:val="CE5E8730"/>
    <w:lvl w:ilvl="0" w:tplc="C9E28BC0">
      <w:start w:val="1"/>
      <w:numFmt w:val="decimal"/>
      <w:lvlText w:val="%1）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8D3689"/>
    <w:multiLevelType w:val="hybridMultilevel"/>
    <w:tmpl w:val="C3CCF55E"/>
    <w:lvl w:ilvl="0" w:tplc="4AD0924A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273"/>
    <w:rsid w:val="00003E8E"/>
    <w:rsid w:val="00007C7B"/>
    <w:rsid w:val="000106B9"/>
    <w:rsid w:val="00013F47"/>
    <w:rsid w:val="000661E6"/>
    <w:rsid w:val="00073F06"/>
    <w:rsid w:val="00081AC6"/>
    <w:rsid w:val="00090871"/>
    <w:rsid w:val="000B0DEC"/>
    <w:rsid w:val="000B4921"/>
    <w:rsid w:val="000D6EDF"/>
    <w:rsid w:val="000E5C9D"/>
    <w:rsid w:val="000F5273"/>
    <w:rsid w:val="00136A4F"/>
    <w:rsid w:val="00144155"/>
    <w:rsid w:val="00146771"/>
    <w:rsid w:val="001627FC"/>
    <w:rsid w:val="001826A9"/>
    <w:rsid w:val="001A6AB6"/>
    <w:rsid w:val="001B5AE1"/>
    <w:rsid w:val="001C6DC2"/>
    <w:rsid w:val="001F2131"/>
    <w:rsid w:val="0020615C"/>
    <w:rsid w:val="002150D6"/>
    <w:rsid w:val="00253CC1"/>
    <w:rsid w:val="00281648"/>
    <w:rsid w:val="00291E8E"/>
    <w:rsid w:val="002A041E"/>
    <w:rsid w:val="002C2D0E"/>
    <w:rsid w:val="002C559E"/>
    <w:rsid w:val="00315728"/>
    <w:rsid w:val="00332F35"/>
    <w:rsid w:val="003604AC"/>
    <w:rsid w:val="003743A1"/>
    <w:rsid w:val="00376055"/>
    <w:rsid w:val="00387C17"/>
    <w:rsid w:val="003A0E28"/>
    <w:rsid w:val="003F1A06"/>
    <w:rsid w:val="0041176E"/>
    <w:rsid w:val="00445A1B"/>
    <w:rsid w:val="00450C62"/>
    <w:rsid w:val="00455F0D"/>
    <w:rsid w:val="00460A92"/>
    <w:rsid w:val="00467706"/>
    <w:rsid w:val="004723E0"/>
    <w:rsid w:val="00481F11"/>
    <w:rsid w:val="004C5860"/>
    <w:rsid w:val="004D0B1B"/>
    <w:rsid w:val="00500F72"/>
    <w:rsid w:val="00515962"/>
    <w:rsid w:val="00552C63"/>
    <w:rsid w:val="00556888"/>
    <w:rsid w:val="00580AF7"/>
    <w:rsid w:val="0058272F"/>
    <w:rsid w:val="005B6A7F"/>
    <w:rsid w:val="0060239F"/>
    <w:rsid w:val="00635E43"/>
    <w:rsid w:val="00635F53"/>
    <w:rsid w:val="00642F93"/>
    <w:rsid w:val="0066302A"/>
    <w:rsid w:val="00665948"/>
    <w:rsid w:val="00677E20"/>
    <w:rsid w:val="00681235"/>
    <w:rsid w:val="00687C9E"/>
    <w:rsid w:val="006F733E"/>
    <w:rsid w:val="007376C4"/>
    <w:rsid w:val="007A27BC"/>
    <w:rsid w:val="007A75F2"/>
    <w:rsid w:val="007D1C8D"/>
    <w:rsid w:val="00817EED"/>
    <w:rsid w:val="00833CC6"/>
    <w:rsid w:val="00842F00"/>
    <w:rsid w:val="008A57D3"/>
    <w:rsid w:val="008B6936"/>
    <w:rsid w:val="00943077"/>
    <w:rsid w:val="00950606"/>
    <w:rsid w:val="0096204C"/>
    <w:rsid w:val="00993657"/>
    <w:rsid w:val="009A3464"/>
    <w:rsid w:val="009A3B4A"/>
    <w:rsid w:val="009B74D4"/>
    <w:rsid w:val="009C5A55"/>
    <w:rsid w:val="009F28D9"/>
    <w:rsid w:val="009F6CD6"/>
    <w:rsid w:val="00A01A42"/>
    <w:rsid w:val="00A046CF"/>
    <w:rsid w:val="00A56802"/>
    <w:rsid w:val="00AF3532"/>
    <w:rsid w:val="00B052EB"/>
    <w:rsid w:val="00B10654"/>
    <w:rsid w:val="00B554C5"/>
    <w:rsid w:val="00B752DA"/>
    <w:rsid w:val="00B7565D"/>
    <w:rsid w:val="00BB32CE"/>
    <w:rsid w:val="00BD5355"/>
    <w:rsid w:val="00BE19F5"/>
    <w:rsid w:val="00BE33B4"/>
    <w:rsid w:val="00BF5ECC"/>
    <w:rsid w:val="00C2022D"/>
    <w:rsid w:val="00C514CE"/>
    <w:rsid w:val="00C626F1"/>
    <w:rsid w:val="00C810D6"/>
    <w:rsid w:val="00C92760"/>
    <w:rsid w:val="00CB5A67"/>
    <w:rsid w:val="00CC3A42"/>
    <w:rsid w:val="00CC7066"/>
    <w:rsid w:val="00CD3FA6"/>
    <w:rsid w:val="00CF292C"/>
    <w:rsid w:val="00CF6912"/>
    <w:rsid w:val="00D15786"/>
    <w:rsid w:val="00DA0455"/>
    <w:rsid w:val="00DA2B9F"/>
    <w:rsid w:val="00DA771B"/>
    <w:rsid w:val="00DB1E87"/>
    <w:rsid w:val="00DC23E5"/>
    <w:rsid w:val="00DC4834"/>
    <w:rsid w:val="00DF49F9"/>
    <w:rsid w:val="00E041CE"/>
    <w:rsid w:val="00E664CB"/>
    <w:rsid w:val="00E74E16"/>
    <w:rsid w:val="00E9022F"/>
    <w:rsid w:val="00EA2405"/>
    <w:rsid w:val="00EA496D"/>
    <w:rsid w:val="00EC54EF"/>
    <w:rsid w:val="00EE05BF"/>
    <w:rsid w:val="00EE52F6"/>
    <w:rsid w:val="00EF0CA3"/>
    <w:rsid w:val="00F03700"/>
    <w:rsid w:val="00F33A47"/>
    <w:rsid w:val="00F40349"/>
    <w:rsid w:val="00F71209"/>
    <w:rsid w:val="00F83D7D"/>
    <w:rsid w:val="00F97DC8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7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7EE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9A346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1A4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A75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A75F2"/>
    <w:rPr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8B693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8B693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7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7EE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9A346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1A4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A75F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A75F2"/>
    <w:rPr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8B693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8B693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ianshu.com/p/664ef87f5fdb" TargetMode="External"/><Relationship Id="rId24" Type="http://schemas.openxmlformats.org/officeDocument/2006/relationships/hyperlink" Target="https://blog.csdn.net/maijia0754/article/details/78759772" TargetMode="Externa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blog.csdn.net/qq_33326449/article/details/80076750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www.cnblogs.com/xiaogangfan/p/5987659.html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129</cp:revision>
  <dcterms:created xsi:type="dcterms:W3CDTF">2019-10-15T09:02:00Z</dcterms:created>
  <dcterms:modified xsi:type="dcterms:W3CDTF">2019-10-24T10:02:00Z</dcterms:modified>
</cp:coreProperties>
</file>