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A6550" w14:textId="77777777" w:rsidR="007E12E6" w:rsidRPr="00895C86" w:rsidRDefault="00895C86" w:rsidP="0005783A">
      <w:pPr>
        <w:pStyle w:val="Heading1"/>
      </w:pPr>
      <w:r w:rsidRPr="00895C86">
        <w:t>CS 255 System Design Document Template</w:t>
      </w:r>
    </w:p>
    <w:p w14:paraId="4D4D6AC1" w14:textId="77777777" w:rsidR="00895C86" w:rsidRPr="00895C86" w:rsidRDefault="00895C86" w:rsidP="0005783A">
      <w:pPr>
        <w:suppressAutoHyphens/>
        <w:spacing w:after="0"/>
      </w:pPr>
    </w:p>
    <w:p w14:paraId="2E054CE6"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C63E4C8" w14:textId="77777777" w:rsidR="00895C86" w:rsidRPr="00895C86" w:rsidRDefault="00895C86" w:rsidP="0005783A">
      <w:pPr>
        <w:suppressAutoHyphens/>
        <w:spacing w:after="0" w:line="240" w:lineRule="auto"/>
        <w:rPr>
          <w:rFonts w:ascii="Calibri" w:hAnsi="Calibri" w:cs="Calibri"/>
          <w:i/>
        </w:rPr>
      </w:pPr>
    </w:p>
    <w:p w14:paraId="3F4C7C3C" w14:textId="77777777" w:rsidR="007E12E6" w:rsidRPr="00895C86" w:rsidRDefault="00895C86" w:rsidP="0005783A">
      <w:pPr>
        <w:pStyle w:val="Heading2"/>
      </w:pPr>
      <w:r w:rsidRPr="00895C86">
        <w:t>UML Diagrams</w:t>
      </w:r>
    </w:p>
    <w:p w14:paraId="7446F0BF" w14:textId="77777777" w:rsidR="00895C86" w:rsidRPr="00895C86" w:rsidRDefault="00895C86" w:rsidP="0005783A">
      <w:pPr>
        <w:suppressAutoHyphens/>
        <w:spacing w:after="0"/>
      </w:pPr>
    </w:p>
    <w:p w14:paraId="608EBF41" w14:textId="77777777" w:rsidR="007E12E6" w:rsidRPr="00895C86" w:rsidRDefault="00895C86" w:rsidP="0005783A">
      <w:pPr>
        <w:pStyle w:val="Heading3"/>
        <w:keepNext w:val="0"/>
        <w:keepLines w:val="0"/>
        <w:suppressAutoHyphens/>
      </w:pPr>
      <w:r w:rsidRPr="00895C86">
        <w:t>UML Use Case Diagram</w:t>
      </w:r>
    </w:p>
    <w:p w14:paraId="01EDB925" w14:textId="3AAAADDE" w:rsidR="007E12E6" w:rsidRPr="00895C86" w:rsidRDefault="00217218" w:rsidP="0005783A">
      <w:pPr>
        <w:suppressAutoHyphens/>
        <w:spacing w:after="0" w:line="240" w:lineRule="auto"/>
        <w:rPr>
          <w:rFonts w:ascii="Calibri" w:hAnsi="Calibri" w:cs="Calibri"/>
        </w:rPr>
      </w:pPr>
      <w:r>
        <w:rPr>
          <w:rFonts w:ascii="Calibri" w:hAnsi="Calibri" w:cs="Calibri"/>
          <w:noProof/>
        </w:rPr>
        <w:drawing>
          <wp:inline distT="0" distB="0" distL="0" distR="0" wp14:anchorId="40DCFADC" wp14:editId="09EDDA91">
            <wp:extent cx="5790905" cy="6103620"/>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12738" cy="6126632"/>
                    </a:xfrm>
                    <a:prstGeom prst="rect">
                      <a:avLst/>
                    </a:prstGeom>
                  </pic:spPr>
                </pic:pic>
              </a:graphicData>
            </a:graphic>
          </wp:inline>
        </w:drawing>
      </w:r>
    </w:p>
    <w:p w14:paraId="17E45F3D" w14:textId="77777777" w:rsidR="007E12E6" w:rsidRPr="00895C86" w:rsidRDefault="00895C86" w:rsidP="0005783A">
      <w:pPr>
        <w:pStyle w:val="Heading3"/>
        <w:keepNext w:val="0"/>
        <w:keepLines w:val="0"/>
        <w:suppressAutoHyphens/>
      </w:pPr>
      <w:r w:rsidRPr="00895C86">
        <w:lastRenderedPageBreak/>
        <w:t>UML Activity Diagrams</w:t>
      </w:r>
    </w:p>
    <w:p w14:paraId="7132FC90" w14:textId="1952548E" w:rsidR="007E12E6" w:rsidRDefault="00AF3F90" w:rsidP="0005783A">
      <w:pPr>
        <w:suppressAutoHyphens/>
        <w:spacing w:after="0" w:line="240" w:lineRule="auto"/>
        <w:rPr>
          <w:rFonts w:ascii="Calibri" w:hAnsi="Calibri" w:cs="Calibri"/>
        </w:rPr>
      </w:pPr>
      <w:r>
        <w:rPr>
          <w:rFonts w:ascii="Calibri" w:hAnsi="Calibri" w:cs="Calibri"/>
          <w:noProof/>
        </w:rPr>
        <w:drawing>
          <wp:inline distT="0" distB="0" distL="0" distR="0" wp14:anchorId="09B62480" wp14:editId="5B443641">
            <wp:extent cx="4466989" cy="41224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3749" cy="4128658"/>
                    </a:xfrm>
                    <a:prstGeom prst="rect">
                      <a:avLst/>
                    </a:prstGeom>
                  </pic:spPr>
                </pic:pic>
              </a:graphicData>
            </a:graphic>
          </wp:inline>
        </w:drawing>
      </w:r>
    </w:p>
    <w:p w14:paraId="068285F5" w14:textId="3DCAE0B5" w:rsidR="00264B51" w:rsidRPr="00895C86" w:rsidRDefault="00264B51" w:rsidP="0005783A">
      <w:pPr>
        <w:suppressAutoHyphens/>
        <w:spacing w:after="0" w:line="240" w:lineRule="auto"/>
        <w:rPr>
          <w:rFonts w:ascii="Calibri" w:hAnsi="Calibri" w:cs="Calibri"/>
        </w:rPr>
      </w:pPr>
      <w:r>
        <w:rPr>
          <w:rFonts w:ascii="Calibri" w:hAnsi="Calibri" w:cs="Calibri"/>
          <w:noProof/>
        </w:rPr>
        <w:drawing>
          <wp:inline distT="0" distB="0" distL="0" distR="0" wp14:anchorId="2B1B6236" wp14:editId="0792AB7B">
            <wp:extent cx="3930015" cy="383286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6699" cy="3839379"/>
                    </a:xfrm>
                    <a:prstGeom prst="rect">
                      <a:avLst/>
                    </a:prstGeom>
                  </pic:spPr>
                </pic:pic>
              </a:graphicData>
            </a:graphic>
          </wp:inline>
        </w:drawing>
      </w:r>
    </w:p>
    <w:p w14:paraId="4F299C9F" w14:textId="410B14AE" w:rsidR="00AC2583" w:rsidRPr="00AC2583" w:rsidRDefault="00895C86" w:rsidP="00AC2583">
      <w:pPr>
        <w:pStyle w:val="Heading3"/>
        <w:keepNext w:val="0"/>
        <w:keepLines w:val="0"/>
        <w:suppressAutoHyphens/>
      </w:pPr>
      <w:r w:rsidRPr="00895C86">
        <w:lastRenderedPageBreak/>
        <w:t>UML Sequence Diagram</w:t>
      </w:r>
    </w:p>
    <w:p w14:paraId="2DDF5067" w14:textId="77777777" w:rsidR="00AC2583" w:rsidRDefault="00AC2583" w:rsidP="0005783A">
      <w:pPr>
        <w:suppressAutoHyphens/>
        <w:spacing w:after="0" w:line="240" w:lineRule="auto"/>
        <w:rPr>
          <w:rFonts w:ascii="Calibri" w:hAnsi="Calibri" w:cs="Calibri"/>
        </w:rPr>
      </w:pPr>
    </w:p>
    <w:p w14:paraId="36BC0BA1" w14:textId="77777777" w:rsidR="00AC2583" w:rsidRDefault="00AC2583" w:rsidP="0005783A">
      <w:pPr>
        <w:suppressAutoHyphens/>
        <w:spacing w:after="0" w:line="240" w:lineRule="auto"/>
        <w:rPr>
          <w:rFonts w:ascii="Calibri" w:hAnsi="Calibri" w:cs="Calibri"/>
        </w:rPr>
      </w:pPr>
    </w:p>
    <w:p w14:paraId="73DB860D" w14:textId="77777777" w:rsidR="00AC2583" w:rsidRDefault="00AC2583" w:rsidP="0005783A">
      <w:pPr>
        <w:suppressAutoHyphens/>
        <w:spacing w:after="0" w:line="240" w:lineRule="auto"/>
        <w:rPr>
          <w:rFonts w:ascii="Calibri" w:hAnsi="Calibri" w:cs="Calibri"/>
        </w:rPr>
      </w:pPr>
    </w:p>
    <w:p w14:paraId="2A72BA3E" w14:textId="77777777" w:rsidR="00AC2583" w:rsidRDefault="00AC2583" w:rsidP="0005783A">
      <w:pPr>
        <w:suppressAutoHyphens/>
        <w:spacing w:after="0" w:line="240" w:lineRule="auto"/>
        <w:rPr>
          <w:rFonts w:ascii="Calibri" w:hAnsi="Calibri" w:cs="Calibri"/>
        </w:rPr>
      </w:pPr>
    </w:p>
    <w:p w14:paraId="1BFCC582" w14:textId="47B29E61" w:rsidR="007E12E6" w:rsidRPr="00895C86" w:rsidRDefault="008E5A67" w:rsidP="0005783A">
      <w:pPr>
        <w:suppressAutoHyphens/>
        <w:spacing w:after="0" w:line="240" w:lineRule="auto"/>
        <w:rPr>
          <w:rFonts w:ascii="Calibri" w:hAnsi="Calibri" w:cs="Calibri"/>
        </w:rPr>
      </w:pPr>
      <w:r>
        <w:rPr>
          <w:rFonts w:ascii="Calibri" w:hAnsi="Calibri" w:cs="Calibri"/>
          <w:noProof/>
        </w:rPr>
        <w:drawing>
          <wp:inline distT="0" distB="0" distL="0" distR="0" wp14:anchorId="339D5B94" wp14:editId="6F7EFEE3">
            <wp:extent cx="5943600" cy="54711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471160"/>
                    </a:xfrm>
                    <a:prstGeom prst="rect">
                      <a:avLst/>
                    </a:prstGeom>
                  </pic:spPr>
                </pic:pic>
              </a:graphicData>
            </a:graphic>
          </wp:inline>
        </w:drawing>
      </w:r>
    </w:p>
    <w:p w14:paraId="4B31CFBD" w14:textId="77777777" w:rsidR="007E12E6" w:rsidRPr="00895C86" w:rsidRDefault="00895C86" w:rsidP="0005783A">
      <w:pPr>
        <w:pStyle w:val="Heading3"/>
        <w:keepNext w:val="0"/>
        <w:keepLines w:val="0"/>
        <w:suppressAutoHyphens/>
      </w:pPr>
      <w:r w:rsidRPr="00895C86">
        <w:t>UML Class Diagram</w:t>
      </w:r>
    </w:p>
    <w:p w14:paraId="549479CE" w14:textId="51220B61" w:rsidR="007E12E6" w:rsidRPr="00895C86" w:rsidRDefault="00AC258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21B7BDB" wp14:editId="72BA73CC">
            <wp:extent cx="5859780" cy="4198620"/>
            <wp:effectExtent l="0" t="0" r="762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8307" cy="4226225"/>
                    </a:xfrm>
                    <a:prstGeom prst="rect">
                      <a:avLst/>
                    </a:prstGeom>
                  </pic:spPr>
                </pic:pic>
              </a:graphicData>
            </a:graphic>
          </wp:inline>
        </w:drawing>
      </w:r>
    </w:p>
    <w:p w14:paraId="5F11A582" w14:textId="77777777" w:rsidR="007E12E6" w:rsidRPr="00895C86" w:rsidRDefault="00895C86" w:rsidP="0005783A">
      <w:pPr>
        <w:pStyle w:val="Heading2"/>
      </w:pPr>
      <w:r w:rsidRPr="00895C86">
        <w:t>Technical Requirements</w:t>
      </w:r>
    </w:p>
    <w:p w14:paraId="056CE23F" w14:textId="77777777" w:rsidR="0016284E" w:rsidRDefault="0016284E" w:rsidP="0005783A">
      <w:pPr>
        <w:suppressAutoHyphens/>
        <w:spacing w:after="0" w:line="240" w:lineRule="auto"/>
        <w:rPr>
          <w:rFonts w:ascii="Calibri" w:hAnsi="Calibri" w:cs="Calibri"/>
          <w:i/>
        </w:rPr>
      </w:pPr>
    </w:p>
    <w:p w14:paraId="018FC809" w14:textId="3AE20DDD" w:rsidR="0016284E" w:rsidRPr="0016284E" w:rsidRDefault="009E2613" w:rsidP="0005783A">
      <w:pPr>
        <w:suppressAutoHyphens/>
        <w:spacing w:after="0" w:line="240" w:lineRule="auto"/>
        <w:rPr>
          <w:rFonts w:ascii="Calibri" w:hAnsi="Calibri" w:cs="Calibri"/>
          <w:iCs/>
        </w:rPr>
      </w:pPr>
      <w:r>
        <w:rPr>
          <w:rFonts w:ascii="Calibri" w:hAnsi="Calibri" w:cs="Calibri"/>
          <w:iCs/>
        </w:rPr>
        <w:t xml:space="preserve">Hardware requirements would be a device to access the program on, for both the client and the user.  </w:t>
      </w:r>
      <w:r w:rsidR="00467602">
        <w:rPr>
          <w:rFonts w:ascii="Calibri" w:hAnsi="Calibri" w:cs="Calibri"/>
          <w:iCs/>
        </w:rPr>
        <w:t>To</w:t>
      </w:r>
      <w:r>
        <w:rPr>
          <w:rFonts w:ascii="Calibri" w:hAnsi="Calibri" w:cs="Calibri"/>
          <w:iCs/>
        </w:rPr>
        <w:t xml:space="preserve"> start with the </w:t>
      </w:r>
      <w:r w:rsidR="00467602">
        <w:rPr>
          <w:rFonts w:ascii="Calibri" w:hAnsi="Calibri" w:cs="Calibri"/>
          <w:iCs/>
        </w:rPr>
        <w:t>system,</w:t>
      </w:r>
      <w:r>
        <w:rPr>
          <w:rFonts w:ascii="Calibri" w:hAnsi="Calibri" w:cs="Calibri"/>
          <w:iCs/>
        </w:rPr>
        <w:t xml:space="preserve"> they would need a reliable internet connection</w:t>
      </w:r>
      <w:r w:rsidR="00467602">
        <w:rPr>
          <w:rFonts w:ascii="Calibri" w:hAnsi="Calibri" w:cs="Calibri"/>
          <w:iCs/>
        </w:rPr>
        <w:t xml:space="preserve">.  </w:t>
      </w:r>
      <w:r w:rsidR="003A10D4">
        <w:rPr>
          <w:rFonts w:ascii="Calibri" w:hAnsi="Calibri" w:cs="Calibri"/>
          <w:iCs/>
        </w:rPr>
        <w:t xml:space="preserve">As far as software </w:t>
      </w:r>
      <w:r w:rsidR="004946DA">
        <w:rPr>
          <w:rFonts w:ascii="Calibri" w:hAnsi="Calibri" w:cs="Calibri"/>
          <w:iCs/>
        </w:rPr>
        <w:t>i</w:t>
      </w:r>
      <w:r w:rsidR="003A10D4">
        <w:rPr>
          <w:rFonts w:ascii="Calibri" w:hAnsi="Calibri" w:cs="Calibri"/>
          <w:iCs/>
        </w:rPr>
        <w:t xml:space="preserve">s </w:t>
      </w:r>
      <w:r w:rsidR="004946DA">
        <w:rPr>
          <w:rFonts w:ascii="Calibri" w:hAnsi="Calibri" w:cs="Calibri"/>
          <w:iCs/>
        </w:rPr>
        <w:t>concerned,</w:t>
      </w:r>
      <w:r w:rsidR="003A10D4">
        <w:rPr>
          <w:rFonts w:ascii="Calibri" w:hAnsi="Calibri" w:cs="Calibri"/>
          <w:iCs/>
        </w:rPr>
        <w:t xml:space="preserve"> they would need to have </w:t>
      </w:r>
      <w:r w:rsidR="003E6641">
        <w:rPr>
          <w:rFonts w:ascii="Calibri" w:hAnsi="Calibri" w:cs="Calibri"/>
          <w:iCs/>
        </w:rPr>
        <w:t>a</w:t>
      </w:r>
      <w:r w:rsidR="003A10D4">
        <w:rPr>
          <w:rFonts w:ascii="Calibri" w:hAnsi="Calibri" w:cs="Calibri"/>
          <w:iCs/>
        </w:rPr>
        <w:t xml:space="preserve">ccess to the </w:t>
      </w:r>
      <w:r w:rsidR="004946DA">
        <w:rPr>
          <w:rFonts w:ascii="Calibri" w:hAnsi="Calibri" w:cs="Calibri"/>
          <w:iCs/>
        </w:rPr>
        <w:t>cloud-based</w:t>
      </w:r>
      <w:r w:rsidR="003A10D4">
        <w:rPr>
          <w:rFonts w:ascii="Calibri" w:hAnsi="Calibri" w:cs="Calibri"/>
          <w:iCs/>
        </w:rPr>
        <w:t xml:space="preserve"> storage system they are wanting to use. </w:t>
      </w:r>
      <w:r w:rsidR="003E6641">
        <w:rPr>
          <w:rFonts w:ascii="Calibri" w:hAnsi="Calibri" w:cs="Calibri"/>
          <w:iCs/>
        </w:rPr>
        <w:t xml:space="preserve"> </w:t>
      </w:r>
      <w:r w:rsidR="004946DA">
        <w:rPr>
          <w:rFonts w:ascii="Calibri" w:hAnsi="Calibri" w:cs="Calibri"/>
          <w:iCs/>
        </w:rPr>
        <w:t>Also,</w:t>
      </w:r>
      <w:r w:rsidR="003E6641">
        <w:rPr>
          <w:rFonts w:ascii="Calibri" w:hAnsi="Calibri" w:cs="Calibri"/>
          <w:iCs/>
        </w:rPr>
        <w:t xml:space="preserve"> a way to connect to begin with, like a mobile application or </w:t>
      </w:r>
      <w:r w:rsidR="004946DA">
        <w:rPr>
          <w:rFonts w:ascii="Calibri" w:hAnsi="Calibri" w:cs="Calibri"/>
          <w:iCs/>
        </w:rPr>
        <w:t>a web browser.</w:t>
      </w:r>
      <w:r w:rsidR="00D27A05">
        <w:rPr>
          <w:rFonts w:ascii="Calibri" w:hAnsi="Calibri" w:cs="Calibri"/>
          <w:iCs/>
        </w:rPr>
        <w:t xml:space="preserve">  Security software would be required as </w:t>
      </w:r>
      <w:r w:rsidR="00DE4E53">
        <w:rPr>
          <w:rFonts w:ascii="Calibri" w:hAnsi="Calibri" w:cs="Calibri"/>
          <w:iCs/>
        </w:rPr>
        <w:t>well since</w:t>
      </w:r>
      <w:r w:rsidR="00D27A05">
        <w:rPr>
          <w:rFonts w:ascii="Calibri" w:hAnsi="Calibri" w:cs="Calibri"/>
          <w:iCs/>
        </w:rPr>
        <w:t xml:space="preserve"> the users will be putting in personal information and payment information when they purchase packages. </w:t>
      </w:r>
    </w:p>
    <w:sectPr w:rsidR="0016284E" w:rsidRPr="0016284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4BD4F" w14:textId="77777777" w:rsidR="007C2BAF" w:rsidRDefault="007C2BAF">
      <w:pPr>
        <w:spacing w:after="0" w:line="240" w:lineRule="auto"/>
      </w:pPr>
      <w:r>
        <w:separator/>
      </w:r>
    </w:p>
  </w:endnote>
  <w:endnote w:type="continuationSeparator" w:id="0">
    <w:p w14:paraId="174A29C4"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7B3C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68CA1" w14:textId="77777777" w:rsidR="007C2BAF" w:rsidRDefault="007C2BAF">
      <w:pPr>
        <w:spacing w:after="0" w:line="240" w:lineRule="auto"/>
      </w:pPr>
      <w:r>
        <w:separator/>
      </w:r>
    </w:p>
  </w:footnote>
  <w:footnote w:type="continuationSeparator" w:id="0">
    <w:p w14:paraId="4C4800B7"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FDE0B" w14:textId="77777777" w:rsidR="00895C86" w:rsidRPr="00895C86" w:rsidRDefault="00895C86" w:rsidP="00895C86">
    <w:pPr>
      <w:pStyle w:val="Header"/>
      <w:jc w:val="center"/>
    </w:pPr>
    <w:r w:rsidRPr="00365759">
      <w:rPr>
        <w:noProof/>
      </w:rPr>
      <w:drawing>
        <wp:inline distT="0" distB="0" distL="0" distR="0" wp14:anchorId="43383F39" wp14:editId="5FDE4DF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6284E"/>
    <w:rsid w:val="00217218"/>
    <w:rsid w:val="00264B51"/>
    <w:rsid w:val="00274D86"/>
    <w:rsid w:val="003A10D4"/>
    <w:rsid w:val="003E6641"/>
    <w:rsid w:val="00467602"/>
    <w:rsid w:val="004946DA"/>
    <w:rsid w:val="00754D65"/>
    <w:rsid w:val="00767664"/>
    <w:rsid w:val="007C2BAF"/>
    <w:rsid w:val="007E12E6"/>
    <w:rsid w:val="00827CFF"/>
    <w:rsid w:val="00860723"/>
    <w:rsid w:val="00895C86"/>
    <w:rsid w:val="008E5A67"/>
    <w:rsid w:val="009C0C32"/>
    <w:rsid w:val="009E2613"/>
    <w:rsid w:val="00AC2583"/>
    <w:rsid w:val="00AE52D4"/>
    <w:rsid w:val="00AF3F90"/>
    <w:rsid w:val="00D27A05"/>
    <w:rsid w:val="00DE4E53"/>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A86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Sean Little</cp:lastModifiedBy>
  <cp:revision>11</cp:revision>
  <dcterms:created xsi:type="dcterms:W3CDTF">2022-12-07T02:31:00Z</dcterms:created>
  <dcterms:modified xsi:type="dcterms:W3CDTF">2022-12-07T03:24:00Z</dcterms:modified>
</cp:coreProperties>
</file>