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天工一号-码农大闯关 复活答题题库（心理学&amp;哲学150题 中等难度）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题库说明</w:t>
      </w:r>
      <w:r>
        <w:rPr>
          <w:rFonts w:eastAsia="等线" w:ascii="Arial" w:cs="Arial" w:hAnsi="Arial"/>
          <w:sz w:val="22"/>
        </w:rPr>
        <w:t>：本题库为游戏对局失败复活专属答题题库，难度适中，适配快速答题场景。仅包含</w:t>
      </w:r>
      <w:r>
        <w:rPr>
          <w:rFonts w:eastAsia="等线" w:ascii="Arial" w:cs="Arial" w:hAnsi="Arial"/>
          <w:b w:val="true"/>
          <w:sz w:val="22"/>
        </w:rPr>
        <w:t>单选题、填空题</w:t>
      </w:r>
      <w:r>
        <w:rPr>
          <w:rFonts w:eastAsia="等线" w:ascii="Arial" w:cs="Arial" w:hAnsi="Arial"/>
          <w:sz w:val="22"/>
        </w:rPr>
        <w:t>两类题型，无复杂论述题。内容覆盖基础心理学、社会心理学、认知心理学、西方哲学、中国哲学、人生哲学等高频基础知识点，总计150题，单选100题、填空50题，答题正确即可完成游戏原地复活，答案附在文档末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使用规则</w:t>
      </w:r>
      <w:r>
        <w:rPr>
          <w:rFonts w:eastAsia="等线" w:ascii="Arial" w:cs="Arial" w:hAnsi="Arial"/>
          <w:sz w:val="22"/>
        </w:rPr>
        <w:t>：题目随机抽取，题型简洁易懂，适配短时快速作答，适合休闲闯关答题场景。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第一部分：心理学&amp;哲学单选题（1-100题）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答题说明</w:t>
      </w:r>
      <w:r>
        <w:rPr>
          <w:rFonts w:eastAsia="等线" w:ascii="Arial" w:cs="Arial" w:hAnsi="Arial"/>
          <w:sz w:val="22"/>
        </w:rPr>
        <w:t>：每题仅有一个正确答案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1、被誉为“心理学之父”的是？（）</w:t>
        <w:br/>
        <w:t>A、弗洛伊德</w:t>
        <w:br/>
        <w:t>B、冯特</w:t>
        <w:br/>
        <w:t>C、马斯洛</w:t>
        <w:br/>
      </w:r>
      <w:r>
        <w:rPr>
          <w:rFonts w:eastAsia="等线" w:ascii="Arial" w:cs="Arial" w:hAnsi="Arial"/>
          <w:sz w:val="22"/>
        </w:rPr>
        <w:t>D、皮亚杰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2、提出“需求层次理论”的心理学家是？（）</w:t>
        <w:br/>
        <w:t>A、罗杰斯</w:t>
        <w:br/>
        <w:t>B、马斯洛</w:t>
        <w:br/>
        <w:t>C、华生</w:t>
        <w:br/>
      </w:r>
      <w:r>
        <w:rPr>
          <w:rFonts w:eastAsia="等线" w:ascii="Arial" w:cs="Arial" w:hAnsi="Arial"/>
          <w:sz w:val="22"/>
        </w:rPr>
        <w:t>D、斯金纳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3、精神分析学派的创始人是？（）</w:t>
        <w:br/>
        <w:t>A、荣格</w:t>
        <w:br/>
        <w:t>B、阿德勒</w:t>
        <w:br/>
        <w:t>C、弗洛伊德</w:t>
        <w:br/>
      </w:r>
      <w:r>
        <w:rPr>
          <w:rFonts w:eastAsia="等线" w:ascii="Arial" w:cs="Arial" w:hAnsi="Arial"/>
          <w:sz w:val="22"/>
        </w:rPr>
        <w:t>D、埃里克森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4、强调“环境决定行为”的心理学流派是？（）</w:t>
        <w:br/>
        <w:t>A、精神分析学派</w:t>
        <w:br/>
        <w:t>B、行为主义学派</w:t>
        <w:br/>
        <w:t>C、人本主义学派</w:t>
        <w:br/>
      </w:r>
      <w:r>
        <w:rPr>
          <w:rFonts w:eastAsia="等线" w:ascii="Arial" w:cs="Arial" w:hAnsi="Arial"/>
          <w:sz w:val="22"/>
        </w:rPr>
        <w:t>D、认知心理学派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5、人本主义心理学的核心主张是？（）</w:t>
        <w:br/>
        <w:t>A、研究潜意识</w:t>
        <w:br/>
        <w:t>B、研究可观测行为</w:t>
        <w:br/>
        <w:t>C、强调人的自我实现与潜能</w:t>
        <w:br/>
      </w:r>
      <w:r>
        <w:rPr>
          <w:rFonts w:eastAsia="等线" w:ascii="Arial" w:cs="Arial" w:hAnsi="Arial"/>
          <w:sz w:val="22"/>
        </w:rPr>
        <w:t>D、研究认知思维过程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6、皮亚杰主要研究的领域是？（）</w:t>
        <w:br/>
        <w:t>A、成人情绪心理</w:t>
        <w:br/>
        <w:t>B、儿童认知发展</w:t>
        <w:br/>
        <w:t>C、社会交往心理</w:t>
        <w:br/>
      </w:r>
      <w:r>
        <w:rPr>
          <w:rFonts w:eastAsia="等线" w:ascii="Arial" w:cs="Arial" w:hAnsi="Arial"/>
          <w:sz w:val="22"/>
        </w:rPr>
        <w:t>D、人格障碍心理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7、人们在群体中容易丧失个体责任感、出现从众行为的现象被称为？（）</w:t>
        <w:br/>
        <w:t>A、刻板效应</w:t>
        <w:br/>
        <w:t>B、旁观者效应</w:t>
        <w:br/>
        <w:t>C、去个体化</w:t>
        <w:br/>
      </w:r>
      <w:r>
        <w:rPr>
          <w:rFonts w:eastAsia="等线" w:ascii="Arial" w:cs="Arial" w:hAnsi="Arial"/>
          <w:sz w:val="22"/>
        </w:rPr>
        <w:t>D、晕轮效应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8、“以偏概全，凭借第一印象判断他人”属于哪种心理效应？（）</w:t>
        <w:br/>
        <w:t>A、近因效应</w:t>
        <w:br/>
        <w:t>B、晕轮效应</w:t>
        <w:br/>
        <w:t>C、首因效应</w:t>
        <w:br/>
      </w:r>
      <w:r>
        <w:rPr>
          <w:rFonts w:eastAsia="等线" w:ascii="Arial" w:cs="Arial" w:hAnsi="Arial"/>
          <w:sz w:val="22"/>
        </w:rPr>
        <w:t>D、投射效应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9、“最近发生的事情对人的判断影响更大”属于？（）</w:t>
        <w:br/>
        <w:t>A、首因效应</w:t>
        <w:br/>
        <w:t>B、近因效应</w:t>
        <w:br/>
        <w:t>C、刻板效应</w:t>
        <w:br/>
      </w:r>
      <w:r>
        <w:rPr>
          <w:rFonts w:eastAsia="等线" w:ascii="Arial" w:cs="Arial" w:hAnsi="Arial"/>
          <w:sz w:val="22"/>
        </w:rPr>
        <w:t>D、木桶效应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10、将自己的想法、情绪投射到他人身上，认为别人和自己一样，属于？（）</w:t>
        <w:br/>
        <w:t>A、投射效应</w:t>
        <w:br/>
        <w:t>B、移情效应</w:t>
        <w:br/>
        <w:t>C、从众效应</w:t>
        <w:br/>
      </w:r>
      <w:r>
        <w:rPr>
          <w:rFonts w:eastAsia="等线" w:ascii="Arial" w:cs="Arial" w:hAnsi="Arial"/>
          <w:sz w:val="22"/>
        </w:rPr>
        <w:t>D、光环效应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11、对某一群体产生固定、片面的固有印象，属于？（）</w:t>
        <w:br/>
        <w:t>A、首因效应</w:t>
        <w:br/>
        <w:t>B、刻板效应</w:t>
        <w:br/>
        <w:t>C、鲶鱼效应</w:t>
        <w:br/>
      </w:r>
      <w:r>
        <w:rPr>
          <w:rFonts w:eastAsia="等线" w:ascii="Arial" w:cs="Arial" w:hAnsi="Arial"/>
          <w:sz w:val="22"/>
        </w:rPr>
        <w:t>D、破窗效应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12、环境中不良现象如果被放任，会诱使人们效仿、变本加厉，这是？（）</w:t>
        <w:br/>
        <w:t>A、破窗效应</w:t>
        <w:br/>
        <w:t>B、马太效应</w:t>
        <w:br/>
        <w:t>C、蝴蝶效应</w:t>
        <w:br/>
      </w:r>
      <w:r>
        <w:rPr>
          <w:rFonts w:eastAsia="等线" w:ascii="Arial" w:cs="Arial" w:hAnsi="Arial"/>
          <w:sz w:val="22"/>
        </w:rPr>
        <w:t>D、棘轮效应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13、强者愈强、弱者愈弱的累积优势现象是？（）</w:t>
        <w:br/>
        <w:t>A、鲶鱼效应</w:t>
        <w:br/>
        <w:t>B、马太效应</w:t>
        <w:br/>
        <w:t>C、木桶效应</w:t>
        <w:br/>
      </w:r>
      <w:r>
        <w:rPr>
          <w:rFonts w:eastAsia="等线" w:ascii="Arial" w:cs="Arial" w:hAnsi="Arial"/>
          <w:sz w:val="22"/>
        </w:rPr>
        <w:t>D、边际效应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14、团队短板决定整体水平的心理与管理效应是？（）</w:t>
        <w:br/>
        <w:t>A、木桶效应</w:t>
        <w:br/>
        <w:t>B、破窗效应</w:t>
        <w:br/>
        <w:t>C、羊群效应</w:t>
        <w:br/>
      </w:r>
      <w:r>
        <w:rPr>
          <w:rFonts w:eastAsia="等线" w:ascii="Arial" w:cs="Arial" w:hAnsi="Arial"/>
          <w:sz w:val="22"/>
        </w:rPr>
        <w:t>D、刺猬效应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15、适度距离才能维持良好人际关系的效应是？（）</w:t>
        <w:br/>
        <w:t>A、刺猬效应</w:t>
        <w:br/>
        <w:t>B、距离效应</w:t>
        <w:br/>
        <w:t>C、边界效应</w:t>
        <w:br/>
      </w:r>
      <w:r>
        <w:rPr>
          <w:rFonts w:eastAsia="等线" w:ascii="Arial" w:cs="Arial" w:hAnsi="Arial"/>
          <w:sz w:val="22"/>
        </w:rPr>
        <w:t>D、社交效应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16、大众盲目跟随多数人行为的现象是？（）</w:t>
        <w:br/>
        <w:t>A、从众效应（羊群效应）</w:t>
        <w:br/>
        <w:t>B、旁观者效应</w:t>
        <w:br/>
        <w:t>C、习得性无助</w:t>
        <w:br/>
      </w:r>
      <w:r>
        <w:rPr>
          <w:rFonts w:eastAsia="等线" w:ascii="Arial" w:cs="Arial" w:hAnsi="Arial"/>
          <w:sz w:val="22"/>
        </w:rPr>
        <w:t>D、锚定效应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17、多人在场时，个体帮助他人的意愿会降低的现象是？（）</w:t>
        <w:br/>
        <w:t>A、去个体化</w:t>
        <w:br/>
        <w:t>B、旁观者效应</w:t>
        <w:br/>
        <w:t>C、责任分散效应</w:t>
        <w:br/>
      </w:r>
      <w:r>
        <w:rPr>
          <w:rFonts w:eastAsia="等线" w:ascii="Arial" w:cs="Arial" w:hAnsi="Arial"/>
          <w:sz w:val="22"/>
        </w:rPr>
        <w:t>D、以上都是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18、长期经历失败、无法摆脱困境，从而放弃努力的心理状态是？（）</w:t>
        <w:br/>
        <w:t>A、习得性无助</w:t>
        <w:br/>
        <w:t>B、焦虑障碍</w:t>
        <w:br/>
        <w:t>C、抑郁情绪</w:t>
        <w:br/>
      </w:r>
      <w:r>
        <w:rPr>
          <w:rFonts w:eastAsia="等线" w:ascii="Arial" w:cs="Arial" w:hAnsi="Arial"/>
          <w:sz w:val="22"/>
        </w:rPr>
        <w:t>D、自我否定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19、人们判断事物时，容易被第一信息锁定的心理是？（）</w:t>
        <w:br/>
        <w:t>A、锚定效应</w:t>
        <w:br/>
        <w:t>B、近因效应</w:t>
        <w:br/>
        <w:t>C、晕轮效应</w:t>
        <w:br/>
      </w:r>
      <w:r>
        <w:rPr>
          <w:rFonts w:eastAsia="等线" w:ascii="Arial" w:cs="Arial" w:hAnsi="Arial"/>
          <w:sz w:val="22"/>
        </w:rPr>
        <w:t>D、投射效应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20、重复刺激后，人对事物的感受程度逐渐降低的现象是？（）</w:t>
        <w:br/>
        <w:t>A、边际递减效应</w:t>
        <w:br/>
        <w:t>B、适应效应</w:t>
        <w:br/>
        <w:t>C、脱敏效应</w:t>
        <w:br/>
      </w:r>
      <w:r>
        <w:rPr>
          <w:rFonts w:eastAsia="等线" w:ascii="Arial" w:cs="Arial" w:hAnsi="Arial"/>
          <w:sz w:val="22"/>
        </w:rPr>
        <w:t>D、疲劳效应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21、马斯洛需求层次理论的最高层次是？（）</w:t>
        <w:br/>
        <w:t>A、尊重需求</w:t>
        <w:br/>
        <w:t>B、安全需求</w:t>
        <w:br/>
        <w:t>C、自我实现需求</w:t>
        <w:br/>
      </w:r>
      <w:r>
        <w:rPr>
          <w:rFonts w:eastAsia="等线" w:ascii="Arial" w:cs="Arial" w:hAnsi="Arial"/>
          <w:sz w:val="22"/>
        </w:rPr>
        <w:t>D、归属需求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22、马斯洛需求层次的最低层次是？（）</w:t>
        <w:br/>
        <w:t>A、安全需求</w:t>
        <w:br/>
        <w:t>B、生理需求</w:t>
        <w:br/>
        <w:t>C、归属需求</w:t>
        <w:br/>
      </w:r>
      <w:r>
        <w:rPr>
          <w:rFonts w:eastAsia="等线" w:ascii="Arial" w:cs="Arial" w:hAnsi="Arial"/>
          <w:sz w:val="22"/>
        </w:rPr>
        <w:t>D、尊重需求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23、弗洛伊德提出的人格结构中，遵循“快乐原则”的是？（）</w:t>
        <w:br/>
        <w:t>A、本我</w:t>
        <w:br/>
        <w:t>B、自我</w:t>
        <w:br/>
        <w:t>C、超我</w:t>
        <w:br/>
      </w:r>
      <w:r>
        <w:rPr>
          <w:rFonts w:eastAsia="等线" w:ascii="Arial" w:cs="Arial" w:hAnsi="Arial"/>
          <w:sz w:val="22"/>
        </w:rPr>
        <w:t>D、真我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24、弗洛伊德人格结构中，遵循“道德原则”的是？（）</w:t>
        <w:br/>
        <w:t>A、本我</w:t>
        <w:br/>
        <w:t>B、自我</w:t>
        <w:br/>
        <w:t>C、超我</w:t>
        <w:br/>
      </w:r>
      <w:r>
        <w:rPr>
          <w:rFonts w:eastAsia="等线" w:ascii="Arial" w:cs="Arial" w:hAnsi="Arial"/>
          <w:sz w:val="22"/>
        </w:rPr>
        <w:t>D、潜意识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25、弗洛伊德人格结构中，协调现实与欲望、遵循现实原则的是？（）</w:t>
        <w:br/>
        <w:t>A、本我</w:t>
        <w:br/>
        <w:t>B、自我</w:t>
        <w:br/>
        <w:t>C、超我</w:t>
        <w:br/>
      </w:r>
      <w:r>
        <w:rPr>
          <w:rFonts w:eastAsia="等线" w:ascii="Arial" w:cs="Arial" w:hAnsi="Arial"/>
          <w:sz w:val="22"/>
        </w:rPr>
        <w:t>D、意识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26、皮亚杰认知发展阶段中，儿童具备逻辑思维、守恒概念的阶段是？（）</w:t>
        <w:br/>
        <w:t>A、感知运动阶段</w:t>
        <w:br/>
        <w:t>B、前运算阶段</w:t>
        <w:br/>
        <w:t>C、具体运算阶段</w:t>
        <w:br/>
      </w:r>
      <w:r>
        <w:rPr>
          <w:rFonts w:eastAsia="等线" w:ascii="Arial" w:cs="Arial" w:hAnsi="Arial"/>
          <w:sz w:val="22"/>
        </w:rPr>
        <w:t>D、形式运算阶段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27、个体对自我身份、人生目标的认知梳理过程，属于？（）</w:t>
        <w:br/>
        <w:t>A、自我认同</w:t>
        <w:br/>
        <w:t>B、自我否定</w:t>
        <w:br/>
        <w:t>C、自我接纳</w:t>
        <w:br/>
      </w:r>
      <w:r>
        <w:rPr>
          <w:rFonts w:eastAsia="等线" w:ascii="Arial" w:cs="Arial" w:hAnsi="Arial"/>
          <w:sz w:val="22"/>
        </w:rPr>
        <w:t>D、自我放纵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28、面对压力时，个体积极调整心态、应对困境的能力被称为？（）</w:t>
        <w:br/>
        <w:t>A、心理韧性</w:t>
        <w:br/>
        <w:t>B、情绪敏感力</w:t>
        <w:br/>
        <w:t>C、认知能力</w:t>
        <w:br/>
      </w:r>
      <w:r>
        <w:rPr>
          <w:rFonts w:eastAsia="等线" w:ascii="Arial" w:cs="Arial" w:hAnsi="Arial"/>
          <w:sz w:val="22"/>
        </w:rPr>
        <w:t>D、抗压阈值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29、能够识别、接纳、管理自身情绪的能力被称为？（）</w:t>
        <w:br/>
        <w:t>A、智商</w:t>
        <w:br/>
        <w:t>B、情商</w:t>
        <w:br/>
        <w:t>C、逆商</w:t>
        <w:br/>
      </w:r>
      <w:r>
        <w:rPr>
          <w:rFonts w:eastAsia="等线" w:ascii="Arial" w:cs="Arial" w:hAnsi="Arial"/>
          <w:sz w:val="22"/>
        </w:rPr>
        <w:t>D、财商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30、面对挫折、逆境的承受与恢复能力是？（）</w:t>
        <w:br/>
        <w:t>A、情商</w:t>
        <w:br/>
        <w:t>B、智商</w:t>
        <w:br/>
        <w:t>C、逆商</w:t>
        <w:br/>
      </w:r>
      <w:r>
        <w:rPr>
          <w:rFonts w:eastAsia="等线" w:ascii="Arial" w:cs="Arial" w:hAnsi="Arial"/>
          <w:sz w:val="22"/>
        </w:rPr>
        <w:t>D、德商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31、“心态决定行为，行为决定习惯”体现的心理逻辑是？（）</w:t>
        <w:br/>
        <w:t>A、认知影响行为</w:t>
        <w:br/>
        <w:t>B、行为决定认知</w:t>
        <w:br/>
        <w:t>C、环境决定认知</w:t>
        <w:br/>
      </w:r>
      <w:r>
        <w:rPr>
          <w:rFonts w:eastAsia="等线" w:ascii="Arial" w:cs="Arial" w:hAnsi="Arial"/>
          <w:sz w:val="22"/>
        </w:rPr>
        <w:t>D、天赋决定行为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32、过度高估自己能力、盲目自信的心理状态是？（）</w:t>
        <w:br/>
        <w:t>A、自负</w:t>
        <w:br/>
        <w:t>B、自卑</w:t>
        <w:br/>
        <w:t>C、自恋</w:t>
        <w:br/>
      </w:r>
      <w:r>
        <w:rPr>
          <w:rFonts w:eastAsia="等线" w:ascii="Arial" w:cs="Arial" w:hAnsi="Arial"/>
          <w:sz w:val="22"/>
        </w:rPr>
        <w:t>D、自省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33、过度低估自我、否定自身价值的心理状态是？（）</w:t>
        <w:br/>
        <w:t>A、自负</w:t>
        <w:br/>
        <w:t>B、自卑</w:t>
        <w:br/>
        <w:t>C、自闭</w:t>
        <w:br/>
      </w:r>
      <w:r>
        <w:rPr>
          <w:rFonts w:eastAsia="等线" w:ascii="Arial" w:cs="Arial" w:hAnsi="Arial"/>
          <w:sz w:val="22"/>
        </w:rPr>
        <w:t>D、消极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34、将负面情绪压抑在内心、不愿表达的心理行为是？（）</w:t>
        <w:br/>
        <w:t>A、情绪内耗</w:t>
        <w:br/>
        <w:t>B、情绪宣泄</w:t>
        <w:br/>
        <w:t>C、情绪共情</w:t>
        <w:br/>
      </w:r>
      <w:r>
        <w:rPr>
          <w:rFonts w:eastAsia="等线" w:ascii="Arial" w:cs="Arial" w:hAnsi="Arial"/>
          <w:sz w:val="22"/>
        </w:rPr>
        <w:t>D、情绪迁移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35、能够感知、理解他人情绪的能力被称为？（）</w:t>
        <w:br/>
        <w:t>A、共情能力</w:t>
        <w:br/>
        <w:t>B、移情能力</w:t>
        <w:br/>
        <w:t>C、包容能力</w:t>
        <w:br/>
      </w:r>
      <w:r>
        <w:rPr>
          <w:rFonts w:eastAsia="等线" w:ascii="Arial" w:cs="Arial" w:hAnsi="Arial"/>
          <w:sz w:val="22"/>
        </w:rPr>
        <w:t>D、感知能力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36、心理学中，“移情”的核心是？（）</w:t>
        <w:br/>
        <w:t>A、理解他人情绪</w:t>
        <w:br/>
        <w:t>B、将自身情感转移到他人/事物上</w:t>
        <w:br/>
        <w:t>C、同情弱者</w:t>
        <w:br/>
      </w:r>
      <w:r>
        <w:rPr>
          <w:rFonts w:eastAsia="等线" w:ascii="Arial" w:cs="Arial" w:hAnsi="Arial"/>
          <w:sz w:val="22"/>
        </w:rPr>
        <w:t>D、自我情绪调节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37、短期、轻微的紧张担忧情绪属于？（）</w:t>
        <w:br/>
        <w:t>A、焦虑情绪</w:t>
        <w:br/>
        <w:t>B、焦虑症</w:t>
        <w:br/>
        <w:t>C、抑郁情绪</w:t>
        <w:br/>
      </w:r>
      <w:r>
        <w:rPr>
          <w:rFonts w:eastAsia="等线" w:ascii="Arial" w:cs="Arial" w:hAnsi="Arial"/>
          <w:sz w:val="22"/>
        </w:rPr>
        <w:t>D、强迫症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38、反复出现强迫思维、强迫行为的心理障碍是？（）</w:t>
        <w:br/>
        <w:t>A、焦虑症</w:t>
        <w:br/>
        <w:t>B、抑郁症</w:t>
        <w:br/>
        <w:t>C、强迫症</w:t>
        <w:br/>
      </w:r>
      <w:r>
        <w:rPr>
          <w:rFonts w:eastAsia="等线" w:ascii="Arial" w:cs="Arial" w:hAnsi="Arial"/>
          <w:sz w:val="22"/>
        </w:rPr>
        <w:t>D、恐惧症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39、对特定场景、事物产生过度、不合理恐惧的心理是？（）</w:t>
        <w:br/>
        <w:t>A、焦虑症</w:t>
        <w:br/>
        <w:t>B、恐惧症</w:t>
        <w:br/>
        <w:t>C、强迫症</w:t>
        <w:br/>
      </w:r>
      <w:r>
        <w:rPr>
          <w:rFonts w:eastAsia="等线" w:ascii="Arial" w:cs="Arial" w:hAnsi="Arial"/>
          <w:sz w:val="22"/>
        </w:rPr>
        <w:t>D、躁郁症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40、个体在独处时感到舒适、不焦虑的心理状态是？（）</w:t>
        <w:br/>
        <w:t>A、孤独</w:t>
        <w:br/>
        <w:t>B、独处能力</w:t>
        <w:br/>
        <w:t>C、社交恐惧</w:t>
        <w:br/>
      </w:r>
      <w:r>
        <w:rPr>
          <w:rFonts w:eastAsia="等线" w:ascii="Arial" w:cs="Arial" w:hAnsi="Arial"/>
          <w:sz w:val="22"/>
        </w:rPr>
        <w:t>D、自我封闭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41、西方哲学的源头文明是？（）</w:t>
        <w:br/>
        <w:t>A、古希腊哲学</w:t>
        <w:br/>
        <w:t>B、古罗马哲学</w:t>
        <w:br/>
        <w:t>C、古埃及哲学</w:t>
        <w:br/>
      </w:r>
      <w:r>
        <w:rPr>
          <w:rFonts w:eastAsia="等线" w:ascii="Arial" w:cs="Arial" w:hAnsi="Arial"/>
          <w:sz w:val="22"/>
        </w:rPr>
        <w:t>D、古巴比伦哲学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42、被誉为“西方哲学之父”的是？（）</w:t>
        <w:br/>
        <w:t>A、柏拉图</w:t>
        <w:br/>
        <w:t>B、苏格拉底</w:t>
        <w:br/>
        <w:t>C、亚里士多德</w:t>
        <w:br/>
      </w:r>
      <w:r>
        <w:rPr>
          <w:rFonts w:eastAsia="等线" w:ascii="Arial" w:cs="Arial" w:hAnsi="Arial"/>
          <w:sz w:val="22"/>
        </w:rPr>
        <w:t>D、泰勒斯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43、提出“认识你自己”的哲学家是？（）</w:t>
        <w:br/>
        <w:t>A、苏格拉底</w:t>
        <w:br/>
        <w:t>B、柏拉图</w:t>
        <w:br/>
        <w:t>C、亚里士多德</w:t>
        <w:br/>
      </w:r>
      <w:r>
        <w:rPr>
          <w:rFonts w:eastAsia="等线" w:ascii="Arial" w:cs="Arial" w:hAnsi="Arial"/>
          <w:sz w:val="22"/>
        </w:rPr>
        <w:t>D、尼采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44、柏拉图的核心著作是？（）</w:t>
        <w:br/>
        <w:t>A、《理想国》</w:t>
        <w:br/>
        <w:t>B、《形而上学》</w:t>
        <w:br/>
        <w:t>C、《沉思录》</w:t>
        <w:br/>
      </w:r>
      <w:r>
        <w:rPr>
          <w:rFonts w:eastAsia="等线" w:ascii="Arial" w:cs="Arial" w:hAnsi="Arial"/>
          <w:sz w:val="22"/>
        </w:rPr>
        <w:t>D、《查拉图斯特拉如是说》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45、亚里士多德是哪位哲学家的学生？（）</w:t>
        <w:br/>
        <w:t>A、苏格拉底</w:t>
        <w:br/>
        <w:t>B、柏拉图</w:t>
        <w:br/>
        <w:t>C、毕达哥拉斯</w:t>
        <w:br/>
      </w:r>
      <w:r>
        <w:rPr>
          <w:rFonts w:eastAsia="等线" w:ascii="Arial" w:cs="Arial" w:hAnsi="Arial"/>
          <w:sz w:val="22"/>
        </w:rPr>
        <w:t>D、赫拉克利特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46、提出“吾爱吾师，吾更爱真理”的是？（）</w:t>
        <w:br/>
        <w:t>A、苏格拉底</w:t>
        <w:br/>
        <w:t>B、柏拉图</w:t>
        <w:br/>
        <w:t>C、亚里士多德</w:t>
        <w:br/>
      </w:r>
      <w:r>
        <w:rPr>
          <w:rFonts w:eastAsia="等线" w:ascii="Arial" w:cs="Arial" w:hAnsi="Arial"/>
          <w:sz w:val="22"/>
        </w:rPr>
        <w:t>D、笛卡尔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47、提出“我思故我在”的哲学家是？（）</w:t>
        <w:br/>
        <w:t>A、培根</w:t>
        <w:br/>
        <w:t>B、笛卡尔</w:t>
        <w:br/>
        <w:t>C、卢梭</w:t>
        <w:br/>
      </w:r>
      <w:r>
        <w:rPr>
          <w:rFonts w:eastAsia="等线" w:ascii="Arial" w:cs="Arial" w:hAnsi="Arial"/>
          <w:sz w:val="22"/>
        </w:rPr>
        <w:t>D、康德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48、经验主义哲学的核心主张是？（）</w:t>
        <w:br/>
        <w:t>A、理性高于经验</w:t>
        <w:br/>
        <w:t>B、知识来源于后天经验感知</w:t>
        <w:br/>
        <w:t>C、真理与生俱来</w:t>
        <w:br/>
      </w:r>
      <w:r>
        <w:rPr>
          <w:rFonts w:eastAsia="等线" w:ascii="Arial" w:cs="Arial" w:hAnsi="Arial"/>
          <w:sz w:val="22"/>
        </w:rPr>
        <w:t>D、意志决定一切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49、理性主义哲学的核心主张是？（）</w:t>
        <w:br/>
        <w:t>A、感官经验是真理来源</w:t>
        <w:br/>
        <w:t>B、理性思维是认知核心</w:t>
        <w:br/>
        <w:t>C、环境决定认知</w:t>
        <w:br/>
      </w:r>
      <w:r>
        <w:rPr>
          <w:rFonts w:eastAsia="等线" w:ascii="Arial" w:cs="Arial" w:hAnsi="Arial"/>
          <w:sz w:val="22"/>
        </w:rPr>
        <w:t>D、偶然产生真理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50、康德哲学的核心研究方向是？（）</w:t>
        <w:br/>
        <w:t>A、自然万物本源</w:t>
        <w:br/>
        <w:t>B、人类理性与认知边界</w:t>
        <w:br/>
        <w:t>C、社会制度构建</w:t>
        <w:br/>
      </w:r>
      <w:r>
        <w:rPr>
          <w:rFonts w:eastAsia="等线" w:ascii="Arial" w:cs="Arial" w:hAnsi="Arial"/>
          <w:sz w:val="22"/>
        </w:rPr>
        <w:t>D、生命终极意义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51、尼采属于哪个哲学流派？（）</w:t>
        <w:br/>
        <w:t>A、古典哲学</w:t>
        <w:br/>
        <w:t>B、现代非理性主义哲学</w:t>
        <w:br/>
        <w:t>C、经验主义哲学</w:t>
        <w:br/>
      </w:r>
      <w:r>
        <w:rPr>
          <w:rFonts w:eastAsia="等线" w:ascii="Arial" w:cs="Arial" w:hAnsi="Arial"/>
          <w:sz w:val="22"/>
        </w:rPr>
        <w:t>D、功利主义哲学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52、提出“上帝已死”的哲学家是？（）</w:t>
        <w:br/>
        <w:t>A、康德</w:t>
        <w:br/>
        <w:t>B、黑格尔</w:t>
        <w:br/>
        <w:t>C、尼采</w:t>
        <w:br/>
      </w:r>
      <w:r>
        <w:rPr>
          <w:rFonts w:eastAsia="等线" w:ascii="Arial" w:cs="Arial" w:hAnsi="Arial"/>
          <w:sz w:val="22"/>
        </w:rPr>
        <w:t>D、萨特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53、存在主义哲学的核心观点是？（）</w:t>
        <w:br/>
        <w:t>A、本质先于存在</w:t>
        <w:br/>
        <w:t>B、存在先于本质</w:t>
        <w:br/>
        <w:t>C、理性决定存在</w:t>
        <w:br/>
      </w:r>
      <w:r>
        <w:rPr>
          <w:rFonts w:eastAsia="等线" w:ascii="Arial" w:cs="Arial" w:hAnsi="Arial"/>
          <w:sz w:val="22"/>
        </w:rPr>
        <w:t>D、意志决定本质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54、萨特的核心哲学主张属于？（）</w:t>
        <w:br/>
        <w:t>A、存在主义</w:t>
        <w:br/>
        <w:t>B、唯心主义</w:t>
        <w:br/>
        <w:t>C、唯物主义</w:t>
        <w:br/>
      </w:r>
      <w:r>
        <w:rPr>
          <w:rFonts w:eastAsia="等线" w:ascii="Arial" w:cs="Arial" w:hAnsi="Arial"/>
          <w:sz w:val="22"/>
        </w:rPr>
        <w:t>D、功利主义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55、主张“功利最大化、最大多数人最大幸福”的流派是？（）</w:t>
        <w:br/>
        <w:t>A、存在主义</w:t>
        <w:br/>
        <w:t>B、功利主义</w:t>
        <w:br/>
        <w:t>C、唯心主义</w:t>
        <w:br/>
      </w:r>
      <w:r>
        <w:rPr>
          <w:rFonts w:eastAsia="等线" w:ascii="Arial" w:cs="Arial" w:hAnsi="Arial"/>
          <w:sz w:val="22"/>
        </w:rPr>
        <w:t>D、思辨哲学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56、黑格尔哲学的核心核心概念是？（）</w:t>
        <w:br/>
        <w:t>A、绝对精神</w:t>
        <w:br/>
        <w:t>B、自由意志</w:t>
        <w:br/>
        <w:t>C、感官经验</w:t>
        <w:br/>
      </w:r>
      <w:r>
        <w:rPr>
          <w:rFonts w:eastAsia="等线" w:ascii="Arial" w:cs="Arial" w:hAnsi="Arial"/>
          <w:sz w:val="22"/>
        </w:rPr>
        <w:t>D、虚无主义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57、唯物主义的核心观点是？（）</w:t>
        <w:br/>
        <w:t>A、意识决定物质</w:t>
        <w:br/>
        <w:t>B、物质决定意识</w:t>
        <w:br/>
        <w:t>C、物质意识相互独立</w:t>
        <w:br/>
      </w:r>
      <w:r>
        <w:rPr>
          <w:rFonts w:eastAsia="等线" w:ascii="Arial" w:cs="Arial" w:hAnsi="Arial"/>
          <w:sz w:val="22"/>
        </w:rPr>
        <w:t>D、意志主宰世界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58、唯心主义的核心观点是？（）</w:t>
        <w:br/>
        <w:t>A、物质第一性</w:t>
        <w:br/>
        <w:t>B、意识第一性，物质依赖意识存在</w:t>
        <w:br/>
        <w:t>C、物质意识统一</w:t>
        <w:br/>
      </w:r>
      <w:r>
        <w:rPr>
          <w:rFonts w:eastAsia="等线" w:ascii="Arial" w:cs="Arial" w:hAnsi="Arial"/>
          <w:sz w:val="22"/>
        </w:rPr>
        <w:t>D、自然决定一切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59、古代朴素唯物主义认为世界本源是？（）</w:t>
        <w:br/>
        <w:t>A、精神意志</w:t>
        <w:br/>
        <w:t>B、水、火、气等具体物质</w:t>
        <w:br/>
        <w:t>C、绝对理念</w:t>
        <w:br/>
      </w:r>
      <w:r>
        <w:rPr>
          <w:rFonts w:eastAsia="等线" w:ascii="Arial" w:cs="Arial" w:hAnsi="Arial"/>
          <w:sz w:val="22"/>
        </w:rPr>
        <w:t>D、人类思维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60、提出“人是万物的尺度”的哲学家是？（）</w:t>
        <w:br/>
        <w:t>A、普罗泰戈拉</w:t>
        <w:br/>
        <w:t>B、苏格拉底</w:t>
        <w:br/>
        <w:t>C、柏拉图</w:t>
        <w:br/>
      </w:r>
      <w:r>
        <w:rPr>
          <w:rFonts w:eastAsia="等线" w:ascii="Arial" w:cs="Arial" w:hAnsi="Arial"/>
          <w:sz w:val="22"/>
        </w:rPr>
        <w:t>D、亚里士多德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61、中国传统哲学中，儒家的核心核心是？（）</w:t>
        <w:br/>
        <w:t>A、无为而治</w:t>
        <w:br/>
        <w:t>B、仁、礼、义</w:t>
        <w:br/>
        <w:t>C、兼爱非攻</w:t>
        <w:br/>
      </w:r>
      <w:r>
        <w:rPr>
          <w:rFonts w:eastAsia="等线" w:ascii="Arial" w:cs="Arial" w:hAnsi="Arial"/>
          <w:sz w:val="22"/>
        </w:rPr>
        <w:t>D、法治集权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62、道家的核心思想是？（）</w:t>
        <w:br/>
        <w:t>A、仁者爱人</w:t>
        <w:br/>
        <w:t>B、无为而治、道法自然</w:t>
        <w:br/>
        <w:t>C、严刑峻法</w:t>
        <w:br/>
      </w:r>
      <w:r>
        <w:rPr>
          <w:rFonts w:eastAsia="等线" w:ascii="Arial" w:cs="Arial" w:hAnsi="Arial"/>
          <w:sz w:val="22"/>
        </w:rPr>
        <w:t>D、尚贤节用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63、墨家的核心主张是？（）</w:t>
        <w:br/>
        <w:t>A、仁爱礼制</w:t>
        <w:br/>
        <w:t>B、无为不争</w:t>
        <w:br/>
        <w:t>C、兼爱、非攻、尚贤</w:t>
        <w:br/>
      </w:r>
      <w:r>
        <w:rPr>
          <w:rFonts w:eastAsia="等线" w:ascii="Arial" w:cs="Arial" w:hAnsi="Arial"/>
          <w:sz w:val="22"/>
        </w:rPr>
        <w:t>D、以法治国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64、法家的核心治国理念是？（）</w:t>
        <w:br/>
        <w:t>A、德治教化</w:t>
        <w:br/>
        <w:t>B、无为而治</w:t>
        <w:br/>
        <w:t>C、严刑峻法、以法治国</w:t>
        <w:br/>
      </w:r>
      <w:r>
        <w:rPr>
          <w:rFonts w:eastAsia="等线" w:ascii="Arial" w:cs="Arial" w:hAnsi="Arial"/>
          <w:sz w:val="22"/>
        </w:rPr>
        <w:t>D、兼爱互助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65、儒家创始人是？（）</w:t>
        <w:br/>
        <w:t>A、老子</w:t>
        <w:br/>
        <w:t>B、孔子</w:t>
        <w:br/>
        <w:t>C、孟子</w:t>
        <w:br/>
      </w:r>
      <w:r>
        <w:rPr>
          <w:rFonts w:eastAsia="等线" w:ascii="Arial" w:cs="Arial" w:hAnsi="Arial"/>
          <w:sz w:val="22"/>
        </w:rPr>
        <w:t>D、荀子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66、道家创始人是？（）</w:t>
        <w:br/>
        <w:t>A、庄子</w:t>
        <w:br/>
        <w:t>B、老子</w:t>
        <w:br/>
        <w:t>C、列子</w:t>
        <w:br/>
      </w:r>
      <w:r>
        <w:rPr>
          <w:rFonts w:eastAsia="等线" w:ascii="Arial" w:cs="Arial" w:hAnsi="Arial"/>
          <w:sz w:val="22"/>
        </w:rPr>
        <w:t>D、鬼谷子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67、“己所不欲，勿施于人”的提出者是？（）</w:t>
        <w:br/>
        <w:t>A、孔子</w:t>
        <w:br/>
        <w:t>B、孟子</w:t>
        <w:br/>
        <w:t>C、老子</w:t>
        <w:br/>
      </w:r>
      <w:r>
        <w:rPr>
          <w:rFonts w:eastAsia="等线" w:ascii="Arial" w:cs="Arial" w:hAnsi="Arial"/>
          <w:sz w:val="22"/>
        </w:rPr>
        <w:t>D、荀子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68、“得道多助，失道寡助”出自哪位思想家？（）</w:t>
        <w:br/>
        <w:t>A、孔子</w:t>
        <w:br/>
        <w:t>B、孟子</w:t>
        <w:br/>
        <w:t>C、老子</w:t>
        <w:br/>
      </w:r>
      <w:r>
        <w:rPr>
          <w:rFonts w:eastAsia="等线" w:ascii="Arial" w:cs="Arial" w:hAnsi="Arial"/>
          <w:sz w:val="22"/>
        </w:rPr>
        <w:t>D、韩非子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69、“上善若水”出自哪部著作？（）</w:t>
        <w:br/>
        <w:t>A、《论语》</w:t>
        <w:br/>
        <w:t>B、《道德经》</w:t>
        <w:br/>
        <w:t>C、《孟子》</w:t>
        <w:br/>
      </w:r>
      <w:r>
        <w:rPr>
          <w:rFonts w:eastAsia="等线" w:ascii="Arial" w:cs="Arial" w:hAnsi="Arial"/>
          <w:sz w:val="22"/>
        </w:rPr>
        <w:t>D、《庄子》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70、“天行健，君子以自强不息”出自？（）</w:t>
        <w:br/>
        <w:t>A、《道德经》</w:t>
        <w:br/>
        <w:t>B、《周易》</w:t>
        <w:br/>
        <w:t>C、《论语》</w:t>
        <w:br/>
      </w:r>
      <w:r>
        <w:rPr>
          <w:rFonts w:eastAsia="等线" w:ascii="Arial" w:cs="Arial" w:hAnsi="Arial"/>
          <w:sz w:val="22"/>
        </w:rPr>
        <w:t>D、《大学》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71、儒家“五常”不包含以下哪个？（）</w:t>
        <w:br/>
        <w:t>A、仁</w:t>
        <w:br/>
        <w:t>B、义</w:t>
        <w:br/>
        <w:t>C、勇</w:t>
        <w:br/>
      </w:r>
      <w:r>
        <w:rPr>
          <w:rFonts w:eastAsia="等线" w:ascii="Arial" w:cs="Arial" w:hAnsi="Arial"/>
          <w:sz w:val="22"/>
        </w:rPr>
        <w:t>D、信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72、“性善论”的提出者是？（）</w:t>
        <w:br/>
        <w:t>A、孔子</w:t>
        <w:br/>
        <w:t>B、孟子</w:t>
        <w:br/>
        <w:t>C、荀子</w:t>
        <w:br/>
      </w:r>
      <w:r>
        <w:rPr>
          <w:rFonts w:eastAsia="等线" w:ascii="Arial" w:cs="Arial" w:hAnsi="Arial"/>
          <w:sz w:val="22"/>
        </w:rPr>
        <w:t>D、老子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73、“性恶论”的提出者是？（）</w:t>
        <w:br/>
        <w:t>A、孟子</w:t>
        <w:br/>
        <w:t>B、荀子</w:t>
        <w:br/>
        <w:t>C、韩非子</w:t>
        <w:br/>
      </w:r>
      <w:r>
        <w:rPr>
          <w:rFonts w:eastAsia="等线" w:ascii="Arial" w:cs="Arial" w:hAnsi="Arial"/>
          <w:sz w:val="22"/>
        </w:rPr>
        <w:t>D、墨子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74、庄子的核心人生态度是？（）</w:t>
        <w:br/>
        <w:t>A、积极入世</w:t>
        <w:br/>
        <w:t>B、逍遥自在、顺应自然</w:t>
        <w:br/>
        <w:t>C、严苛自律</w:t>
        <w:br/>
      </w:r>
      <w:r>
        <w:rPr>
          <w:rFonts w:eastAsia="等线" w:ascii="Arial" w:cs="Arial" w:hAnsi="Arial"/>
          <w:sz w:val="22"/>
        </w:rPr>
        <w:t>D、功利进取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75、“知行合一”的提出者是？（）</w:t>
        <w:br/>
        <w:t>A、朱熹</w:t>
        <w:br/>
        <w:t>B、王阳明</w:t>
        <w:br/>
        <w:t>C、孔子</w:t>
        <w:br/>
      </w:r>
      <w:r>
        <w:rPr>
          <w:rFonts w:eastAsia="等线" w:ascii="Arial" w:cs="Arial" w:hAnsi="Arial"/>
          <w:sz w:val="22"/>
        </w:rPr>
        <w:t>D、孟子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76、程朱理学的核心主张是？（）</w:t>
        <w:br/>
        <w:t>A、心外无物</w:t>
        <w:br/>
        <w:t>B、存天理，灭人欲</w:t>
        <w:br/>
        <w:t>C、知行合一</w:t>
        <w:br/>
      </w:r>
      <w:r>
        <w:rPr>
          <w:rFonts w:eastAsia="等线" w:ascii="Arial" w:cs="Arial" w:hAnsi="Arial"/>
          <w:sz w:val="22"/>
        </w:rPr>
        <w:t>D、经世致用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77、王阳明心学的核心观点是？（）</w:t>
        <w:br/>
        <w:t>A、格物致知</w:t>
        <w:br/>
        <w:t>B、心外无物，心即理</w:t>
        <w:br/>
        <w:t>C、天道自然</w:t>
        <w:br/>
      </w:r>
      <w:r>
        <w:rPr>
          <w:rFonts w:eastAsia="等线" w:ascii="Arial" w:cs="Arial" w:hAnsi="Arial"/>
          <w:sz w:val="22"/>
        </w:rPr>
        <w:t>D、学以致用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78、“格物致知”是哪个学派的认知方法？（）</w:t>
        <w:br/>
        <w:t>A、程朱理学</w:t>
        <w:br/>
        <w:t>B、阳明心学</w:t>
        <w:br/>
        <w:t>C、道家</w:t>
        <w:br/>
      </w:r>
      <w:r>
        <w:rPr>
          <w:rFonts w:eastAsia="等线" w:ascii="Arial" w:cs="Arial" w:hAnsi="Arial"/>
          <w:sz w:val="22"/>
        </w:rPr>
        <w:t>D、墨家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79、哲学中，“世界观”指的是？（）</w:t>
        <w:br/>
        <w:t>A、改造世界的方法</w:t>
        <w:br/>
        <w:t>B、人们对整个世界的总体看法和根本观点</w:t>
        <w:br/>
        <w:t>C、具体的生活准则</w:t>
        <w:br/>
      </w:r>
      <w:r>
        <w:rPr>
          <w:rFonts w:eastAsia="等线" w:ascii="Arial" w:cs="Arial" w:hAnsi="Arial"/>
          <w:sz w:val="22"/>
        </w:rPr>
        <w:t>D、专业的学术理论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80、哲学中，“方法论”指的是？（）</w:t>
        <w:br/>
        <w:t>A、观察世界的观点</w:t>
        <w:br/>
        <w:t>B、认识和改造世界的根本方法</w:t>
        <w:br/>
        <w:t>C、科学实验流程</w:t>
        <w:br/>
      </w:r>
      <w:r>
        <w:rPr>
          <w:rFonts w:eastAsia="等线" w:ascii="Arial" w:cs="Arial" w:hAnsi="Arial"/>
          <w:sz w:val="22"/>
        </w:rPr>
        <w:t>D、人生奋斗目标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81、辩证思维的核心是？（）</w:t>
        <w:br/>
        <w:t>A、片面绝对看问题</w:t>
        <w:br/>
        <w:t>B、全面、联系、发展地看问题</w:t>
        <w:br/>
        <w:t>C、仅凭经验判断</w:t>
        <w:br/>
      </w:r>
      <w:r>
        <w:rPr>
          <w:rFonts w:eastAsia="等线" w:ascii="Arial" w:cs="Arial" w:hAnsi="Arial"/>
          <w:sz w:val="22"/>
        </w:rPr>
        <w:t>D、仅凭直觉判断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82、“量变引起质变”属于哪种哲学思维？（）</w:t>
        <w:br/>
        <w:t>A、形而上学</w:t>
        <w:br/>
        <w:t>B、辩证法</w:t>
        <w:br/>
        <w:t>C、唯心主义</w:t>
        <w:br/>
      </w:r>
      <w:r>
        <w:rPr>
          <w:rFonts w:eastAsia="等线" w:ascii="Arial" w:cs="Arial" w:hAnsi="Arial"/>
          <w:sz w:val="22"/>
        </w:rPr>
        <w:t>D、经验主义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83、形而上学的思维特点是？（）</w:t>
        <w:br/>
        <w:t>A、孤立、静止、片面看问题</w:t>
        <w:br/>
        <w:t>B、联系、发展、全面看问题</w:t>
        <w:br/>
        <w:t>C、注重实践验证</w:t>
        <w:br/>
      </w:r>
      <w:r>
        <w:rPr>
          <w:rFonts w:eastAsia="等线" w:ascii="Arial" w:cs="Arial" w:hAnsi="Arial"/>
          <w:sz w:val="22"/>
        </w:rPr>
        <w:t>D、依托理性推理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84、“祸兮福之所倚，福兮祸之所伏”体现的哲学思想是？（）</w:t>
        <w:br/>
        <w:t>A、矛盾对立统一</w:t>
        <w:br/>
        <w:t>B、量变质变</w:t>
        <w:br/>
        <w:t>C、物质决定意识</w:t>
        <w:br/>
      </w:r>
      <w:r>
        <w:rPr>
          <w:rFonts w:eastAsia="等线" w:ascii="Arial" w:cs="Arial" w:hAnsi="Arial"/>
          <w:sz w:val="22"/>
        </w:rPr>
        <w:t>D、实践出真知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85、“实践是检验真理的唯一标准”属于哪种哲学理论？（）</w:t>
        <w:br/>
        <w:t>A、唯心主义哲学</w:t>
        <w:br/>
        <w:t>B、辩证唯物主义</w:t>
        <w:br/>
        <w:t>C、存在主义</w:t>
        <w:br/>
      </w:r>
      <w:r>
        <w:rPr>
          <w:rFonts w:eastAsia="等线" w:ascii="Arial" w:cs="Arial" w:hAnsi="Arial"/>
          <w:sz w:val="22"/>
        </w:rPr>
        <w:t>D、功利主义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86、人生哲学中，“接纳不完美的自己”核心体现的是？（）</w:t>
        <w:br/>
        <w:t>A、自我否定</w:t>
        <w:br/>
        <w:t>B、自我包容与和解</w:t>
        <w:br/>
        <w:t>C、消极躺平</w:t>
        <w:br/>
      </w:r>
      <w:r>
        <w:rPr>
          <w:rFonts w:eastAsia="等线" w:ascii="Arial" w:cs="Arial" w:hAnsi="Arial"/>
          <w:sz w:val="22"/>
        </w:rPr>
        <w:t>D、安于现状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87、“物极必反”体现的哲学规律是？（）</w:t>
        <w:br/>
        <w:t>A、对立统一规律</w:t>
        <w:br/>
        <w:t>B、质量互变规律</w:t>
        <w:br/>
        <w:t>C、否定之否定规律</w:t>
        <w:br/>
      </w:r>
      <w:r>
        <w:rPr>
          <w:rFonts w:eastAsia="等线" w:ascii="Arial" w:cs="Arial" w:hAnsi="Arial"/>
          <w:sz w:val="22"/>
        </w:rPr>
        <w:t>D、因果规律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88、“前车之鉴，后事之师”体现的认知逻辑是？（）</w:t>
        <w:br/>
        <w:t>A、经验迁移、理性反思</w:t>
        <w:br/>
        <w:t>B、盲目从众</w:t>
        <w:br/>
        <w:t>C、直觉判断</w:t>
        <w:br/>
      </w:r>
      <w:r>
        <w:rPr>
          <w:rFonts w:eastAsia="等线" w:ascii="Arial" w:cs="Arial" w:hAnsi="Arial"/>
          <w:sz w:val="22"/>
        </w:rPr>
        <w:t>D、宿命论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89、“尽人事，听天命”体现的人生态度是？（）</w:t>
        <w:br/>
        <w:t>A、消极被动</w:t>
        <w:br/>
        <w:t>B、尽力而为、顺应规律</w:t>
        <w:br/>
        <w:t>C、宿命妥协</w:t>
        <w:br/>
      </w:r>
      <w:r>
        <w:rPr>
          <w:rFonts w:eastAsia="等线" w:ascii="Arial" w:cs="Arial" w:hAnsi="Arial"/>
          <w:sz w:val="22"/>
        </w:rPr>
        <w:t>D、功利至上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90、存在主义强调的核心人生特质是？（）</w:t>
        <w:br/>
        <w:t>A、被动接受命运</w:t>
        <w:br/>
        <w:t>B、自由选择、承担责任</w:t>
        <w:br/>
        <w:t>C、顺从规则</w:t>
        <w:br/>
      </w:r>
      <w:r>
        <w:rPr>
          <w:rFonts w:eastAsia="等线" w:ascii="Arial" w:cs="Arial" w:hAnsi="Arial"/>
          <w:sz w:val="22"/>
        </w:rPr>
        <w:t>D、追求功利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91、“不以物喜，不以己悲”体现的心理与哲学境界是？（）</w:t>
        <w:br/>
        <w:t>A、情绪外放、随性而为</w:t>
        <w:br/>
        <w:t>B、内心通透、情绪稳定</w:t>
        <w:br/>
        <w:t>C、消极冷漠</w:t>
        <w:br/>
      </w:r>
      <w:r>
        <w:rPr>
          <w:rFonts w:eastAsia="等线" w:ascii="Arial" w:cs="Arial" w:hAnsi="Arial"/>
          <w:sz w:val="22"/>
        </w:rPr>
        <w:t>D、与世隔绝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92、“千里之行，始于足下”体现的哲学道理是？（）</w:t>
        <w:br/>
        <w:t>A、量变是质变的前提</w:t>
        <w:br/>
        <w:t>B、质变决定量变</w:t>
        <w:br/>
        <w:t>C、规律不可改变</w:t>
        <w:br/>
      </w:r>
      <w:r>
        <w:rPr>
          <w:rFonts w:eastAsia="等线" w:ascii="Arial" w:cs="Arial" w:hAnsi="Arial"/>
          <w:sz w:val="22"/>
        </w:rPr>
        <w:t>D、意识决定行动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93、“塞翁失马，焉知非福”体现的是？（）</w:t>
        <w:br/>
        <w:t>A、矛盾双方相互转化</w:t>
        <w:br/>
        <w:t>B、事物永恒不变</w:t>
        <w:br/>
        <w:t>C、命运注定论</w:t>
        <w:br/>
      </w:r>
      <w:r>
        <w:rPr>
          <w:rFonts w:eastAsia="等线" w:ascii="Arial" w:cs="Arial" w:hAnsi="Arial"/>
          <w:sz w:val="22"/>
        </w:rPr>
        <w:t>D、偶然决定必然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94、哲学中“否定之否定规律”的核心是？（）</w:t>
        <w:br/>
        <w:t>A、事物循环倒退</w:t>
        <w:br/>
        <w:t>B、事物螺旋式上升发展</w:t>
        <w:br/>
        <w:t>C、事物一成不变</w:t>
        <w:br/>
      </w:r>
      <w:r>
        <w:rPr>
          <w:rFonts w:eastAsia="等线" w:ascii="Arial" w:cs="Arial" w:hAnsi="Arial"/>
          <w:sz w:val="22"/>
        </w:rPr>
        <w:t>D、事物随机变化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95、社会心理学中，“刻板印象”的本质是？（）</w:t>
        <w:br/>
        <w:t>A、精准的群体认知</w:t>
        <w:br/>
        <w:t>B、片面固化的群体认知偏差</w:t>
        <w:br/>
        <w:t>C、客观的社会总结</w:t>
        <w:br/>
      </w:r>
      <w:r>
        <w:rPr>
          <w:rFonts w:eastAsia="等线" w:ascii="Arial" w:cs="Arial" w:hAnsi="Arial"/>
          <w:sz w:val="22"/>
        </w:rPr>
        <w:t>D、个性化认知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96、心理“内耗”的主要成因是？（）</w:t>
        <w:br/>
        <w:t>A、过度思虑、自我纠结</w:t>
        <w:br/>
        <w:t>B、体力透支</w:t>
        <w:br/>
        <w:t>C、外界压力过大</w:t>
        <w:br/>
      </w:r>
      <w:r>
        <w:rPr>
          <w:rFonts w:eastAsia="等线" w:ascii="Arial" w:cs="Arial" w:hAnsi="Arial"/>
          <w:sz w:val="22"/>
        </w:rPr>
        <w:t>D、环境恶劣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97、人本主义哲学与心理学共同强调的是？（）</w:t>
        <w:br/>
        <w:t>A、人的价值与潜能</w:t>
        <w:br/>
        <w:t>B、环境决定一切</w:t>
        <w:br/>
        <w:t>C、潜意识主导行为</w:t>
        <w:br/>
      </w:r>
      <w:r>
        <w:rPr>
          <w:rFonts w:eastAsia="等线" w:ascii="Arial" w:cs="Arial" w:hAnsi="Arial"/>
          <w:sz w:val="22"/>
        </w:rPr>
        <w:t>D、功利优先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98、“当局者迷，旁观者清”体现的认知偏差是？（）</w:t>
        <w:br/>
        <w:t>A、情境认知局限</w:t>
        <w:br/>
        <w:t>B、锚定效应</w:t>
        <w:br/>
        <w:t>C、晕轮效应</w:t>
        <w:br/>
      </w:r>
      <w:r>
        <w:rPr>
          <w:rFonts w:eastAsia="等线" w:ascii="Arial" w:cs="Arial" w:hAnsi="Arial"/>
          <w:sz w:val="22"/>
        </w:rPr>
        <w:t>D、投射效应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99、理性情绪理论认为，引发情绪的核心是？（）</w:t>
        <w:br/>
        <w:t>A、事件本身</w:t>
        <w:br/>
        <w:t>B、人对事件的认知看法</w:t>
        <w:br/>
        <w:t>C、环境因素</w:t>
        <w:br/>
      </w:r>
      <w:r>
        <w:rPr>
          <w:rFonts w:eastAsia="等线" w:ascii="Arial" w:cs="Arial" w:hAnsi="Arial"/>
          <w:sz w:val="22"/>
        </w:rPr>
        <w:t>D、他人评价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100、终身成长心态的核心是？（）</w:t>
        <w:br/>
        <w:t>A、固化自我认知、拒绝改变</w:t>
        <w:br/>
        <w:t>B、接纳不足、持续学习迭代</w:t>
        <w:br/>
        <w:t>C、满足现状、停止进步</w:t>
        <w:br/>
      </w:r>
      <w:r>
        <w:rPr>
          <w:rFonts w:eastAsia="等线" w:ascii="Arial" w:cs="Arial" w:hAnsi="Arial"/>
          <w:sz w:val="22"/>
        </w:rPr>
        <w:t>D、依赖天赋、忽视努力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第二部分：心理学&amp;哲学填空题（101-150题）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答题说明</w:t>
      </w:r>
      <w:r>
        <w:rPr>
          <w:rFonts w:eastAsia="等线" w:ascii="Arial" w:cs="Arial" w:hAnsi="Arial"/>
          <w:sz w:val="22"/>
        </w:rPr>
        <w:t>：请填写准确文字答案，无多余字符，简洁规范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101、心理学研究的两大核心对象是心理过程和______。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102、马斯洛需求层次理论中，最基础的需求是______需求。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103、弗洛伊德人格三结构分别是本我、自我、______。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104、多人在场时个体责任感降低的现象，叫做______效应。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105、凭借第一印象判定他人的心理效应是______效应。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106、最近发生的事件对判断影响更大的效应是______效应。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107、强者愈强、弱者愈弱的现象被称为______效应。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108、放任小的不良问题会引发更大问题的是______效应。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109、长期失败后放弃努力的心理状态是______无助。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110、感知、理解、体谅他人情绪的能力叫做______。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111、调节、管理自身情绪的能力简称______。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112、面对挫折逆境的抗压与恢复能力是______。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113、重复刺激后感受逐渐减弱的现象是边际______效应。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114、适度距离维系良好人际关系的是______效应。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115、盲目跟随多数人行为的心理俗称______效应。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116、将自身情绪想法强加给他人的心理是______效应。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117、对群体产生固定片面印象的心理是______效应。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118、儿童认知发展理论的提出者是______。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119、心理学之父是德国学者______。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120、精神分析学派创始人是______。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121、西方哲学源头是______哲学。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122、提出“认识你自己”的古希腊哲学家是______。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123、“我思故我在”的提出者是______。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124、提出“上帝已死”的哲学家是______。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125、存在主义核心观点是存在______本质。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126、物质决定意识是______主义的核心观点。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127、意识决定物质是______主义的核心观点。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128、吾爱吾师，吾更爱真理的提出者是______。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129、柏拉图的经典著作是《______》。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130、黑格尔哲学的核心概念是______精神。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131、中国儒家创始人是______。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132、中国道家创始人是______。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133、“己所不欲，勿施于人”是______的核心思想。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134、“上善若水”出自《______》。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135、性善论的提出者是______。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136、性恶论的提出者是______。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137、知行合一思想的提出者是______。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138、道家核心思想是道法自然、______而治。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139、墨家核心主张是兼爱、______。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140、法家主张以______治国。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141、量变积累到一定程度会引发______。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142、矛盾双方相互依存、相互转化体现对立______规律。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143、事物发展的根本规律是否定之______规律。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144、实践是______真理的唯一标准。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145、全面联系发展看问题的思维是______思维。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146、孤立静止片面看问题的思维是______思维。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147、心态纠结、过度思虑消耗精力的心理状态是情绪______。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148、接纳自我、持续成长的心态叫做______心态。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149、人们对世界的根本看法和观点是______。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150、认识改造世界的根本方法是______。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第三部分：参考答案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一、单选题答案（1-100）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1.B 2.B 3.C 4.B 5.C 6.B 7.C 8.C 9.B 10.A</w:t>
        <w:br/>
        <w:t>11.B 12.A 13.B 14.A 15.A 16.D 17.D 18.A 19.C 20.A</w:t>
        <w:br/>
        <w:t>21.C 22.B 23.B 24.A 25.A 26.A 27.C 28.B 29.A 30.C</w:t>
        <w:br/>
        <w:t>31.B 32.C 33.A 34.A 35.B 36.C 37.A 38.A 39.B 40.B</w:t>
        <w:br/>
        <w:t>41.A 42.B 43.A 44.C 45.B 46.B 47.A 48.D 49.A 50.A</w:t>
        <w:br/>
        <w:t>51.B 52.C 53.B 54.B 55.B 56.B 57.B 58.C 59.B 60.A</w:t>
        <w:br/>
        <w:t>61.B 62.B 63.C 64.C 65.B 66.B 67.A 68.B 69.B 70.B</w:t>
        <w:br/>
        <w:t>71.C 72.B 73.A 74.B 75.B 76.B 77.C 78.B 79.B 80.B</w:t>
        <w:br/>
        <w:t>81.B 82.B 83.B 84.A 85.B 86.B 87.B 88.B 89.A 90.A</w:t>
        <w:br/>
      </w:r>
      <w:r>
        <w:rPr>
          <w:rFonts w:eastAsia="等线" w:ascii="Arial" w:cs="Arial" w:hAnsi="Arial"/>
          <w:sz w:val="22"/>
        </w:rPr>
        <w:t>91.B 92.B 93.B 94.B 95.B 96.B 97.B 98.A 99.B 100.B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二、填空题答案（101-150）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101、个性心理</w:t>
        <w:br/>
        <w:t>102、生理</w:t>
        <w:br/>
        <w:t>103、超我</w:t>
        <w:br/>
        <w:t>104、责任分散</w:t>
        <w:br/>
        <w:t>105、首因</w:t>
        <w:br/>
        <w:t>106、近因</w:t>
        <w:br/>
        <w:t>107、马太</w:t>
        <w:br/>
        <w:t>108、破窗</w:t>
        <w:br/>
        <w:t>109、习得性</w:t>
        <w:br/>
        <w:t>110、共情</w:t>
        <w:br/>
        <w:t>111、情商</w:t>
        <w:br/>
        <w:t>112、逆商</w:t>
        <w:br/>
        <w:t>113、递减</w:t>
        <w:br/>
        <w:t>114、刺猬</w:t>
        <w:br/>
        <w:t>115、羊群</w:t>
        <w:br/>
        <w:t>116、投射</w:t>
        <w:br/>
        <w:t>117、刻板</w:t>
        <w:br/>
        <w:t>118、皮亚杰</w:t>
        <w:br/>
        <w:t>119、冯特</w:t>
        <w:br/>
        <w:t>120、弗洛伊德</w:t>
        <w:br/>
        <w:t>121、古希腊</w:t>
        <w:br/>
        <w:t>122、苏格拉底</w:t>
        <w:br/>
        <w:t>123、笛卡尔</w:t>
        <w:br/>
        <w:t>124、尼采</w:t>
        <w:br/>
        <w:t>125、先于</w:t>
        <w:br/>
        <w:t>126、唯物</w:t>
        <w:br/>
        <w:t>127、唯心</w:t>
        <w:br/>
        <w:t>128、亚里士多德</w:t>
        <w:br/>
        <w:t>129、理想国</w:t>
        <w:br/>
        <w:t>130、绝对</w:t>
        <w:br/>
        <w:t>131、孔子</w:t>
        <w:br/>
        <w:t>132、老子</w:t>
        <w:br/>
        <w:t>133、孔子</w:t>
        <w:br/>
        <w:t>134、道德经</w:t>
        <w:br/>
        <w:t>135、孟子</w:t>
        <w:br/>
        <w:t>136、荀子</w:t>
        <w:br/>
        <w:t>137、王阳明</w:t>
        <w:br/>
        <w:t>138、无为</w:t>
        <w:br/>
        <w:t>139、非攻</w:t>
        <w:br/>
        <w:t>140、法</w:t>
        <w:br/>
        <w:t>141、质变</w:t>
        <w:br/>
        <w:t>142、统一</w:t>
        <w:br/>
        <w:t>143、否定</w:t>
        <w:br/>
        <w:t>144、检验</w:t>
        <w:br/>
        <w:t>145、辩证</w:t>
        <w:br/>
        <w:t>146、形而上学</w:t>
        <w:br/>
        <w:t>147、内耗</w:t>
        <w:br/>
        <w:t>148、成长型</w:t>
        <w:br/>
        <w:t>149、世界观</w:t>
        <w:br/>
      </w:r>
      <w:r>
        <w:rPr>
          <w:rFonts w:eastAsia="等线" w:ascii="Arial" w:cs="Arial" w:hAnsi="Arial"/>
          <w:sz w:val="22"/>
        </w:rPr>
        <w:t>150、方法论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2026-06-26T06:57:15Z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{"Label":"1","ContentProducer":"001191110102MACQD9K64010000","ProduceID":"7655594661834673331","ReservedCode1":"","ContentPropagator":"","PropagateID":"","ReservedCode2":""}</vt:lpwstr>
  </property>
</Properties>
</file>