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DD" w:rsidRPr="00122C38" w:rsidRDefault="00122C38" w:rsidP="00122C38">
      <w:pPr>
        <w:jc w:val="center"/>
        <w:rPr>
          <w:b/>
          <w:sz w:val="48"/>
          <w:u w:val="single"/>
          <w:vertAlign w:val="superscript"/>
        </w:rPr>
      </w:pPr>
      <w:r w:rsidRPr="00122C38">
        <w:rPr>
          <w:b/>
          <w:sz w:val="32"/>
          <w:u w:val="single"/>
        </w:rPr>
        <w:t xml:space="preserve">Can we </w:t>
      </w:r>
      <w:r w:rsidR="00F33485">
        <w:rPr>
          <w:b/>
          <w:sz w:val="32"/>
          <w:u w:val="single"/>
        </w:rPr>
        <w:t>predict if a person will be killed</w:t>
      </w:r>
      <w:r w:rsidRPr="00122C38">
        <w:rPr>
          <w:b/>
          <w:sz w:val="32"/>
          <w:u w:val="single"/>
        </w:rPr>
        <w:t xml:space="preserve"> by a train?</w:t>
      </w:r>
    </w:p>
    <w:p w:rsidR="00122C38" w:rsidRDefault="00122C38" w:rsidP="00122C38">
      <w:pPr>
        <w:pStyle w:val="Heading1"/>
      </w:pPr>
      <w:r>
        <w:t>Background</w:t>
      </w:r>
    </w:p>
    <w:p w:rsidR="00122C38" w:rsidRDefault="001B3263" w:rsidP="00122C38">
      <w:r>
        <w:t>In the year 2017, accidents was the 4</w:t>
      </w:r>
      <w:r w:rsidRPr="001B3263">
        <w:rPr>
          <w:vertAlign w:val="superscript"/>
        </w:rPr>
        <w:t>th</w:t>
      </w:r>
      <w:r>
        <w:t xml:space="preserve"> leading cause of death in the United States.  Out of these 136,053 deaths, 889 were caused from railroad accidents.  Yes, a seemingly small number, but certainly 889 too high.  We are living in the 21</w:t>
      </w:r>
      <w:r w:rsidRPr="001B3263">
        <w:rPr>
          <w:vertAlign w:val="superscript"/>
        </w:rPr>
        <w:t>st</w:t>
      </w:r>
      <w:r>
        <w:t xml:space="preserve"> century, but yet people are still getting killed by trains.  </w:t>
      </w:r>
    </w:p>
    <w:p w:rsidR="001B3263" w:rsidRDefault="001B3263" w:rsidP="00122C38">
      <w:r>
        <w:t>Our goal, is to use the dataset provided by the Federal Railroad Administration, and predict if a</w:t>
      </w:r>
      <w:r w:rsidR="00823101">
        <w:t xml:space="preserve"> person</w:t>
      </w:r>
      <w:r>
        <w:t xml:space="preserve"> </w:t>
      </w:r>
      <w:r w:rsidR="00823101">
        <w:t xml:space="preserve">will be </w:t>
      </w:r>
      <w:r w:rsidR="00F33485">
        <w:t>killed in a train-related accident</w:t>
      </w:r>
      <w:r>
        <w:t xml:space="preserve">.  </w:t>
      </w:r>
      <w:r w:rsidR="00F33485">
        <w:t>There were 9,385 reported railroad accidents in 2017, and 889 people</w:t>
      </w:r>
      <w:r>
        <w:t xml:space="preserve"> were killed</w:t>
      </w:r>
      <w:r w:rsidR="00A1430B">
        <w:t>.</w:t>
      </w:r>
    </w:p>
    <w:p w:rsidR="001B3263" w:rsidRDefault="001B3263" w:rsidP="001B3263">
      <w:pPr>
        <w:pStyle w:val="Heading1"/>
      </w:pPr>
      <w:r>
        <w:t>Dataset</w:t>
      </w:r>
    </w:p>
    <w:p w:rsidR="001B3263" w:rsidRDefault="001B3263" w:rsidP="001B3263">
      <w:r>
        <w:t xml:space="preserve">Our dataset was generously provided to us by the Federal Railroad Administration’s Office of Safety Analysis.  In terms of answering our question, the dataset </w:t>
      </w:r>
      <w:r w:rsidR="00413D60">
        <w:t>is quite rich with a total of 75</w:t>
      </w:r>
      <w:r>
        <w:t>,</w:t>
      </w:r>
      <w:r w:rsidR="00413D60">
        <w:t>485</w:t>
      </w:r>
      <w:r>
        <w:t xml:space="preserve"> entries and 50 different variables.  The dataset is </w:t>
      </w:r>
      <w:r w:rsidR="00413D60">
        <w:t>from 2010 to 2017.</w:t>
      </w:r>
    </w:p>
    <w:p w:rsidR="001B3263" w:rsidRDefault="00A1430B" w:rsidP="001B3263">
      <w:r>
        <w:t xml:space="preserve">The dataset is not very clean with missing values and </w:t>
      </w:r>
      <w:r w:rsidR="005A5D91">
        <w:t xml:space="preserve">containing </w:t>
      </w:r>
      <w:r>
        <w:t xml:space="preserve">extraneous </w:t>
      </w:r>
      <w:r w:rsidR="005A5D91">
        <w:t>columns</w:t>
      </w:r>
      <w:r>
        <w:t>.  The process for cleaning our data is as follows.</w:t>
      </w:r>
    </w:p>
    <w:p w:rsidR="00A1430B" w:rsidRDefault="00A1430B" w:rsidP="00A1430B">
      <w:pPr>
        <w:pStyle w:val="ListParagraph"/>
        <w:numPr>
          <w:ilvl w:val="0"/>
          <w:numId w:val="2"/>
        </w:numPr>
      </w:pPr>
      <w:r>
        <w:t xml:space="preserve">We got rid of the </w:t>
      </w:r>
      <w:r w:rsidR="005A5D91">
        <w:t>following columns because they didn’t contain any values</w:t>
      </w:r>
      <w:r w:rsidR="00F61C2B">
        <w:t>:</w:t>
      </w:r>
    </w:p>
    <w:p w:rsidR="00065819" w:rsidRDefault="00065819" w:rsidP="00065819">
      <w:pPr>
        <w:pStyle w:val="ListParagraph"/>
        <w:numPr>
          <w:ilvl w:val="1"/>
          <w:numId w:val="2"/>
        </w:numPr>
      </w:pPr>
      <w:r>
        <w:t xml:space="preserve">Old Casual </w:t>
      </w:r>
      <w:r w:rsidR="006A3004">
        <w:t>Occurrence</w:t>
      </w:r>
      <w:r>
        <w:t xml:space="preserve"> Code</w:t>
      </w:r>
    </w:p>
    <w:p w:rsidR="00065819" w:rsidRDefault="00065819" w:rsidP="00065819">
      <w:pPr>
        <w:pStyle w:val="ListParagraph"/>
        <w:numPr>
          <w:ilvl w:val="1"/>
          <w:numId w:val="2"/>
        </w:numPr>
      </w:pPr>
      <w:r>
        <w:t>Old Equipment movement Indicator</w:t>
      </w:r>
    </w:p>
    <w:p w:rsidR="00065819" w:rsidRDefault="00065819" w:rsidP="00065819">
      <w:pPr>
        <w:pStyle w:val="ListParagraph"/>
        <w:numPr>
          <w:ilvl w:val="1"/>
          <w:numId w:val="2"/>
        </w:numPr>
      </w:pPr>
      <w:r>
        <w:t>Dummy</w:t>
      </w:r>
    </w:p>
    <w:p w:rsidR="00065819" w:rsidRDefault="00065819" w:rsidP="00065819">
      <w:pPr>
        <w:pStyle w:val="ListParagraph"/>
        <w:numPr>
          <w:ilvl w:val="1"/>
          <w:numId w:val="2"/>
        </w:numPr>
      </w:pPr>
      <w:r>
        <w:t>Dummy1</w:t>
      </w:r>
    </w:p>
    <w:p w:rsidR="00065819" w:rsidRDefault="00065819" w:rsidP="00065819">
      <w:pPr>
        <w:pStyle w:val="ListParagraph"/>
        <w:numPr>
          <w:ilvl w:val="1"/>
          <w:numId w:val="2"/>
        </w:numPr>
      </w:pPr>
      <w:r>
        <w:t>Dummy2</w:t>
      </w:r>
    </w:p>
    <w:p w:rsidR="00065819" w:rsidRDefault="00065819" w:rsidP="00065819">
      <w:pPr>
        <w:pStyle w:val="ListParagraph"/>
        <w:numPr>
          <w:ilvl w:val="1"/>
          <w:numId w:val="2"/>
        </w:numPr>
      </w:pPr>
      <w:r>
        <w:t>Dummy3</w:t>
      </w:r>
    </w:p>
    <w:p w:rsidR="00065819" w:rsidRDefault="00065819" w:rsidP="00065819">
      <w:pPr>
        <w:pStyle w:val="ListParagraph"/>
        <w:numPr>
          <w:ilvl w:val="0"/>
          <w:numId w:val="2"/>
        </w:numPr>
      </w:pPr>
      <w:r>
        <w:t>We removed the following columns because they would not add much to our analysis</w:t>
      </w:r>
      <w:r w:rsidR="00F61C2B">
        <w:t>:</w:t>
      </w:r>
    </w:p>
    <w:p w:rsidR="00065819" w:rsidRDefault="00F61C2B" w:rsidP="00065819">
      <w:pPr>
        <w:pStyle w:val="ListParagraph"/>
        <w:numPr>
          <w:ilvl w:val="1"/>
          <w:numId w:val="2"/>
        </w:numPr>
      </w:pPr>
      <w:r>
        <w:rPr>
          <w:noProof/>
        </w:rPr>
        <mc:AlternateContent>
          <mc:Choice Requires="wps">
            <w:drawing>
              <wp:anchor distT="45720" distB="45720" distL="114300" distR="114300" simplePos="0" relativeHeight="251659264" behindDoc="0" locked="0" layoutInCell="1" allowOverlap="1">
                <wp:simplePos x="0" y="0"/>
                <wp:positionH relativeFrom="column">
                  <wp:posOffset>2306320</wp:posOffset>
                </wp:positionH>
                <wp:positionV relativeFrom="paragraph">
                  <wp:posOffset>44450</wp:posOffset>
                </wp:positionV>
                <wp:extent cx="3534410" cy="607060"/>
                <wp:effectExtent l="0" t="0" r="2794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4410" cy="607060"/>
                        </a:xfrm>
                        <a:prstGeom prst="rect">
                          <a:avLst/>
                        </a:prstGeom>
                        <a:solidFill>
                          <a:srgbClr val="FFFFFF"/>
                        </a:solidFill>
                        <a:ln w="9525">
                          <a:solidFill>
                            <a:srgbClr val="000000"/>
                          </a:solidFill>
                          <a:miter lim="800000"/>
                          <a:headEnd/>
                          <a:tailEnd/>
                        </a:ln>
                      </wps:spPr>
                      <wps:txbx>
                        <w:txbxContent>
                          <w:p w:rsidR="009F173D" w:rsidRDefault="009F173D">
                            <w:r>
                              <w:t>Although these narrations would have provided context and would have been interesting to mine the sentiment, most of the entries had no narrations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1.6pt;margin-top:3.5pt;width:278.3pt;height:4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xJAIAAEY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YvpkhLD&#10;NIr0JIZA3sJAishPb32JYY8WA8OA16hzqtXbB+DfPDGw6ZjZiTvnoO8EazC/aXyZXTwdcXwEqfuP&#10;0OA3bB8gAQ2t05E8pIMgOup0PGsTU+F4eTW/ms2m6OLoW+TLfJHEy1j5/No6H94L0CQeKupQ+4TO&#10;Dg8+xGxY+RwSP/OgZLOVSiXD7eqNcuTAsE+2aaUCXoQpQ/qK3syL+UjAXyHytP4EoWXAhldSV/T6&#10;HMTKSNs706R2DEyq8YwpK3PiMVI3khiGejjpUkNzREYdjI2Ng4iHDtwPSnps6or673vmBCXqg0FV&#10;bqazWZyCZMzmywINd+mpLz3McISqaKBkPG5CmpxImIE7VK+Vidgo85jJKVds1sT3abDiNFzaKerX&#10;+K9/AgAA//8DAFBLAwQUAAYACAAAACEAOSOMS98AAAAJAQAADwAAAGRycy9kb3ducmV2LnhtbEyP&#10;wU7DMBBE70j8g7VIXBB1mqC0CXEqhASCWykIrm68TSLidbDdNPw9ywmOqxnNvldtZjuICX3oHSlY&#10;LhIQSI0zPbUK3l4frtcgQtRk9OAIFXxjgE19flbp0rgTveC0i63gEQqlVtDFOJZShqZDq8PCjUic&#10;HZy3OvLpW2m8PvG4HWSaJLm0uif+0OkR7ztsPndHq2B98zR9hOds+97kh6GIV6vp8csrdXkx392C&#10;iDjHvzL84jM61My0d0cyQQwKsjxLuapgxUqcF8uCVfZcTNIcZF3J/wb1DwAAAP//AwBQSwECLQAU&#10;AAYACAAAACEAtoM4kv4AAADhAQAAEwAAAAAAAAAAAAAAAAAAAAAAW0NvbnRlbnRfVHlwZXNdLnht&#10;bFBLAQItABQABgAIAAAAIQA4/SH/1gAAAJQBAAALAAAAAAAAAAAAAAAAAC8BAABfcmVscy8ucmVs&#10;c1BLAQItABQABgAIAAAAIQC+tHnxJAIAAEYEAAAOAAAAAAAAAAAAAAAAAC4CAABkcnMvZTJvRG9j&#10;LnhtbFBLAQItABQABgAIAAAAIQA5I4xL3wAAAAkBAAAPAAAAAAAAAAAAAAAAAH4EAABkcnMvZG93&#10;bnJldi54bWxQSwUGAAAAAAQABADzAAAAigUAAAAA&#10;">
                <v:textbox>
                  <w:txbxContent>
                    <w:p w:rsidR="009F173D" w:rsidRDefault="009F173D">
                      <w:r>
                        <w:t>Although these narrations would have provided context and would have been interesting to mine the sentiment, most of the entries had no narrations provided.</w:t>
                      </w:r>
                    </w:p>
                  </w:txbxContent>
                </v:textbox>
                <w10:wrap type="square"/>
              </v:shape>
            </w:pict>
          </mc:Fallback>
        </mc:AlternateContent>
      </w:r>
      <w:r w:rsidR="00065819">
        <w:t>Narrative1</w:t>
      </w:r>
    </w:p>
    <w:p w:rsidR="00065819" w:rsidRDefault="00065819" w:rsidP="00065819">
      <w:pPr>
        <w:pStyle w:val="ListParagraph"/>
        <w:numPr>
          <w:ilvl w:val="1"/>
          <w:numId w:val="2"/>
        </w:numPr>
      </w:pPr>
      <w:r>
        <w:t>Narrative2</w:t>
      </w:r>
    </w:p>
    <w:p w:rsidR="00065819" w:rsidRDefault="00065819" w:rsidP="00065819">
      <w:pPr>
        <w:pStyle w:val="ListParagraph"/>
        <w:numPr>
          <w:ilvl w:val="1"/>
          <w:numId w:val="2"/>
        </w:numPr>
      </w:pPr>
      <w:r>
        <w:t>Narrative3</w:t>
      </w:r>
    </w:p>
    <w:p w:rsidR="00065819" w:rsidRDefault="00065819" w:rsidP="00065819">
      <w:pPr>
        <w:pStyle w:val="ListParagraph"/>
        <w:numPr>
          <w:ilvl w:val="1"/>
          <w:numId w:val="2"/>
        </w:numPr>
      </w:pPr>
      <w:r>
        <w:t>Narrative Length</w:t>
      </w:r>
    </w:p>
    <w:p w:rsidR="0014279A" w:rsidRDefault="0014279A" w:rsidP="00065819">
      <w:pPr>
        <w:pStyle w:val="ListParagraph"/>
        <w:numPr>
          <w:ilvl w:val="1"/>
          <w:numId w:val="2"/>
        </w:numPr>
      </w:pPr>
      <w:r>
        <w:t>Accident/Incident Number</w:t>
      </w:r>
    </w:p>
    <w:p w:rsidR="005A5D91" w:rsidRDefault="005A5D91" w:rsidP="005A5D91">
      <w:pPr>
        <w:pStyle w:val="ListParagraph"/>
        <w:numPr>
          <w:ilvl w:val="0"/>
          <w:numId w:val="2"/>
        </w:numPr>
      </w:pPr>
      <w:r>
        <w:t>The following columns had missing values</w:t>
      </w:r>
      <w:r w:rsidR="00F61C2B">
        <w:t>:</w:t>
      </w:r>
    </w:p>
    <w:p w:rsidR="005A5D91" w:rsidRDefault="005A5D91" w:rsidP="005A5D91">
      <w:pPr>
        <w:pStyle w:val="ListParagraph"/>
        <w:numPr>
          <w:ilvl w:val="1"/>
          <w:numId w:val="2"/>
        </w:numPr>
      </w:pPr>
      <w:r>
        <w:t>Job Code</w:t>
      </w:r>
    </w:p>
    <w:p w:rsidR="005A5D91" w:rsidRDefault="005A5D91" w:rsidP="005A5D91">
      <w:pPr>
        <w:pStyle w:val="ListParagraph"/>
        <w:numPr>
          <w:ilvl w:val="1"/>
          <w:numId w:val="2"/>
        </w:numPr>
      </w:pPr>
      <w:r>
        <w:t>Nature of Injury</w:t>
      </w:r>
    </w:p>
    <w:p w:rsidR="005A5D91" w:rsidRDefault="005A5D91" w:rsidP="005A5D91">
      <w:pPr>
        <w:pStyle w:val="ListParagraph"/>
        <w:numPr>
          <w:ilvl w:val="1"/>
          <w:numId w:val="2"/>
        </w:numPr>
      </w:pPr>
      <w:r>
        <w:t>Location of Injury on Body</w:t>
      </w:r>
    </w:p>
    <w:p w:rsidR="00413D60" w:rsidRDefault="00413D60" w:rsidP="005A5D91">
      <w:pPr>
        <w:pStyle w:val="ListParagraph"/>
        <w:numPr>
          <w:ilvl w:val="1"/>
          <w:numId w:val="2"/>
        </w:numPr>
      </w:pPr>
      <w:r>
        <w:t>Indicator of Death within a Year</w:t>
      </w:r>
    </w:p>
    <w:p w:rsidR="00413D60" w:rsidRDefault="00413D60" w:rsidP="005A5D91">
      <w:pPr>
        <w:pStyle w:val="ListParagraph"/>
        <w:numPr>
          <w:ilvl w:val="1"/>
          <w:numId w:val="2"/>
        </w:numPr>
      </w:pPr>
      <w:r>
        <w:t>Number of Positive Alcohol Tests</w:t>
      </w:r>
    </w:p>
    <w:p w:rsidR="00413D60" w:rsidRDefault="00413D60" w:rsidP="005A5D91">
      <w:pPr>
        <w:pStyle w:val="ListParagraph"/>
        <w:numPr>
          <w:ilvl w:val="1"/>
          <w:numId w:val="2"/>
        </w:numPr>
      </w:pPr>
      <w:r>
        <w:t>Number of Positive Drug Tests</w:t>
      </w:r>
    </w:p>
    <w:p w:rsidR="00413D60" w:rsidRDefault="00413D60" w:rsidP="005A5D91">
      <w:pPr>
        <w:pStyle w:val="ListParagraph"/>
        <w:numPr>
          <w:ilvl w:val="1"/>
          <w:numId w:val="2"/>
        </w:numPr>
      </w:pPr>
      <w:r>
        <w:t>Employee Termination or Transfer?</w:t>
      </w:r>
    </w:p>
    <w:p w:rsidR="00413D60" w:rsidRDefault="00413D60" w:rsidP="005A5D91">
      <w:pPr>
        <w:pStyle w:val="ListParagraph"/>
        <w:numPr>
          <w:ilvl w:val="1"/>
          <w:numId w:val="2"/>
        </w:numPr>
      </w:pPr>
      <w:r>
        <w:t>Covered Data (A, R, or P)</w:t>
      </w:r>
    </w:p>
    <w:p w:rsidR="0014279A" w:rsidRDefault="0014279A" w:rsidP="005A5D91">
      <w:pPr>
        <w:pStyle w:val="ListParagraph"/>
        <w:numPr>
          <w:ilvl w:val="1"/>
          <w:numId w:val="2"/>
        </w:numPr>
      </w:pPr>
      <w:r>
        <w:t>Age of Person Reported</w:t>
      </w:r>
    </w:p>
    <w:p w:rsidR="0014279A" w:rsidRDefault="0014279A" w:rsidP="005A5D91">
      <w:pPr>
        <w:pStyle w:val="ListParagraph"/>
        <w:numPr>
          <w:ilvl w:val="1"/>
          <w:numId w:val="2"/>
        </w:numPr>
      </w:pPr>
      <w:r>
        <w:t>Railroad Class</w:t>
      </w:r>
    </w:p>
    <w:p w:rsidR="0014279A" w:rsidRDefault="0014279A" w:rsidP="005A5D91">
      <w:pPr>
        <w:pStyle w:val="ListParagraph"/>
        <w:numPr>
          <w:ilvl w:val="1"/>
          <w:numId w:val="2"/>
        </w:numPr>
      </w:pPr>
      <w:r>
        <w:t>Hazmat Exposure?</w:t>
      </w:r>
    </w:p>
    <w:p w:rsidR="00F61C2B" w:rsidRDefault="00F61C2B" w:rsidP="00F61C2B">
      <w:pPr>
        <w:pStyle w:val="ListParagraph"/>
        <w:numPr>
          <w:ilvl w:val="0"/>
          <w:numId w:val="2"/>
        </w:numPr>
      </w:pPr>
      <w:r>
        <w:lastRenderedPageBreak/>
        <w:t>We removed the following columns because they were providing the same information as other columns.</w:t>
      </w:r>
    </w:p>
    <w:p w:rsidR="00F61C2B" w:rsidRDefault="00F61C2B" w:rsidP="00F61C2B">
      <w:pPr>
        <w:pStyle w:val="ListParagraph"/>
        <w:numPr>
          <w:ilvl w:val="1"/>
          <w:numId w:val="2"/>
        </w:numPr>
      </w:pPr>
      <w:r>
        <w:t>Year of Incident</w:t>
      </w:r>
    </w:p>
    <w:p w:rsidR="0030695A" w:rsidRDefault="00F61C2B" w:rsidP="0030695A">
      <w:pPr>
        <w:pStyle w:val="ListParagraph"/>
        <w:numPr>
          <w:ilvl w:val="1"/>
          <w:numId w:val="2"/>
        </w:numPr>
      </w:pPr>
      <w:r>
        <w:t>FIPS &amp; County Code</w:t>
      </w:r>
    </w:p>
    <w:p w:rsidR="00FB5834" w:rsidRDefault="00FB5834" w:rsidP="0030695A">
      <w:pPr>
        <w:pStyle w:val="ListParagraph"/>
        <w:numPr>
          <w:ilvl w:val="1"/>
          <w:numId w:val="2"/>
        </w:numPr>
      </w:pPr>
      <w:r>
        <w:t>County Code</w:t>
      </w:r>
    </w:p>
    <w:p w:rsidR="0064194A" w:rsidRDefault="0064194A" w:rsidP="0064194A">
      <w:pPr>
        <w:pStyle w:val="ListParagraph"/>
        <w:numPr>
          <w:ilvl w:val="0"/>
          <w:numId w:val="2"/>
        </w:numPr>
      </w:pPr>
      <w:r>
        <w:t>We removed the following columns due to exceptions in how we would process the data.</w:t>
      </w:r>
    </w:p>
    <w:p w:rsidR="0064194A" w:rsidRDefault="0064194A" w:rsidP="0064194A">
      <w:pPr>
        <w:pStyle w:val="ListParagraph"/>
        <w:numPr>
          <w:ilvl w:val="1"/>
          <w:numId w:val="2"/>
        </w:numPr>
      </w:pPr>
      <w:r>
        <w:t>Longitude &amp; Latitude</w:t>
      </w:r>
    </w:p>
    <w:p w:rsidR="0064194A" w:rsidRDefault="0064194A" w:rsidP="0064194A">
      <w:pPr>
        <w:pStyle w:val="ListParagraph"/>
        <w:numPr>
          <w:ilvl w:val="2"/>
          <w:numId w:val="2"/>
        </w:numPr>
      </w:pPr>
      <w:r>
        <w:t>We wanted to treat these value pairs as categorical data, but the encoder function we would use did not allow for negative values.</w:t>
      </w:r>
    </w:p>
    <w:p w:rsidR="0064194A" w:rsidRDefault="0064194A" w:rsidP="0064194A">
      <w:pPr>
        <w:pStyle w:val="ListParagraph"/>
        <w:numPr>
          <w:ilvl w:val="2"/>
          <w:numId w:val="2"/>
        </w:numPr>
      </w:pPr>
      <w:r>
        <w:t>Since we already had the state and county of the accident, we felt as though it was not necessary to include the specific location of the accident.  Also, more than 40% of the entries were missing the specific coordinate location anyways.</w:t>
      </w:r>
    </w:p>
    <w:p w:rsidR="00075166" w:rsidRDefault="00075166" w:rsidP="0014279A">
      <w:r>
        <w:t xml:space="preserve">Since </w:t>
      </w:r>
      <w:r w:rsidR="0014279A">
        <w:t>most of our data is categorical due to a nature of their values, we will be imputing the missing values by assigning a new categorical value of missing to them.</w:t>
      </w:r>
    </w:p>
    <w:p w:rsidR="0014279A" w:rsidRDefault="0014279A" w:rsidP="0014279A">
      <w:pPr>
        <w:pStyle w:val="ListParagraph"/>
        <w:numPr>
          <w:ilvl w:val="0"/>
          <w:numId w:val="2"/>
        </w:numPr>
      </w:pPr>
      <w:r>
        <w:t>Imputing Values</w:t>
      </w:r>
    </w:p>
    <w:p w:rsidR="0014279A" w:rsidRDefault="0014279A" w:rsidP="0014279A">
      <w:pPr>
        <w:pStyle w:val="ListParagraph"/>
        <w:numPr>
          <w:ilvl w:val="1"/>
          <w:numId w:val="2"/>
        </w:numPr>
      </w:pPr>
      <w:r>
        <w:t>Job Code</w:t>
      </w:r>
    </w:p>
    <w:p w:rsidR="0014279A" w:rsidRDefault="0014279A" w:rsidP="0014279A">
      <w:pPr>
        <w:pStyle w:val="ListParagraph"/>
        <w:numPr>
          <w:ilvl w:val="2"/>
          <w:numId w:val="2"/>
        </w:numPr>
      </w:pPr>
      <w:r>
        <w:t>Assigned new categorical value</w:t>
      </w:r>
      <w:r w:rsidR="00CC5B12">
        <w:t xml:space="preserve"> </w:t>
      </w:r>
    </w:p>
    <w:p w:rsidR="0014279A" w:rsidRDefault="0014279A" w:rsidP="0014279A">
      <w:pPr>
        <w:pStyle w:val="ListParagraph"/>
        <w:numPr>
          <w:ilvl w:val="1"/>
          <w:numId w:val="2"/>
        </w:numPr>
      </w:pPr>
      <w:r>
        <w:t>Location of Injury on Body</w:t>
      </w:r>
    </w:p>
    <w:p w:rsidR="0014279A" w:rsidRDefault="0014279A" w:rsidP="0014279A">
      <w:pPr>
        <w:pStyle w:val="ListParagraph"/>
        <w:numPr>
          <w:ilvl w:val="2"/>
          <w:numId w:val="2"/>
        </w:numPr>
      </w:pPr>
      <w:r>
        <w:t>Assigned new categorical value</w:t>
      </w:r>
      <w:r w:rsidR="00F33746">
        <w:t xml:space="preserve"> </w:t>
      </w:r>
    </w:p>
    <w:p w:rsidR="0014279A" w:rsidRDefault="0014279A" w:rsidP="0014279A">
      <w:pPr>
        <w:pStyle w:val="ListParagraph"/>
        <w:numPr>
          <w:ilvl w:val="1"/>
          <w:numId w:val="2"/>
        </w:numPr>
      </w:pPr>
      <w:r>
        <w:t>Indicator of Death within a year</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Number of Positive Alcohol Tests</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Number of positive drug tests</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Employee Termination or Transfer?</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Covered Data</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Age of person reported</w:t>
      </w:r>
    </w:p>
    <w:p w:rsidR="0014279A" w:rsidRDefault="00FB5834" w:rsidP="0014279A">
      <w:pPr>
        <w:pStyle w:val="ListParagraph"/>
        <w:numPr>
          <w:ilvl w:val="2"/>
          <w:numId w:val="2"/>
        </w:numPr>
      </w:pPr>
      <w:r>
        <w:t>Assigned new categorical value</w:t>
      </w:r>
    </w:p>
    <w:p w:rsidR="0014279A" w:rsidRDefault="0014279A" w:rsidP="0014279A">
      <w:pPr>
        <w:pStyle w:val="ListParagraph"/>
        <w:numPr>
          <w:ilvl w:val="1"/>
          <w:numId w:val="2"/>
        </w:numPr>
      </w:pPr>
      <w:r>
        <w:t>Railroad Class</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Hazmat exposure?</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Employee termination or transfer?</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Covered Data</w:t>
      </w:r>
    </w:p>
    <w:p w:rsidR="00CC5B12" w:rsidRDefault="0014279A" w:rsidP="00CC5B12">
      <w:pPr>
        <w:pStyle w:val="ListParagraph"/>
        <w:numPr>
          <w:ilvl w:val="2"/>
          <w:numId w:val="2"/>
        </w:numPr>
      </w:pPr>
      <w:r>
        <w:t>Assigned new categorical value</w:t>
      </w:r>
    </w:p>
    <w:p w:rsidR="00CC5B12" w:rsidRDefault="00CC5B12" w:rsidP="00CC5B12">
      <w:pPr>
        <w:pStyle w:val="ListParagraph"/>
        <w:numPr>
          <w:ilvl w:val="0"/>
          <w:numId w:val="2"/>
        </w:numPr>
      </w:pPr>
      <w:r>
        <w:t>Encoding of the categorical features</w:t>
      </w:r>
    </w:p>
    <w:p w:rsidR="00746C14" w:rsidRDefault="00AE00B5" w:rsidP="00AE00B5">
      <w:r>
        <w:t xml:space="preserve">We decided that we would treat all of our features as categorical features. Any missing values would be given the value of </w:t>
      </w:r>
      <w:proofErr w:type="spellStart"/>
      <w:r>
        <w:t>NaN</w:t>
      </w:r>
      <w:proofErr w:type="spellEnd"/>
      <w:r>
        <w:t xml:space="preserve"> and every variable with missing values will have a </w:t>
      </w:r>
      <w:proofErr w:type="spellStart"/>
      <w:r>
        <w:t>NaN</w:t>
      </w:r>
      <w:proofErr w:type="spellEnd"/>
      <w:r>
        <w:t xml:space="preserve"> categorical value.</w:t>
      </w:r>
    </w:p>
    <w:p w:rsidR="00AE00B5" w:rsidRDefault="00AE00B5" w:rsidP="00AE00B5">
      <w:r>
        <w:lastRenderedPageBreak/>
        <w:t xml:space="preserve">We used the </w:t>
      </w:r>
      <w:proofErr w:type="spellStart"/>
      <w:r>
        <w:t>get_dummies</w:t>
      </w:r>
      <w:proofErr w:type="spellEnd"/>
      <w:r>
        <w:t xml:space="preserve"> function from the </w:t>
      </w:r>
      <w:proofErr w:type="spellStart"/>
      <w:r>
        <w:t>Scikit</w:t>
      </w:r>
      <w:proofErr w:type="spellEnd"/>
      <w:r>
        <w:t xml:space="preserve"> learn package to encode our dataset.</w:t>
      </w:r>
    </w:p>
    <w:p w:rsidR="009E603A" w:rsidRDefault="009E603A" w:rsidP="00AE00B5">
      <w:r>
        <w:t xml:space="preserve">The resulted in a </w:t>
      </w:r>
      <w:proofErr w:type="spellStart"/>
      <w:r>
        <w:t>dataframe</w:t>
      </w:r>
      <w:proofErr w:type="spellEnd"/>
      <w:r>
        <w:t xml:space="preserve"> with 75,485 entries and 3,488 features.</w:t>
      </w:r>
    </w:p>
    <w:p w:rsidR="00CC5B12" w:rsidRDefault="00CC5B12" w:rsidP="00CC5B12">
      <w:pPr>
        <w:pStyle w:val="Heading2"/>
      </w:pPr>
      <w:r>
        <w:t>Outlier Detection</w:t>
      </w:r>
    </w:p>
    <w:p w:rsidR="00CC5B12" w:rsidRDefault="00BB2856" w:rsidP="00CC5B12">
      <w:r>
        <w:t xml:space="preserve">Before we could perform PCA on the data to reduce the dimensionality of it, we </w:t>
      </w:r>
      <w:r w:rsidR="00106220">
        <w:t>have</w:t>
      </w:r>
      <w:r>
        <w:t xml:space="preserve"> to detect and remove outliers from the data.  This is because Principal Components Analysis is sensitive to outliers.</w:t>
      </w:r>
    </w:p>
    <w:p w:rsidR="00BB2856" w:rsidRDefault="00BB2856" w:rsidP="00CC5B12">
      <w:r>
        <w:t>Because we consider our data to be high dimensional, there were two methods that we compared: Isolation Forests and Local Outlier Factors.</w:t>
      </w:r>
    </w:p>
    <w:p w:rsidR="001B1A30" w:rsidRDefault="001B1A30" w:rsidP="00CC5B12">
      <w:r>
        <w:t xml:space="preserve">However, the problem we faced was a lack of RAM.  We were unable to use Isolation Forests and Local Outlier Factors without running into this problem.  Even after </w:t>
      </w:r>
      <w:r w:rsidR="009E603A">
        <w:t xml:space="preserve">turning the dataset into a sparse </w:t>
      </w:r>
      <w:proofErr w:type="spellStart"/>
      <w:r w:rsidR="009E603A">
        <w:t>dataframe</w:t>
      </w:r>
      <w:proofErr w:type="spellEnd"/>
      <w:r w:rsidR="009E603A">
        <w:t>, we were still running into the same problem.</w:t>
      </w:r>
    </w:p>
    <w:p w:rsidR="009E603A" w:rsidRDefault="009E603A" w:rsidP="00CC5B12">
      <w:r>
        <w:t>So we had to think about the question that we wanted to answer.  Could we predict if a person</w:t>
      </w:r>
      <w:r w:rsidR="000C552C">
        <w:t xml:space="preserve"> </w:t>
      </w:r>
      <w:r w:rsidR="009C6A7E">
        <w:t>would be killed in a railroad-related accident?</w:t>
      </w:r>
    </w:p>
    <w:p w:rsidR="000C552C" w:rsidRDefault="000C552C" w:rsidP="00CC5B12">
      <w:r>
        <w:t>Keeping that question in mind, we were able to reduce the number of categorical values to the following:</w:t>
      </w:r>
    </w:p>
    <w:p w:rsidR="000C552C" w:rsidRDefault="000C552C" w:rsidP="000C552C">
      <w:pPr>
        <w:pStyle w:val="ListParagraph"/>
        <w:numPr>
          <w:ilvl w:val="0"/>
          <w:numId w:val="3"/>
        </w:numPr>
      </w:pPr>
      <w:r>
        <w:t>Month of Incident</w:t>
      </w:r>
    </w:p>
    <w:p w:rsidR="000C552C" w:rsidRDefault="000C552C" w:rsidP="000C552C">
      <w:pPr>
        <w:pStyle w:val="ListParagraph"/>
        <w:numPr>
          <w:ilvl w:val="0"/>
          <w:numId w:val="3"/>
        </w:numPr>
      </w:pPr>
      <w:r>
        <w:t>Railroad Reporting</w:t>
      </w:r>
    </w:p>
    <w:p w:rsidR="000C552C" w:rsidRDefault="000C552C" w:rsidP="000C552C">
      <w:pPr>
        <w:pStyle w:val="ListParagraph"/>
        <w:numPr>
          <w:ilvl w:val="0"/>
          <w:numId w:val="3"/>
        </w:numPr>
      </w:pPr>
      <w:r>
        <w:t>Type of Person</w:t>
      </w:r>
    </w:p>
    <w:p w:rsidR="000C552C" w:rsidRDefault="000C552C" w:rsidP="000C552C">
      <w:pPr>
        <w:pStyle w:val="ListParagraph"/>
        <w:numPr>
          <w:ilvl w:val="0"/>
          <w:numId w:val="3"/>
        </w:numPr>
      </w:pPr>
      <w:r>
        <w:t>Job Code</w:t>
      </w:r>
    </w:p>
    <w:p w:rsidR="000C552C" w:rsidRDefault="000C552C" w:rsidP="000C552C">
      <w:pPr>
        <w:pStyle w:val="ListParagraph"/>
        <w:numPr>
          <w:ilvl w:val="0"/>
          <w:numId w:val="3"/>
        </w:numPr>
      </w:pPr>
      <w:r>
        <w:t>Age of Person Reported</w:t>
      </w:r>
    </w:p>
    <w:p w:rsidR="000C552C" w:rsidRDefault="000C552C" w:rsidP="000C552C">
      <w:pPr>
        <w:pStyle w:val="ListParagraph"/>
        <w:numPr>
          <w:ilvl w:val="0"/>
          <w:numId w:val="3"/>
        </w:numPr>
      </w:pPr>
      <w:r>
        <w:t>FIPS State Code</w:t>
      </w:r>
    </w:p>
    <w:p w:rsidR="000C552C" w:rsidRDefault="000C552C" w:rsidP="000C552C">
      <w:pPr>
        <w:pStyle w:val="ListParagraph"/>
        <w:numPr>
          <w:ilvl w:val="0"/>
          <w:numId w:val="3"/>
        </w:numPr>
      </w:pPr>
      <w:r>
        <w:t>Railroad Class</w:t>
      </w:r>
    </w:p>
    <w:p w:rsidR="000C552C" w:rsidRDefault="000C552C" w:rsidP="000C552C">
      <w:pPr>
        <w:pStyle w:val="ListParagraph"/>
        <w:numPr>
          <w:ilvl w:val="0"/>
          <w:numId w:val="3"/>
        </w:numPr>
      </w:pPr>
      <w:r>
        <w:t>FRA Designated Region</w:t>
      </w:r>
    </w:p>
    <w:p w:rsidR="000C552C" w:rsidRDefault="000C552C" w:rsidP="000C552C">
      <w:pPr>
        <w:pStyle w:val="ListParagraph"/>
        <w:numPr>
          <w:ilvl w:val="0"/>
          <w:numId w:val="3"/>
        </w:numPr>
      </w:pPr>
      <w:r>
        <w:t>Form F6180-54 Filled?</w:t>
      </w:r>
    </w:p>
    <w:p w:rsidR="000C552C" w:rsidRDefault="000C552C" w:rsidP="000C552C">
      <w:pPr>
        <w:pStyle w:val="ListParagraph"/>
        <w:numPr>
          <w:ilvl w:val="0"/>
          <w:numId w:val="3"/>
        </w:numPr>
      </w:pPr>
      <w:r>
        <w:t>Form F6180-57 Filled?</w:t>
      </w:r>
    </w:p>
    <w:p w:rsidR="000C552C" w:rsidRDefault="000C552C" w:rsidP="000C552C">
      <w:pPr>
        <w:pStyle w:val="ListParagraph"/>
        <w:numPr>
          <w:ilvl w:val="0"/>
          <w:numId w:val="3"/>
        </w:numPr>
      </w:pPr>
      <w:r>
        <w:t>Day of Incident</w:t>
      </w:r>
    </w:p>
    <w:p w:rsidR="000C552C" w:rsidRDefault="000C552C" w:rsidP="000C552C">
      <w:pPr>
        <w:pStyle w:val="ListParagraph"/>
        <w:numPr>
          <w:ilvl w:val="0"/>
          <w:numId w:val="3"/>
        </w:numPr>
      </w:pPr>
      <w:r>
        <w:t>Year of Incident – 4 Digits</w:t>
      </w:r>
    </w:p>
    <w:p w:rsidR="000C552C" w:rsidRDefault="000C552C" w:rsidP="000C552C">
      <w:pPr>
        <w:pStyle w:val="ListParagraph"/>
        <w:numPr>
          <w:ilvl w:val="0"/>
          <w:numId w:val="3"/>
        </w:numPr>
      </w:pPr>
      <w:r>
        <w:t>Hour of Incident</w:t>
      </w:r>
    </w:p>
    <w:p w:rsidR="000C552C" w:rsidRDefault="000C552C" w:rsidP="000C552C">
      <w:pPr>
        <w:pStyle w:val="ListParagraph"/>
        <w:numPr>
          <w:ilvl w:val="0"/>
          <w:numId w:val="3"/>
        </w:numPr>
      </w:pPr>
      <w:r>
        <w:t>Minute of Incident</w:t>
      </w:r>
    </w:p>
    <w:p w:rsidR="000C552C" w:rsidRDefault="000C552C" w:rsidP="000C552C">
      <w:pPr>
        <w:pStyle w:val="ListParagraph"/>
        <w:numPr>
          <w:ilvl w:val="0"/>
          <w:numId w:val="3"/>
        </w:numPr>
      </w:pPr>
      <w:r>
        <w:t>AM or PM Indicator</w:t>
      </w:r>
    </w:p>
    <w:p w:rsidR="000C552C" w:rsidRDefault="000C552C" w:rsidP="000C552C">
      <w:pPr>
        <w:pStyle w:val="ListParagraph"/>
        <w:numPr>
          <w:ilvl w:val="0"/>
          <w:numId w:val="3"/>
        </w:numPr>
      </w:pPr>
      <w:r>
        <w:t>County</w:t>
      </w:r>
    </w:p>
    <w:p w:rsidR="000C552C" w:rsidRDefault="000C552C" w:rsidP="000C552C">
      <w:pPr>
        <w:pStyle w:val="ListParagraph"/>
        <w:numPr>
          <w:ilvl w:val="0"/>
          <w:numId w:val="3"/>
        </w:numPr>
      </w:pPr>
      <w:r>
        <w:t>Number of Positive Alcohol Tests</w:t>
      </w:r>
    </w:p>
    <w:p w:rsidR="000C552C" w:rsidRDefault="000C552C" w:rsidP="000C552C">
      <w:pPr>
        <w:pStyle w:val="ListParagraph"/>
        <w:numPr>
          <w:ilvl w:val="0"/>
          <w:numId w:val="3"/>
        </w:numPr>
      </w:pPr>
      <w:r>
        <w:t>Number of Positive Drug Tests</w:t>
      </w:r>
    </w:p>
    <w:p w:rsidR="000C552C" w:rsidRDefault="000C552C" w:rsidP="000C552C">
      <w:pPr>
        <w:pStyle w:val="ListParagraph"/>
        <w:numPr>
          <w:ilvl w:val="0"/>
          <w:numId w:val="3"/>
        </w:numPr>
      </w:pPr>
      <w:r>
        <w:t>Physical Act Circumstance Code</w:t>
      </w:r>
    </w:p>
    <w:p w:rsidR="000C552C" w:rsidRDefault="000C552C" w:rsidP="000C552C">
      <w:pPr>
        <w:pStyle w:val="ListParagraph"/>
        <w:numPr>
          <w:ilvl w:val="0"/>
          <w:numId w:val="3"/>
        </w:numPr>
      </w:pPr>
      <w:r>
        <w:t>General Location of Person at Time of Injury</w:t>
      </w:r>
    </w:p>
    <w:p w:rsidR="000C552C" w:rsidRDefault="000C552C" w:rsidP="000C552C">
      <w:pPr>
        <w:pStyle w:val="ListParagraph"/>
        <w:numPr>
          <w:ilvl w:val="0"/>
          <w:numId w:val="3"/>
        </w:numPr>
      </w:pPr>
      <w:r>
        <w:t>On-track Equipment Involved</w:t>
      </w:r>
    </w:p>
    <w:p w:rsidR="000C552C" w:rsidRDefault="000C552C" w:rsidP="000C552C">
      <w:pPr>
        <w:pStyle w:val="ListParagraph"/>
        <w:numPr>
          <w:ilvl w:val="0"/>
          <w:numId w:val="3"/>
        </w:numPr>
      </w:pPr>
      <w:r>
        <w:t>Specific Location of Person at Time of Injury</w:t>
      </w:r>
    </w:p>
    <w:p w:rsidR="000C552C" w:rsidRDefault="000C552C" w:rsidP="000C552C">
      <w:pPr>
        <w:pStyle w:val="ListParagraph"/>
        <w:numPr>
          <w:ilvl w:val="0"/>
          <w:numId w:val="3"/>
        </w:numPr>
      </w:pPr>
      <w:r>
        <w:t>Event Code</w:t>
      </w:r>
    </w:p>
    <w:p w:rsidR="000C552C" w:rsidRDefault="000C552C" w:rsidP="000C552C">
      <w:pPr>
        <w:pStyle w:val="ListParagraph"/>
        <w:numPr>
          <w:ilvl w:val="0"/>
          <w:numId w:val="3"/>
        </w:numPr>
      </w:pPr>
      <w:r>
        <w:t>Cause Code</w:t>
      </w:r>
    </w:p>
    <w:p w:rsidR="000C552C" w:rsidRDefault="000C552C" w:rsidP="000C552C">
      <w:pPr>
        <w:pStyle w:val="ListParagraph"/>
        <w:numPr>
          <w:ilvl w:val="0"/>
          <w:numId w:val="3"/>
        </w:numPr>
      </w:pPr>
      <w:r>
        <w:t>Hazmat Exposure?</w:t>
      </w:r>
    </w:p>
    <w:p w:rsidR="009C6A7E" w:rsidRDefault="009C6A7E" w:rsidP="000C552C">
      <w:pPr>
        <w:pStyle w:val="ListParagraph"/>
        <w:numPr>
          <w:ilvl w:val="0"/>
          <w:numId w:val="3"/>
        </w:numPr>
      </w:pPr>
      <w:r>
        <w:lastRenderedPageBreak/>
        <w:t>Fatality?</w:t>
      </w:r>
    </w:p>
    <w:p w:rsidR="000C552C" w:rsidRDefault="000C552C" w:rsidP="000C552C">
      <w:r>
        <w:t xml:space="preserve">This reduced the resulting </w:t>
      </w:r>
      <w:proofErr w:type="spellStart"/>
      <w:r>
        <w:t>dataframe</w:t>
      </w:r>
      <w:proofErr w:type="spellEnd"/>
      <w:r>
        <w:t xml:space="preserve"> from 3,488 features to 2,797 features.</w:t>
      </w:r>
      <w:r w:rsidR="00106220">
        <w:t xml:space="preserve">  Again, we run into the memory error.</w:t>
      </w:r>
    </w:p>
    <w:p w:rsidR="00FF39D8" w:rsidRDefault="00FF39D8" w:rsidP="000C552C">
      <w:r>
        <w:t xml:space="preserve">In order </w:t>
      </w:r>
      <w:r w:rsidR="006D0194">
        <w:t>to reduce the number of features, we had to determine which features we could avoid creating dummies for.</w:t>
      </w:r>
    </w:p>
    <w:p w:rsidR="006D0194" w:rsidRDefault="006D0194" w:rsidP="006D0194">
      <w:pPr>
        <w:pStyle w:val="ListParagraph"/>
        <w:numPr>
          <w:ilvl w:val="0"/>
          <w:numId w:val="4"/>
        </w:numPr>
      </w:pPr>
      <w:r>
        <w:t>Age of Person Reported</w:t>
      </w:r>
    </w:p>
    <w:p w:rsidR="006D0194" w:rsidRDefault="006D0194" w:rsidP="006D0194">
      <w:pPr>
        <w:pStyle w:val="ListParagraph"/>
        <w:numPr>
          <w:ilvl w:val="0"/>
          <w:numId w:val="4"/>
        </w:numPr>
      </w:pPr>
      <w:r>
        <w:t>Day of Incident</w:t>
      </w:r>
    </w:p>
    <w:p w:rsidR="006D0194" w:rsidRDefault="006D0194" w:rsidP="006D0194">
      <w:pPr>
        <w:pStyle w:val="ListParagraph"/>
        <w:numPr>
          <w:ilvl w:val="0"/>
          <w:numId w:val="4"/>
        </w:numPr>
      </w:pPr>
      <w:r>
        <w:t>Year of Incident – 4 Digits</w:t>
      </w:r>
    </w:p>
    <w:p w:rsidR="006D0194" w:rsidRDefault="006D0194" w:rsidP="006D0194">
      <w:pPr>
        <w:pStyle w:val="ListParagraph"/>
        <w:numPr>
          <w:ilvl w:val="0"/>
          <w:numId w:val="4"/>
        </w:numPr>
      </w:pPr>
      <w:r>
        <w:t>Hour of Incident</w:t>
      </w:r>
    </w:p>
    <w:p w:rsidR="006D0194" w:rsidRDefault="006D0194" w:rsidP="006D0194">
      <w:pPr>
        <w:pStyle w:val="ListParagraph"/>
        <w:numPr>
          <w:ilvl w:val="0"/>
          <w:numId w:val="4"/>
        </w:numPr>
      </w:pPr>
      <w:r>
        <w:t>Minute of Incident</w:t>
      </w:r>
    </w:p>
    <w:p w:rsidR="006D0194" w:rsidRDefault="006D0194" w:rsidP="006D0194">
      <w:pPr>
        <w:pStyle w:val="ListParagraph"/>
        <w:numPr>
          <w:ilvl w:val="0"/>
          <w:numId w:val="4"/>
        </w:numPr>
      </w:pPr>
      <w:r>
        <w:t>Month of Incident</w:t>
      </w:r>
    </w:p>
    <w:p w:rsidR="006D0194" w:rsidRDefault="006D0194" w:rsidP="006D0194">
      <w:r>
        <w:t>Since time can be considered both a categorical or quantitative value, we decided to treat it as a quantitative value.</w:t>
      </w:r>
      <w:r w:rsidR="009F173D">
        <w:t xml:space="preserve">  This number of features drops to 2,580 but we still encounter a memory error.</w:t>
      </w:r>
    </w:p>
    <w:p w:rsidR="009F173D" w:rsidRDefault="009F173D" w:rsidP="006D0194">
      <w:r>
        <w:t>Thus, we will have to perform feature selection before using our outlier detection methods.</w:t>
      </w:r>
    </w:p>
    <w:p w:rsidR="00D01AB5" w:rsidRDefault="009F173D" w:rsidP="00D01AB5">
      <w:pPr>
        <w:pStyle w:val="Heading3"/>
      </w:pPr>
      <w:r>
        <w:t>Feature Selection</w:t>
      </w:r>
    </w:p>
    <w:p w:rsidR="00D01AB5" w:rsidRDefault="00D01AB5" w:rsidP="00D01AB5">
      <w:r>
        <w:t>Before we choose which features we wanted, we had to investigate why our initial number of 50 variables would balloon to such a significantly larger amount.  Thus, we counted the number of unique values for each column.</w:t>
      </w:r>
    </w:p>
    <w:tbl>
      <w:tblPr>
        <w:tblW w:w="5940" w:type="dxa"/>
        <w:tblLook w:val="04A0" w:firstRow="1" w:lastRow="0" w:firstColumn="1" w:lastColumn="0" w:noHBand="0" w:noVBand="1"/>
      </w:tblPr>
      <w:tblGrid>
        <w:gridCol w:w="4260"/>
        <w:gridCol w:w="1680"/>
      </w:tblGrid>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County</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1460</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Railroad Reporting</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562</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Job Code</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119</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Age of Person Reported</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99</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Physical Act Circumstance Code</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95</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Event Code</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82</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Minute of Incident</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60</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Cause Code</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54</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FIPS State Code</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51</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Specific Location of Person at Time of Injury</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50</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On-track Equipment Involved</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39</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Day of Incident</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31</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General Location of Person at Time of Injury</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23</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hour of Incident</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12</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Hour of Incident</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12</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Type of Person</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10</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FRA Designated Region</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8</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Year of Incident - 4 Digits</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8</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Railroad Class</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7</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Number of Positive Drug Tests</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5</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Number of Positive Alcohol Tests</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4</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lastRenderedPageBreak/>
              <w:t>Hazmat Exposure?</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3</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Form F6180-54 Filled?</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2</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Form F6180-57 Filled?</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2</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AM or PM Indicator</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2</w:t>
            </w:r>
          </w:p>
        </w:tc>
      </w:tr>
      <w:tr w:rsidR="00D01AB5" w:rsidRPr="00D01AB5" w:rsidTr="00D01AB5">
        <w:trPr>
          <w:trHeight w:val="300"/>
        </w:trPr>
        <w:tc>
          <w:tcPr>
            <w:tcW w:w="4260" w:type="dxa"/>
            <w:tcBorders>
              <w:top w:val="nil"/>
              <w:left w:val="nil"/>
              <w:bottom w:val="single" w:sz="4" w:space="0" w:color="000000"/>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Accident?</w:t>
            </w:r>
          </w:p>
        </w:tc>
        <w:tc>
          <w:tcPr>
            <w:tcW w:w="1680" w:type="dxa"/>
            <w:tcBorders>
              <w:top w:val="nil"/>
              <w:left w:val="nil"/>
              <w:bottom w:val="single" w:sz="4" w:space="0" w:color="000000"/>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w:t>
            </w:r>
          </w:p>
        </w:tc>
      </w:tr>
    </w:tbl>
    <w:p w:rsidR="00D01AB5" w:rsidRDefault="00D01AB5" w:rsidP="00D01AB5"/>
    <w:p w:rsidR="00D01AB5" w:rsidRDefault="00D01AB5" w:rsidP="00D01AB5">
      <w:r>
        <w:t>We see the county variable, with 1460 unique values, was the reason for the explosion in dimensionality.  Since we do have a FRA Designated Region, we decided to forgo the granularity that the county variable region would provide and drop it.</w:t>
      </w:r>
      <w:r w:rsidR="00B1789B">
        <w:t xml:space="preserve"> This would drop the </w:t>
      </w:r>
      <w:proofErr w:type="spellStart"/>
      <w:r w:rsidR="00B1789B">
        <w:t>dummified</w:t>
      </w:r>
      <w:proofErr w:type="spellEnd"/>
      <w:r w:rsidR="00B1789B">
        <w:t xml:space="preserve"> number of features to 1,120.</w:t>
      </w:r>
      <w:r w:rsidR="00EE2365">
        <w:t xml:space="preserve">  But yet again, another memory error.  </w:t>
      </w:r>
    </w:p>
    <w:p w:rsidR="00EE2365" w:rsidRDefault="00EE2365" w:rsidP="00D01AB5">
      <w:r>
        <w:t xml:space="preserve">We can trim the dataset some more by dropping the Railroad Reporting since we have the Railroad Class variable.  Again, we will be making a trade off in the granularity of the data.  The number of </w:t>
      </w:r>
      <w:proofErr w:type="spellStart"/>
      <w:r>
        <w:t>dummified</w:t>
      </w:r>
      <w:proofErr w:type="spellEnd"/>
      <w:r>
        <w:t xml:space="preserve"> features drops to 558.</w:t>
      </w:r>
      <w:r w:rsidR="00C00BB4">
        <w:t xml:space="preserve"> Same error again.</w:t>
      </w:r>
    </w:p>
    <w:p w:rsidR="00C00BB4" w:rsidRDefault="00C00BB4" w:rsidP="00D01AB5">
      <w:r>
        <w:t>We will also drop the job code variable.  This variable describes the specific type of employee involved in the accident.  But we have the Type of Person feature in our dataset.  This type of person variable would indicate if a the person involved was an employee or non-employee.  The # of features drops to 440. Finally, we don’t get an out of memory error.</w:t>
      </w:r>
    </w:p>
    <w:p w:rsidR="00D01AB5" w:rsidRDefault="003462DF" w:rsidP="003462DF">
      <w:pPr>
        <w:pStyle w:val="Heading3"/>
      </w:pPr>
      <w:r>
        <w:t>Outlier Detection Results</w:t>
      </w:r>
    </w:p>
    <w:p w:rsidR="003462DF" w:rsidRDefault="003462DF" w:rsidP="003462DF">
      <w:r>
        <w:t>After finally reducing the number of features to a manageable result, we were able to apply the isolation forests and local outlier factor methods to detect outliers.</w:t>
      </w:r>
    </w:p>
    <w:tbl>
      <w:tblPr>
        <w:tblW w:w="3840" w:type="dxa"/>
        <w:tblLook w:val="04A0" w:firstRow="1" w:lastRow="0" w:firstColumn="1" w:lastColumn="0" w:noHBand="0" w:noVBand="1"/>
      </w:tblPr>
      <w:tblGrid>
        <w:gridCol w:w="2560"/>
        <w:gridCol w:w="1280"/>
      </w:tblGrid>
      <w:tr w:rsidR="00CF200C" w:rsidRPr="00CF200C" w:rsidTr="00CF200C">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b/>
                <w:bCs/>
                <w:color w:val="000000"/>
              </w:rPr>
            </w:pPr>
            <w:r w:rsidRPr="00CF200C">
              <w:rPr>
                <w:rFonts w:ascii="Calibri" w:eastAsia="Times New Roman" w:hAnsi="Calibri" w:cs="Calibri"/>
                <w:b/>
                <w:bCs/>
                <w:color w:val="000000"/>
              </w:rPr>
              <w:t>Outlier Detection Method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b/>
                <w:bCs/>
                <w:color w:val="000000"/>
              </w:rPr>
            </w:pPr>
            <w:r w:rsidRPr="00CF200C">
              <w:rPr>
                <w:rFonts w:ascii="Calibri" w:eastAsia="Times New Roman" w:hAnsi="Calibri" w:cs="Calibri"/>
                <w:b/>
                <w:bCs/>
                <w:color w:val="000000"/>
              </w:rPr>
              <w:t># Of Outliers</w:t>
            </w:r>
          </w:p>
        </w:tc>
      </w:tr>
      <w:tr w:rsidR="00CF200C" w:rsidRPr="00CF200C" w:rsidTr="00CF200C">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color w:val="000000"/>
              </w:rPr>
            </w:pPr>
            <w:r w:rsidRPr="00CF200C">
              <w:rPr>
                <w:rFonts w:ascii="Calibri" w:eastAsia="Times New Roman" w:hAnsi="Calibri" w:cs="Calibri"/>
                <w:color w:val="000000"/>
              </w:rPr>
              <w:t>Local Outlier Factor</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jc w:val="right"/>
              <w:rPr>
                <w:rFonts w:ascii="Calibri" w:eastAsia="Times New Roman" w:hAnsi="Calibri" w:cs="Calibri"/>
                <w:color w:val="000000"/>
              </w:rPr>
            </w:pPr>
            <w:r w:rsidRPr="00CF200C">
              <w:rPr>
                <w:rFonts w:ascii="Calibri" w:eastAsia="Times New Roman" w:hAnsi="Calibri" w:cs="Calibri"/>
                <w:color w:val="000000"/>
              </w:rPr>
              <w:t>7550</w:t>
            </w:r>
          </w:p>
        </w:tc>
      </w:tr>
      <w:tr w:rsidR="00CF200C" w:rsidRPr="00CF200C" w:rsidTr="00CF200C">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color w:val="000000"/>
              </w:rPr>
            </w:pPr>
            <w:r w:rsidRPr="00CF200C">
              <w:rPr>
                <w:rFonts w:ascii="Calibri" w:eastAsia="Times New Roman" w:hAnsi="Calibri" w:cs="Calibri"/>
                <w:color w:val="000000"/>
              </w:rPr>
              <w:t>Isolation Forests</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jc w:val="right"/>
              <w:rPr>
                <w:rFonts w:ascii="Calibri" w:eastAsia="Times New Roman" w:hAnsi="Calibri" w:cs="Calibri"/>
                <w:color w:val="000000"/>
              </w:rPr>
            </w:pPr>
            <w:r w:rsidRPr="00CF200C">
              <w:rPr>
                <w:rFonts w:ascii="Calibri" w:eastAsia="Times New Roman" w:hAnsi="Calibri" w:cs="Calibri"/>
                <w:color w:val="000000"/>
              </w:rPr>
              <w:t>7550</w:t>
            </w:r>
          </w:p>
        </w:tc>
      </w:tr>
    </w:tbl>
    <w:p w:rsidR="00CF200C" w:rsidRDefault="00CF200C" w:rsidP="003462DF"/>
    <w:p w:rsidR="00CF200C" w:rsidRPr="003462DF" w:rsidRDefault="00CF200C" w:rsidP="003462DF">
      <w:r>
        <w:t>We see that the two methods agree upon the number of outliers.  However, upon further investigation,</w:t>
      </w:r>
      <w:r w:rsidR="00E93507">
        <w:t xml:space="preserve"> only 1314 data points are flagged as outliers by both met</w:t>
      </w:r>
      <w:r w:rsidR="001200B8">
        <w:t>hods.  Since both methods agree</w:t>
      </w:r>
      <w:r w:rsidR="00E93507">
        <w:t xml:space="preserve"> upon the number of outliers, but not quite which points should be outliers, we decided that we would just pick one method.  In this case, we picked the isolation forests method.  If the # of outliers differed, then we would have just picked the data points that both methods agreed were outliers.</w:t>
      </w:r>
    </w:p>
    <w:p w:rsidR="005F04A8" w:rsidRDefault="005F04A8" w:rsidP="005F04A8">
      <w:pPr>
        <w:pStyle w:val="Heading2"/>
      </w:pPr>
      <w:r>
        <w:t>Dimensionality Reduction</w:t>
      </w:r>
    </w:p>
    <w:p w:rsidR="00775A7B" w:rsidRDefault="007E34EE" w:rsidP="005F04A8">
      <w:pPr>
        <w:pStyle w:val="Heading3"/>
      </w:pPr>
      <w:r>
        <w:t>PCA</w:t>
      </w:r>
    </w:p>
    <w:p w:rsidR="007E34EE" w:rsidRDefault="007E34EE" w:rsidP="007E34EE">
      <w:r>
        <w:t>Now that we have removed the outliers from our data, we can finally perform our PCA analysis.</w:t>
      </w:r>
    </w:p>
    <w:tbl>
      <w:tblPr>
        <w:tblW w:w="5060" w:type="dxa"/>
        <w:tblLook w:val="04A0" w:firstRow="1" w:lastRow="0" w:firstColumn="1" w:lastColumn="0" w:noHBand="0" w:noVBand="1"/>
      </w:tblPr>
      <w:tblGrid>
        <w:gridCol w:w="2440"/>
        <w:gridCol w:w="2620"/>
      </w:tblGrid>
      <w:tr w:rsidR="007E34EE" w:rsidRPr="007E34EE" w:rsidTr="007E34EE">
        <w:trPr>
          <w:trHeight w:val="300"/>
        </w:trPr>
        <w:tc>
          <w:tcPr>
            <w:tcW w:w="2440" w:type="dxa"/>
            <w:tcBorders>
              <w:top w:val="single" w:sz="4" w:space="0" w:color="000000"/>
              <w:left w:val="nil"/>
              <w:bottom w:val="single" w:sz="4" w:space="0" w:color="000000"/>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b/>
                <w:bCs/>
                <w:color w:val="000000"/>
              </w:rPr>
            </w:pPr>
            <w:r w:rsidRPr="007E34EE">
              <w:rPr>
                <w:rFonts w:ascii="Calibri" w:eastAsia="Times New Roman" w:hAnsi="Calibri" w:cs="Calibri"/>
                <w:b/>
                <w:bCs/>
                <w:color w:val="000000"/>
              </w:rPr>
              <w:t>Variable</w:t>
            </w:r>
          </w:p>
        </w:tc>
        <w:tc>
          <w:tcPr>
            <w:tcW w:w="2620" w:type="dxa"/>
            <w:tcBorders>
              <w:top w:val="single" w:sz="4" w:space="0" w:color="000000"/>
              <w:left w:val="nil"/>
              <w:bottom w:val="single" w:sz="4" w:space="0" w:color="000000"/>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b/>
                <w:bCs/>
                <w:color w:val="000000"/>
              </w:rPr>
            </w:pPr>
            <w:r w:rsidRPr="007E34EE">
              <w:rPr>
                <w:rFonts w:ascii="Calibri" w:eastAsia="Times New Roman" w:hAnsi="Calibri" w:cs="Calibri"/>
                <w:b/>
                <w:bCs/>
                <w:color w:val="000000"/>
              </w:rPr>
              <w:t>Explained Variance Ratio</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Month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48%</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Age of Person Reported</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35%</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Day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11%</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Year of Incident - 4 Digits</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2%</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lastRenderedPageBreak/>
              <w:t>Hour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2%</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Minute of Incident</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1%</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Person_A</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Person_B</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Person_C</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Person_D</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Person_E</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Person_F</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Person_G</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Person_H</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Person_I</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Person_J</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Code_10</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Code_11</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Code_12</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Code_13</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Code_15</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Code_16</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Code_17</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Code_18</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Code_19</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Code_2</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Code_20</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Code_21</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Code_22</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Code_44</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Code_45</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Code_46</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Code_47</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Code_48</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Code_49</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Code_5</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Code_50</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Code_59</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Code_6</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Code_7</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Code_8</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Code_9</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Code_99</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Code_R1</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Code_R2</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lastRenderedPageBreak/>
              <w:t>Cause Code_R3</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Code_R4</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Code_R6</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Code_R8</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Code_U1</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Code_U2</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Code_U3</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Code_U4</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Code_U6</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Code_U7</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Code_U8</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Hazmat </w:t>
            </w:r>
            <w:proofErr w:type="spellStart"/>
            <w:r w:rsidRPr="007E34EE">
              <w:rPr>
                <w:rFonts w:ascii="Calibri" w:eastAsia="Times New Roman" w:hAnsi="Calibri" w:cs="Calibri"/>
                <w:color w:val="000000"/>
              </w:rPr>
              <w:t>Exposure?_N</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Hazmat </w:t>
            </w:r>
            <w:proofErr w:type="spellStart"/>
            <w:r w:rsidRPr="007E34EE">
              <w:rPr>
                <w:rFonts w:ascii="Calibri" w:eastAsia="Times New Roman" w:hAnsi="Calibri" w:cs="Calibri"/>
                <w:color w:val="000000"/>
              </w:rPr>
              <w:t>Exposure?_Y</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single" w:sz="4" w:space="0" w:color="000000"/>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Accident</w:t>
            </w:r>
          </w:p>
        </w:tc>
        <w:tc>
          <w:tcPr>
            <w:tcW w:w="2620" w:type="dxa"/>
            <w:tcBorders>
              <w:top w:val="nil"/>
              <w:left w:val="nil"/>
              <w:bottom w:val="single" w:sz="4" w:space="0" w:color="000000"/>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bl>
    <w:p w:rsidR="009F173D" w:rsidRDefault="007E34EE" w:rsidP="009F173D">
      <w:r>
        <w:rPr>
          <w:noProof/>
        </w:rPr>
        <w:drawing>
          <wp:inline distT="0" distB="0" distL="0" distR="0">
            <wp:extent cx="5852160" cy="3377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856601" cy="3380384"/>
                    </a:xfrm>
                    <a:prstGeom prst="rect">
                      <a:avLst/>
                    </a:prstGeom>
                  </pic:spPr>
                </pic:pic>
              </a:graphicData>
            </a:graphic>
          </wp:inline>
        </w:drawing>
      </w:r>
    </w:p>
    <w:p w:rsidR="007E34EE" w:rsidRDefault="007E34EE" w:rsidP="009F173D">
      <w:r>
        <w:t>The top 6 variables explain 99% of the variability in the data.  So we slim our data from 441 features to 6.</w:t>
      </w:r>
    </w:p>
    <w:p w:rsidR="005F04A8" w:rsidRDefault="005F04A8" w:rsidP="00944887">
      <w:pPr>
        <w:pStyle w:val="Heading3"/>
      </w:pPr>
      <w:r>
        <w:t>Manifold Learning</w:t>
      </w:r>
    </w:p>
    <w:p w:rsidR="00944887" w:rsidRDefault="00944887" w:rsidP="00944887">
      <w:r>
        <w:t>Unfortunately, PCA is a linear method and we’re not sure if this is the best way to reduce t</w:t>
      </w:r>
      <w:r w:rsidR="00035672">
        <w:t>he dimensionality of the data.  However, we were not able to perform any manifold learning techniques, due to the out of memory error.  But this would be an interesting topic to explore in the future.</w:t>
      </w:r>
    </w:p>
    <w:p w:rsidR="00543C79" w:rsidRDefault="00543C79" w:rsidP="00944887"/>
    <w:p w:rsidR="00543C79" w:rsidRDefault="00543C79" w:rsidP="00543C79">
      <w:pPr>
        <w:pStyle w:val="Heading2"/>
      </w:pPr>
      <w:r>
        <w:lastRenderedPageBreak/>
        <w:t>Unbalanced Classes</w:t>
      </w:r>
    </w:p>
    <w:p w:rsidR="00543C79" w:rsidRPr="00543C79" w:rsidRDefault="00543C79" w:rsidP="00543C79">
      <w:pPr>
        <w:pStyle w:val="Heading3"/>
      </w:pPr>
      <w:r>
        <w:t>Random Over-Sampling</w:t>
      </w:r>
      <w:bookmarkStart w:id="0" w:name="_GoBack"/>
      <w:bookmarkEnd w:id="0"/>
    </w:p>
    <w:p w:rsidR="00543C79" w:rsidRPr="00543C79" w:rsidRDefault="00543C79" w:rsidP="00543C79"/>
    <w:p w:rsidR="00E23567" w:rsidRDefault="00E23567" w:rsidP="00E23567">
      <w:pPr>
        <w:pStyle w:val="Heading1"/>
      </w:pPr>
      <w:r>
        <w:t>Machine Learning</w:t>
      </w:r>
    </w:p>
    <w:p w:rsidR="00DD6957" w:rsidRDefault="00D47732" w:rsidP="00DD6957">
      <w:r>
        <w:t xml:space="preserve">Our target variable is the fatality column and we are going to be predicting </w:t>
      </w:r>
      <w:r w:rsidR="00956F5D">
        <w:t>if an accident results in a death.</w:t>
      </w:r>
    </w:p>
    <w:p w:rsidR="00956F5D" w:rsidRDefault="00956F5D" w:rsidP="00DD6957">
      <w:r>
        <w:t>We used the following classification techniques:</w:t>
      </w:r>
    </w:p>
    <w:p w:rsidR="00956F5D" w:rsidRDefault="00956F5D" w:rsidP="00956F5D">
      <w:pPr>
        <w:pStyle w:val="ListParagraph"/>
        <w:numPr>
          <w:ilvl w:val="0"/>
          <w:numId w:val="5"/>
        </w:numPr>
      </w:pPr>
      <w:r>
        <w:t>Logistic Regression</w:t>
      </w:r>
    </w:p>
    <w:p w:rsidR="00956F5D" w:rsidRDefault="00956F5D" w:rsidP="00956F5D">
      <w:pPr>
        <w:pStyle w:val="ListParagraph"/>
        <w:numPr>
          <w:ilvl w:val="0"/>
          <w:numId w:val="5"/>
        </w:numPr>
      </w:pPr>
      <w:r>
        <w:t>Decision Trees</w:t>
      </w:r>
    </w:p>
    <w:p w:rsidR="00956F5D" w:rsidRDefault="00956F5D" w:rsidP="00956F5D">
      <w:pPr>
        <w:pStyle w:val="ListParagraph"/>
        <w:numPr>
          <w:ilvl w:val="0"/>
          <w:numId w:val="5"/>
        </w:numPr>
      </w:pPr>
      <w:r>
        <w:t>Gradient Boosting Classifier</w:t>
      </w:r>
    </w:p>
    <w:p w:rsidR="00956F5D" w:rsidRPr="00DD6957" w:rsidRDefault="00956F5D" w:rsidP="00956F5D">
      <w:pPr>
        <w:pStyle w:val="ListParagraph"/>
        <w:numPr>
          <w:ilvl w:val="0"/>
          <w:numId w:val="5"/>
        </w:numPr>
      </w:pPr>
      <w:r>
        <w:t>Random Forest Classifier</w:t>
      </w:r>
    </w:p>
    <w:p w:rsidR="00A57476" w:rsidRDefault="00956F5D" w:rsidP="00A57476">
      <w:r>
        <w:t xml:space="preserve">With no tweaking of the hyperparameters and </w:t>
      </w:r>
      <w:r w:rsidR="003A0CF5">
        <w:t>using Stratified</w:t>
      </w:r>
      <w:r>
        <w:t xml:space="preserve"> 10-fold cross validation, we were able to achieve the following scores.</w:t>
      </w:r>
    </w:p>
    <w:tbl>
      <w:tblPr>
        <w:tblW w:w="4180" w:type="dxa"/>
        <w:jc w:val="center"/>
        <w:tblLook w:val="04A0" w:firstRow="1" w:lastRow="0" w:firstColumn="1" w:lastColumn="0" w:noHBand="0" w:noVBand="1"/>
      </w:tblPr>
      <w:tblGrid>
        <w:gridCol w:w="2740"/>
        <w:gridCol w:w="1440"/>
      </w:tblGrid>
      <w:tr w:rsidR="00A57476" w:rsidRPr="00A57476" w:rsidTr="00A57476">
        <w:trPr>
          <w:trHeight w:val="315"/>
          <w:jc w:val="center"/>
        </w:trPr>
        <w:tc>
          <w:tcPr>
            <w:tcW w:w="2740"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rsidR="00A57476" w:rsidRPr="00A57476" w:rsidRDefault="00A57476" w:rsidP="00A57476">
            <w:pPr>
              <w:spacing w:after="0" w:line="240" w:lineRule="auto"/>
              <w:jc w:val="center"/>
              <w:rPr>
                <w:rFonts w:ascii="Calibri" w:eastAsia="Times New Roman" w:hAnsi="Calibri" w:cs="Calibri"/>
                <w:b/>
                <w:bCs/>
                <w:color w:val="FFFFFF"/>
              </w:rPr>
            </w:pPr>
            <w:r w:rsidRPr="00A57476">
              <w:rPr>
                <w:rFonts w:ascii="Calibri" w:eastAsia="Times New Roman" w:hAnsi="Calibri" w:cs="Calibri"/>
                <w:b/>
                <w:bCs/>
                <w:color w:val="FFFFFF"/>
              </w:rPr>
              <w:t>Method</w:t>
            </w:r>
          </w:p>
        </w:tc>
        <w:tc>
          <w:tcPr>
            <w:tcW w:w="1440" w:type="dxa"/>
            <w:tcBorders>
              <w:top w:val="single" w:sz="8" w:space="0" w:color="auto"/>
              <w:left w:val="nil"/>
              <w:bottom w:val="single" w:sz="8" w:space="0" w:color="auto"/>
              <w:right w:val="single" w:sz="8" w:space="0" w:color="auto"/>
            </w:tcBorders>
            <w:shd w:val="clear" w:color="000000" w:fill="000000"/>
            <w:noWrap/>
            <w:vAlign w:val="center"/>
            <w:hideMark/>
          </w:tcPr>
          <w:p w:rsidR="00A57476" w:rsidRPr="00A57476" w:rsidRDefault="00A57476" w:rsidP="00A57476">
            <w:pPr>
              <w:spacing w:after="0" w:line="240" w:lineRule="auto"/>
              <w:jc w:val="center"/>
              <w:rPr>
                <w:rFonts w:ascii="Calibri" w:eastAsia="Times New Roman" w:hAnsi="Calibri" w:cs="Calibri"/>
                <w:b/>
                <w:bCs/>
                <w:color w:val="FFFFFF"/>
              </w:rPr>
            </w:pPr>
            <w:r w:rsidRPr="00A57476">
              <w:rPr>
                <w:rFonts w:ascii="Calibri" w:eastAsia="Times New Roman" w:hAnsi="Calibri" w:cs="Calibri"/>
                <w:b/>
                <w:bCs/>
                <w:color w:val="FFFFFF"/>
              </w:rPr>
              <w:t>Average Score</w:t>
            </w:r>
          </w:p>
        </w:tc>
      </w:tr>
      <w:tr w:rsidR="00A57476" w:rsidRPr="00A57476" w:rsidTr="00A57476">
        <w:trPr>
          <w:trHeight w:val="315"/>
          <w:jc w:val="center"/>
        </w:trPr>
        <w:tc>
          <w:tcPr>
            <w:tcW w:w="2740" w:type="dxa"/>
            <w:tcBorders>
              <w:top w:val="nil"/>
              <w:left w:val="single" w:sz="8" w:space="0" w:color="auto"/>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Logistic Regression</w:t>
            </w:r>
          </w:p>
        </w:tc>
        <w:tc>
          <w:tcPr>
            <w:tcW w:w="1440" w:type="dxa"/>
            <w:tcBorders>
              <w:top w:val="nil"/>
              <w:left w:val="nil"/>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91.79%</w:t>
            </w:r>
          </w:p>
        </w:tc>
      </w:tr>
      <w:tr w:rsidR="00A57476" w:rsidRPr="00A57476" w:rsidTr="00A57476">
        <w:trPr>
          <w:trHeight w:val="315"/>
          <w:jc w:val="center"/>
        </w:trPr>
        <w:tc>
          <w:tcPr>
            <w:tcW w:w="2740" w:type="dxa"/>
            <w:tcBorders>
              <w:top w:val="nil"/>
              <w:left w:val="single" w:sz="8" w:space="0" w:color="auto"/>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Decision Tree</w:t>
            </w:r>
          </w:p>
        </w:tc>
        <w:tc>
          <w:tcPr>
            <w:tcW w:w="1440" w:type="dxa"/>
            <w:tcBorders>
              <w:top w:val="nil"/>
              <w:left w:val="nil"/>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83.07%</w:t>
            </w:r>
          </w:p>
        </w:tc>
      </w:tr>
      <w:tr w:rsidR="00A57476" w:rsidRPr="00A57476" w:rsidTr="00A57476">
        <w:trPr>
          <w:trHeight w:val="315"/>
          <w:jc w:val="center"/>
        </w:trPr>
        <w:tc>
          <w:tcPr>
            <w:tcW w:w="2740" w:type="dxa"/>
            <w:tcBorders>
              <w:top w:val="nil"/>
              <w:left w:val="single" w:sz="8" w:space="0" w:color="auto"/>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Gradient Boosting Classifier</w:t>
            </w:r>
          </w:p>
        </w:tc>
        <w:tc>
          <w:tcPr>
            <w:tcW w:w="1440" w:type="dxa"/>
            <w:tcBorders>
              <w:top w:val="nil"/>
              <w:left w:val="nil"/>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91.75%</w:t>
            </w:r>
          </w:p>
        </w:tc>
      </w:tr>
      <w:tr w:rsidR="00A57476" w:rsidRPr="00A57476" w:rsidTr="00A57476">
        <w:trPr>
          <w:trHeight w:val="315"/>
          <w:jc w:val="center"/>
        </w:trPr>
        <w:tc>
          <w:tcPr>
            <w:tcW w:w="2740" w:type="dxa"/>
            <w:tcBorders>
              <w:top w:val="nil"/>
              <w:left w:val="single" w:sz="8" w:space="0" w:color="auto"/>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Random Forest Classifier</w:t>
            </w:r>
          </w:p>
        </w:tc>
        <w:tc>
          <w:tcPr>
            <w:tcW w:w="1440" w:type="dxa"/>
            <w:tcBorders>
              <w:top w:val="nil"/>
              <w:left w:val="nil"/>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91.10%</w:t>
            </w:r>
          </w:p>
        </w:tc>
      </w:tr>
    </w:tbl>
    <w:p w:rsidR="003A0CF5" w:rsidRDefault="00A57476" w:rsidP="00A57476">
      <w:r>
        <w:t xml:space="preserve"> </w:t>
      </w:r>
    </w:p>
    <w:p w:rsidR="00956F5D" w:rsidRDefault="00956F5D" w:rsidP="00036818">
      <w:pPr>
        <w:pStyle w:val="Heading2"/>
      </w:pPr>
      <w:r>
        <w:t>Interpretation</w:t>
      </w:r>
    </w:p>
    <w:p w:rsidR="00956F5D" w:rsidRDefault="00956F5D" w:rsidP="00A57476">
      <w:r>
        <w:t xml:space="preserve">Our best method using the default settings was the Logistic Regression with 91.79% of the </w:t>
      </w:r>
      <w:r w:rsidR="00036818">
        <w:t>test data correctly labeled.</w:t>
      </w:r>
    </w:p>
    <w:p w:rsidR="00920C04" w:rsidRDefault="00C31A4C" w:rsidP="00920C04">
      <w:r>
        <w:t>The following are the coefficients of our Logistic Regression Model.</w:t>
      </w:r>
    </w:p>
    <w:tbl>
      <w:tblPr>
        <w:tblW w:w="3800" w:type="dxa"/>
        <w:tblLook w:val="04A0" w:firstRow="1" w:lastRow="0" w:firstColumn="1" w:lastColumn="0" w:noHBand="0" w:noVBand="1"/>
      </w:tblPr>
      <w:tblGrid>
        <w:gridCol w:w="2621"/>
        <w:gridCol w:w="1206"/>
      </w:tblGrid>
      <w:tr w:rsidR="00920C04" w:rsidRPr="00920C04" w:rsidTr="00920C04">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20C04" w:rsidRPr="00920C04" w:rsidRDefault="00920C04" w:rsidP="00920C04">
            <w:pPr>
              <w:spacing w:after="0" w:line="240" w:lineRule="auto"/>
              <w:jc w:val="center"/>
              <w:rPr>
                <w:rFonts w:ascii="Calibri" w:eastAsia="Times New Roman" w:hAnsi="Calibri" w:cs="Calibri"/>
                <w:b/>
                <w:bCs/>
                <w:color w:val="000000"/>
              </w:rPr>
            </w:pPr>
            <w:r w:rsidRPr="00920C04">
              <w:rPr>
                <w:rFonts w:ascii="Calibri" w:eastAsia="Times New Roman" w:hAnsi="Calibri" w:cs="Calibri"/>
                <w:b/>
                <w:bCs/>
                <w:color w:val="000000"/>
              </w:rPr>
              <w:t>Logistic Regression</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20C04" w:rsidRPr="00920C04" w:rsidRDefault="00920C04" w:rsidP="00920C04">
            <w:pPr>
              <w:spacing w:after="0" w:line="240" w:lineRule="auto"/>
              <w:jc w:val="center"/>
              <w:rPr>
                <w:rFonts w:ascii="Calibri" w:eastAsia="Times New Roman" w:hAnsi="Calibri" w:cs="Calibri"/>
                <w:b/>
                <w:bCs/>
                <w:color w:val="FFFFFF"/>
              </w:rPr>
            </w:pPr>
            <w:r w:rsidRPr="00920C04">
              <w:rPr>
                <w:rFonts w:ascii="Calibri" w:eastAsia="Times New Roman" w:hAnsi="Calibri" w:cs="Calibri"/>
                <w:b/>
                <w:bCs/>
                <w:color w:val="FFFFFF"/>
              </w:rPr>
              <w:t>Variable</w:t>
            </w:r>
          </w:p>
        </w:tc>
        <w:tc>
          <w:tcPr>
            <w:tcW w:w="1179"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20C04" w:rsidRPr="00920C04" w:rsidRDefault="00920C04" w:rsidP="00920C04">
            <w:pPr>
              <w:spacing w:after="0" w:line="240" w:lineRule="auto"/>
              <w:jc w:val="center"/>
              <w:rPr>
                <w:rFonts w:ascii="Calibri" w:eastAsia="Times New Roman" w:hAnsi="Calibri" w:cs="Calibri"/>
                <w:b/>
                <w:bCs/>
                <w:color w:val="FFFFFF"/>
              </w:rPr>
            </w:pPr>
            <w:r w:rsidRPr="00920C04">
              <w:rPr>
                <w:rFonts w:ascii="Calibri" w:eastAsia="Times New Roman" w:hAnsi="Calibri" w:cs="Calibri"/>
                <w:b/>
                <w:bCs/>
                <w:color w:val="FFFFFF"/>
              </w:rPr>
              <w:t>Coefficient</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Month of Incident</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1200B8" w:rsidP="00920C04">
            <w:pPr>
              <w:spacing w:after="0" w:line="240" w:lineRule="auto"/>
              <w:jc w:val="center"/>
              <w:rPr>
                <w:rFonts w:ascii="Calibri" w:eastAsia="Times New Roman" w:hAnsi="Calibri" w:cs="Calibri"/>
                <w:color w:val="000000"/>
              </w:rPr>
            </w:pPr>
            <w:r>
              <w:rPr>
                <w:rFonts w:ascii="Calibri" w:eastAsia="Times New Roman" w:hAnsi="Calibri" w:cs="Calibri"/>
                <w:color w:val="000000"/>
              </w:rPr>
              <w:t>0.0138</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Age of Person Reported</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1200B8" w:rsidP="00920C04">
            <w:pPr>
              <w:spacing w:after="0" w:line="240" w:lineRule="auto"/>
              <w:jc w:val="center"/>
              <w:rPr>
                <w:rFonts w:ascii="Calibri" w:eastAsia="Times New Roman" w:hAnsi="Calibri" w:cs="Calibri"/>
                <w:color w:val="000000"/>
              </w:rPr>
            </w:pPr>
            <w:r>
              <w:rPr>
                <w:rFonts w:ascii="Calibri" w:eastAsia="Times New Roman" w:hAnsi="Calibri" w:cs="Calibri"/>
                <w:color w:val="000000"/>
              </w:rPr>
              <w:t>-0.017</w:t>
            </w:r>
            <w:r w:rsidR="00920C04" w:rsidRPr="00920C04">
              <w:rPr>
                <w:rFonts w:ascii="Calibri" w:eastAsia="Times New Roman" w:hAnsi="Calibri" w:cs="Calibri"/>
                <w:color w:val="000000"/>
              </w:rPr>
              <w:t>8</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Day of Incident</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1200B8" w:rsidP="00920C04">
            <w:pPr>
              <w:spacing w:after="0" w:line="240" w:lineRule="auto"/>
              <w:jc w:val="center"/>
              <w:rPr>
                <w:rFonts w:ascii="Calibri" w:eastAsia="Times New Roman" w:hAnsi="Calibri" w:cs="Calibri"/>
                <w:color w:val="000000"/>
              </w:rPr>
            </w:pPr>
            <w:r>
              <w:rPr>
                <w:rFonts w:ascii="Calibri" w:eastAsia="Times New Roman" w:hAnsi="Calibri" w:cs="Calibri"/>
                <w:color w:val="000000"/>
              </w:rPr>
              <w:t>0.0033</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Year of Incident - 4 Digits</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-0.0010</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Hour of Incident</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1200B8" w:rsidP="00920C04">
            <w:pPr>
              <w:spacing w:after="0" w:line="240" w:lineRule="auto"/>
              <w:jc w:val="center"/>
              <w:rPr>
                <w:rFonts w:ascii="Calibri" w:eastAsia="Times New Roman" w:hAnsi="Calibri" w:cs="Calibri"/>
                <w:color w:val="000000"/>
              </w:rPr>
            </w:pPr>
            <w:r>
              <w:rPr>
                <w:rFonts w:ascii="Calibri" w:eastAsia="Times New Roman" w:hAnsi="Calibri" w:cs="Calibri"/>
                <w:color w:val="000000"/>
              </w:rPr>
              <w:t>-0.0212</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Minute of Incident</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1200B8" w:rsidP="00920C04">
            <w:pPr>
              <w:spacing w:after="0" w:line="240" w:lineRule="auto"/>
              <w:jc w:val="center"/>
              <w:rPr>
                <w:rFonts w:ascii="Calibri" w:eastAsia="Times New Roman" w:hAnsi="Calibri" w:cs="Calibri"/>
                <w:color w:val="000000"/>
              </w:rPr>
            </w:pPr>
            <w:r>
              <w:rPr>
                <w:rFonts w:ascii="Calibri" w:eastAsia="Times New Roman" w:hAnsi="Calibri" w:cs="Calibri"/>
                <w:color w:val="000000"/>
              </w:rPr>
              <w:t>0.0152</w:t>
            </w:r>
          </w:p>
        </w:tc>
      </w:tr>
    </w:tbl>
    <w:p w:rsidR="00956F5D" w:rsidRDefault="00956F5D" w:rsidP="00920C04"/>
    <w:p w:rsidR="00920C04" w:rsidRDefault="001200B8" w:rsidP="00920C04">
      <w:r>
        <w:t xml:space="preserve">So we would interpret the coefficients as the following: </w:t>
      </w:r>
    </w:p>
    <w:p w:rsidR="001200B8" w:rsidRDefault="001200B8" w:rsidP="00920C04">
      <w:r>
        <w:lastRenderedPageBreak/>
        <w:t xml:space="preserve">Pretend that we only have our month of the incident as January.  Then the probability that </w:t>
      </w:r>
      <w:r w:rsidR="00D829D5">
        <w:t>a person would be killed by a train would be 1.3% and for every month after January, the probability would increase by 1.3%.  The rest of the variables are similarly intuitive.</w:t>
      </w:r>
    </w:p>
    <w:p w:rsidR="00D829D5" w:rsidRDefault="00D829D5" w:rsidP="00920C04">
      <w:r>
        <w:t>The only non-intuitive variable is the year of incident.  The starting point for that variable is 2010.  So every year after 2010 decreases the probability by .1%.</w:t>
      </w:r>
    </w:p>
    <w:p w:rsidR="00D829D5" w:rsidRDefault="00036818" w:rsidP="00036818">
      <w:pPr>
        <w:pStyle w:val="Heading2"/>
      </w:pPr>
      <w:r>
        <w:t>Hyperparameter Tuning</w:t>
      </w:r>
    </w:p>
    <w:p w:rsidR="00036818" w:rsidRPr="00036818" w:rsidRDefault="00036818" w:rsidP="00036818"/>
    <w:sectPr w:rsidR="00036818" w:rsidRPr="00036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009E"/>
    <w:multiLevelType w:val="hybridMultilevel"/>
    <w:tmpl w:val="8A8CA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A55AC"/>
    <w:multiLevelType w:val="hybridMultilevel"/>
    <w:tmpl w:val="68CCD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E796D"/>
    <w:multiLevelType w:val="hybridMultilevel"/>
    <w:tmpl w:val="2198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53D6"/>
    <w:multiLevelType w:val="hybridMultilevel"/>
    <w:tmpl w:val="0664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45C1F"/>
    <w:multiLevelType w:val="hybridMultilevel"/>
    <w:tmpl w:val="90B85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DD"/>
    <w:rsid w:val="00001DC2"/>
    <w:rsid w:val="000036B8"/>
    <w:rsid w:val="00035672"/>
    <w:rsid w:val="00036818"/>
    <w:rsid w:val="00065819"/>
    <w:rsid w:val="00075166"/>
    <w:rsid w:val="000A4199"/>
    <w:rsid w:val="000C552C"/>
    <w:rsid w:val="00106220"/>
    <w:rsid w:val="001200B8"/>
    <w:rsid w:val="00122C38"/>
    <w:rsid w:val="0014279A"/>
    <w:rsid w:val="001B1A30"/>
    <w:rsid w:val="001B3263"/>
    <w:rsid w:val="0026401F"/>
    <w:rsid w:val="002A6F91"/>
    <w:rsid w:val="0030695A"/>
    <w:rsid w:val="003462DF"/>
    <w:rsid w:val="003A0CF5"/>
    <w:rsid w:val="00413D60"/>
    <w:rsid w:val="00484F88"/>
    <w:rsid w:val="004F798A"/>
    <w:rsid w:val="0051049F"/>
    <w:rsid w:val="00543C79"/>
    <w:rsid w:val="005A5D91"/>
    <w:rsid w:val="005F04A8"/>
    <w:rsid w:val="0064194A"/>
    <w:rsid w:val="00684A44"/>
    <w:rsid w:val="006A3004"/>
    <w:rsid w:val="006D0194"/>
    <w:rsid w:val="00746C14"/>
    <w:rsid w:val="00775A7B"/>
    <w:rsid w:val="007E34EE"/>
    <w:rsid w:val="00805E30"/>
    <w:rsid w:val="00823101"/>
    <w:rsid w:val="00920C04"/>
    <w:rsid w:val="00944887"/>
    <w:rsid w:val="00956F5D"/>
    <w:rsid w:val="009C6A7E"/>
    <w:rsid w:val="009E603A"/>
    <w:rsid w:val="009F173D"/>
    <w:rsid w:val="00A056CD"/>
    <w:rsid w:val="00A1430B"/>
    <w:rsid w:val="00A57476"/>
    <w:rsid w:val="00A602E1"/>
    <w:rsid w:val="00AE00B5"/>
    <w:rsid w:val="00B070F2"/>
    <w:rsid w:val="00B1789B"/>
    <w:rsid w:val="00B24AE9"/>
    <w:rsid w:val="00BB2856"/>
    <w:rsid w:val="00BF10DD"/>
    <w:rsid w:val="00C00BB4"/>
    <w:rsid w:val="00C31A4C"/>
    <w:rsid w:val="00CC5B12"/>
    <w:rsid w:val="00CF200C"/>
    <w:rsid w:val="00D01AB5"/>
    <w:rsid w:val="00D47732"/>
    <w:rsid w:val="00D829D5"/>
    <w:rsid w:val="00D8532F"/>
    <w:rsid w:val="00DB0480"/>
    <w:rsid w:val="00DC5F5A"/>
    <w:rsid w:val="00DD6957"/>
    <w:rsid w:val="00DF3353"/>
    <w:rsid w:val="00E23567"/>
    <w:rsid w:val="00E93507"/>
    <w:rsid w:val="00EE2365"/>
    <w:rsid w:val="00F33485"/>
    <w:rsid w:val="00F33746"/>
    <w:rsid w:val="00F61C2B"/>
    <w:rsid w:val="00FB5834"/>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1050"/>
  <w15:chartTrackingRefBased/>
  <w15:docId w15:val="{229A2D2F-359C-4B05-8DA0-3F221283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1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17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DD"/>
    <w:pPr>
      <w:ind w:left="720"/>
      <w:contextualSpacing/>
    </w:pPr>
  </w:style>
  <w:style w:type="character" w:customStyle="1" w:styleId="Heading1Char">
    <w:name w:val="Heading 1 Char"/>
    <w:basedOn w:val="DefaultParagraphFont"/>
    <w:link w:val="Heading1"/>
    <w:uiPriority w:val="9"/>
    <w:rsid w:val="00122C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5B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17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173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A0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C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374">
      <w:bodyDiv w:val="1"/>
      <w:marLeft w:val="0"/>
      <w:marRight w:val="0"/>
      <w:marTop w:val="0"/>
      <w:marBottom w:val="0"/>
      <w:divBdr>
        <w:top w:val="none" w:sz="0" w:space="0" w:color="auto"/>
        <w:left w:val="none" w:sz="0" w:space="0" w:color="auto"/>
        <w:bottom w:val="none" w:sz="0" w:space="0" w:color="auto"/>
        <w:right w:val="none" w:sz="0" w:space="0" w:color="auto"/>
      </w:divBdr>
    </w:div>
    <w:div w:id="332879203">
      <w:bodyDiv w:val="1"/>
      <w:marLeft w:val="0"/>
      <w:marRight w:val="0"/>
      <w:marTop w:val="0"/>
      <w:marBottom w:val="0"/>
      <w:divBdr>
        <w:top w:val="none" w:sz="0" w:space="0" w:color="auto"/>
        <w:left w:val="none" w:sz="0" w:space="0" w:color="auto"/>
        <w:bottom w:val="none" w:sz="0" w:space="0" w:color="auto"/>
        <w:right w:val="none" w:sz="0" w:space="0" w:color="auto"/>
      </w:divBdr>
    </w:div>
    <w:div w:id="811796644">
      <w:bodyDiv w:val="1"/>
      <w:marLeft w:val="0"/>
      <w:marRight w:val="0"/>
      <w:marTop w:val="0"/>
      <w:marBottom w:val="0"/>
      <w:divBdr>
        <w:top w:val="none" w:sz="0" w:space="0" w:color="auto"/>
        <w:left w:val="none" w:sz="0" w:space="0" w:color="auto"/>
        <w:bottom w:val="none" w:sz="0" w:space="0" w:color="auto"/>
        <w:right w:val="none" w:sz="0" w:space="0" w:color="auto"/>
      </w:divBdr>
    </w:div>
    <w:div w:id="954556752">
      <w:bodyDiv w:val="1"/>
      <w:marLeft w:val="0"/>
      <w:marRight w:val="0"/>
      <w:marTop w:val="0"/>
      <w:marBottom w:val="0"/>
      <w:divBdr>
        <w:top w:val="none" w:sz="0" w:space="0" w:color="auto"/>
        <w:left w:val="none" w:sz="0" w:space="0" w:color="auto"/>
        <w:bottom w:val="none" w:sz="0" w:space="0" w:color="auto"/>
        <w:right w:val="none" w:sz="0" w:space="0" w:color="auto"/>
      </w:divBdr>
    </w:div>
    <w:div w:id="1493328283">
      <w:bodyDiv w:val="1"/>
      <w:marLeft w:val="0"/>
      <w:marRight w:val="0"/>
      <w:marTop w:val="0"/>
      <w:marBottom w:val="0"/>
      <w:divBdr>
        <w:top w:val="none" w:sz="0" w:space="0" w:color="auto"/>
        <w:left w:val="none" w:sz="0" w:space="0" w:color="auto"/>
        <w:bottom w:val="none" w:sz="0" w:space="0" w:color="auto"/>
        <w:right w:val="none" w:sz="0" w:space="0" w:color="auto"/>
      </w:divBdr>
    </w:div>
    <w:div w:id="1548254481">
      <w:bodyDiv w:val="1"/>
      <w:marLeft w:val="0"/>
      <w:marRight w:val="0"/>
      <w:marTop w:val="0"/>
      <w:marBottom w:val="0"/>
      <w:divBdr>
        <w:top w:val="none" w:sz="0" w:space="0" w:color="auto"/>
        <w:left w:val="none" w:sz="0" w:space="0" w:color="auto"/>
        <w:bottom w:val="none" w:sz="0" w:space="0" w:color="auto"/>
        <w:right w:val="none" w:sz="0" w:space="0" w:color="auto"/>
      </w:divBdr>
    </w:div>
    <w:div w:id="1669596535">
      <w:bodyDiv w:val="1"/>
      <w:marLeft w:val="0"/>
      <w:marRight w:val="0"/>
      <w:marTop w:val="0"/>
      <w:marBottom w:val="0"/>
      <w:divBdr>
        <w:top w:val="none" w:sz="0" w:space="0" w:color="auto"/>
        <w:left w:val="none" w:sz="0" w:space="0" w:color="auto"/>
        <w:bottom w:val="none" w:sz="0" w:space="0" w:color="auto"/>
        <w:right w:val="none" w:sz="0" w:space="0" w:color="auto"/>
      </w:divBdr>
    </w:div>
    <w:div w:id="1936817061">
      <w:bodyDiv w:val="1"/>
      <w:marLeft w:val="0"/>
      <w:marRight w:val="0"/>
      <w:marTop w:val="0"/>
      <w:marBottom w:val="0"/>
      <w:divBdr>
        <w:top w:val="none" w:sz="0" w:space="0" w:color="auto"/>
        <w:left w:val="none" w:sz="0" w:space="0" w:color="auto"/>
        <w:bottom w:val="none" w:sz="0" w:space="0" w:color="auto"/>
        <w:right w:val="none" w:sz="0" w:space="0" w:color="auto"/>
      </w:divBdr>
    </w:div>
    <w:div w:id="19757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5708A-6C41-461D-AF65-C57D5E41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7263</TotalTime>
  <Pages>1</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10</cp:revision>
  <dcterms:created xsi:type="dcterms:W3CDTF">2018-03-06T18:19:00Z</dcterms:created>
  <dcterms:modified xsi:type="dcterms:W3CDTF">2018-04-04T11:30:00Z</dcterms:modified>
</cp:coreProperties>
</file>