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6D7" w:rsidRDefault="00C20E9E" w:rsidP="00C20E9E">
      <w:pPr>
        <w:pStyle w:val="Heading1"/>
      </w:pPr>
      <w:r>
        <w:t>Social Network Analysis</w:t>
      </w:r>
    </w:p>
    <w:p w:rsidR="00C20E9E" w:rsidRDefault="00C20E9E" w:rsidP="00C20E9E">
      <w:pPr>
        <w:pStyle w:val="Heading2"/>
      </w:pPr>
      <w:r>
        <w:t>Introduction to Networks</w:t>
      </w:r>
    </w:p>
    <w:p w:rsidR="00C20E9E" w:rsidRDefault="00C20E9E" w:rsidP="00C20E9E">
      <w:pPr>
        <w:pStyle w:val="Heading3"/>
      </w:pPr>
      <w:r>
        <w:t>Network Structure</w:t>
      </w:r>
    </w:p>
    <w:p w:rsidR="00C20E9E" w:rsidRDefault="00C20E9E" w:rsidP="00C20E9E">
      <w:pPr>
        <w:pStyle w:val="ListParagraph"/>
        <w:numPr>
          <w:ilvl w:val="0"/>
          <w:numId w:val="1"/>
        </w:numPr>
      </w:pPr>
      <w:r>
        <w:t>Node</w:t>
      </w:r>
    </w:p>
    <w:p w:rsidR="00C20E9E" w:rsidRDefault="00C20E9E" w:rsidP="00C20E9E">
      <w:pPr>
        <w:pStyle w:val="ListParagraph"/>
        <w:numPr>
          <w:ilvl w:val="0"/>
          <w:numId w:val="1"/>
        </w:numPr>
      </w:pPr>
      <w:r>
        <w:t>Edges are what connect the nodes</w:t>
      </w:r>
    </w:p>
    <w:p w:rsidR="00C20E9E" w:rsidRDefault="00C20E9E" w:rsidP="00C20E9E">
      <w:pPr>
        <w:pStyle w:val="Heading3"/>
      </w:pPr>
      <w:r>
        <w:t>NetworkX API basics</w:t>
      </w:r>
    </w:p>
    <w:p w:rsidR="00C20E9E" w:rsidRDefault="00C20E9E" w:rsidP="00C20E9E">
      <w:r>
        <w:rPr>
          <w:noProof/>
        </w:rPr>
        <w:drawing>
          <wp:inline distT="0" distB="0" distL="0" distR="0" wp14:anchorId="70DF218E" wp14:editId="1A1A3448">
            <wp:extent cx="29813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9E" w:rsidRDefault="00C20E9E" w:rsidP="00C20E9E">
      <w:pPr>
        <w:pStyle w:val="ListParagraph"/>
        <w:numPr>
          <w:ilvl w:val="0"/>
          <w:numId w:val="2"/>
        </w:numPr>
      </w:pPr>
      <w:r>
        <w:t>You can assign metadata to the nodes</w:t>
      </w:r>
    </w:p>
    <w:p w:rsidR="00C20E9E" w:rsidRDefault="00C20E9E" w:rsidP="00C20E9E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6E7E7E0" wp14:editId="4186AE24">
            <wp:extent cx="3752850" cy="828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9E" w:rsidRDefault="00C20E9E" w:rsidP="00C20E9E">
      <w:pPr>
        <w:pStyle w:val="ListParagraph"/>
        <w:numPr>
          <w:ilvl w:val="0"/>
          <w:numId w:val="2"/>
        </w:numPr>
      </w:pPr>
      <w:r>
        <w:t>You can also draw the graph</w:t>
      </w:r>
    </w:p>
    <w:p w:rsidR="00C20E9E" w:rsidRPr="00C20E9E" w:rsidRDefault="00C20E9E" w:rsidP="00C20E9E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8F594D5" wp14:editId="466E7907">
            <wp:extent cx="3933825" cy="2695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3"/>
      </w:pPr>
      <w:r>
        <w:lastRenderedPageBreak/>
        <w:t>Types of Graphs</w:t>
      </w:r>
    </w:p>
    <w:p w:rsidR="0025234F" w:rsidRDefault="0025234F" w:rsidP="0025234F">
      <w:pPr>
        <w:pStyle w:val="Heading4"/>
      </w:pPr>
      <w:r>
        <w:t>Undirected Graphs</w:t>
      </w:r>
    </w:p>
    <w:p w:rsidR="0025234F" w:rsidRDefault="0025234F" w:rsidP="0025234F">
      <w:r>
        <w:rPr>
          <w:noProof/>
        </w:rPr>
        <w:drawing>
          <wp:inline distT="0" distB="0" distL="0" distR="0" wp14:anchorId="6681EA32" wp14:editId="47C9AA1C">
            <wp:extent cx="3228975" cy="1333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Pr="0025234F" w:rsidRDefault="0025234F" w:rsidP="0025234F">
      <w:r>
        <w:rPr>
          <w:noProof/>
        </w:rPr>
        <w:drawing>
          <wp:inline distT="0" distB="0" distL="0" distR="0" wp14:anchorId="4D9D235B" wp14:editId="70E12212">
            <wp:extent cx="2800350" cy="102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4"/>
      </w:pPr>
      <w:r>
        <w:t>Directed graphs</w:t>
      </w:r>
    </w:p>
    <w:p w:rsidR="0025234F" w:rsidRDefault="0025234F" w:rsidP="0025234F">
      <w:r>
        <w:rPr>
          <w:noProof/>
        </w:rPr>
        <w:drawing>
          <wp:inline distT="0" distB="0" distL="0" distR="0" wp14:anchorId="09DD41E4" wp14:editId="3B31B76F">
            <wp:extent cx="3009900" cy="1000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r>
        <w:rPr>
          <w:noProof/>
        </w:rPr>
        <w:drawing>
          <wp:inline distT="0" distB="0" distL="0" distR="0" wp14:anchorId="0EB1B754" wp14:editId="5C9B2BB4">
            <wp:extent cx="3419475" cy="809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4"/>
      </w:pPr>
      <w:proofErr w:type="gramStart"/>
      <w:r>
        <w:t>Multi(</w:t>
      </w:r>
      <w:proofErr w:type="gramEnd"/>
      <w:r>
        <w:t>Di)Graph</w:t>
      </w:r>
    </w:p>
    <w:p w:rsidR="0025234F" w:rsidRDefault="0025234F" w:rsidP="0025234F">
      <w:r>
        <w:rPr>
          <w:noProof/>
        </w:rPr>
        <w:drawing>
          <wp:inline distT="0" distB="0" distL="0" distR="0" wp14:anchorId="15E944BA" wp14:editId="27EF7267">
            <wp:extent cx="2990850" cy="1200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r>
        <w:rPr>
          <w:noProof/>
        </w:rPr>
        <w:lastRenderedPageBreak/>
        <w:drawing>
          <wp:inline distT="0" distB="0" distL="0" distR="0" wp14:anchorId="490047BE" wp14:editId="06DB137C">
            <wp:extent cx="3781425" cy="1609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4"/>
      </w:pPr>
      <w:r>
        <w:t>Weights on Graphs</w:t>
      </w:r>
    </w:p>
    <w:p w:rsidR="0025234F" w:rsidRDefault="0025234F" w:rsidP="0025234F">
      <w:pPr>
        <w:pStyle w:val="ListParagraph"/>
        <w:numPr>
          <w:ilvl w:val="0"/>
          <w:numId w:val="3"/>
        </w:numPr>
      </w:pPr>
      <w:r>
        <w:t>Edges can contain weights</w:t>
      </w:r>
    </w:p>
    <w:p w:rsidR="00BF69A4" w:rsidRDefault="00BF69A4" w:rsidP="0025234F">
      <w:pPr>
        <w:pStyle w:val="ListParagraph"/>
        <w:numPr>
          <w:ilvl w:val="0"/>
          <w:numId w:val="3"/>
        </w:numPr>
      </w:pPr>
      <w:r>
        <w:t>To set an attribute of an edge:</w:t>
      </w:r>
    </w:p>
    <w:p w:rsidR="00BF69A4" w:rsidRPr="0025234F" w:rsidRDefault="00BF69A4" w:rsidP="00BF69A4">
      <w:pPr>
        <w:pStyle w:val="ListParagraph"/>
        <w:numPr>
          <w:ilvl w:val="1"/>
          <w:numId w:val="3"/>
        </w:numPr>
      </w:pPr>
      <w:proofErr w:type="spellStart"/>
      <w:r>
        <w:t>Network_name.edge</w:t>
      </w:r>
      <w:proofErr w:type="spellEnd"/>
      <w:r>
        <w:t>[node1][node2][‘attribute’] = value</w:t>
      </w:r>
    </w:p>
    <w:p w:rsidR="0025234F" w:rsidRDefault="0025234F" w:rsidP="0025234F">
      <w:pPr>
        <w:pStyle w:val="Heading3"/>
      </w:pPr>
      <w:r>
        <w:t>Network visualization</w:t>
      </w:r>
    </w:p>
    <w:p w:rsidR="0025234F" w:rsidRDefault="0025234F" w:rsidP="0025234F">
      <w:pPr>
        <w:pStyle w:val="Heading4"/>
      </w:pPr>
      <w:r>
        <w:t>Irrational vs. Rational Visualizations</w:t>
      </w:r>
    </w:p>
    <w:p w:rsidR="0025234F" w:rsidRDefault="0025234F" w:rsidP="0025234F">
      <w:r>
        <w:rPr>
          <w:noProof/>
        </w:rPr>
        <w:drawing>
          <wp:inline distT="0" distB="0" distL="0" distR="0" wp14:anchorId="7B2AE41C" wp14:editId="20435525">
            <wp:extent cx="4962525" cy="2724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4"/>
      </w:pPr>
      <w:r>
        <w:t>Matrix Plots</w:t>
      </w:r>
    </w:p>
    <w:p w:rsidR="0025234F" w:rsidRPr="0025234F" w:rsidRDefault="0025234F" w:rsidP="0025234F">
      <w:pPr>
        <w:pStyle w:val="ListParagraph"/>
        <w:numPr>
          <w:ilvl w:val="0"/>
          <w:numId w:val="3"/>
        </w:numPr>
      </w:pPr>
      <w:r>
        <w:t>If the edges were undirected:</w:t>
      </w:r>
    </w:p>
    <w:p w:rsidR="0025234F" w:rsidRDefault="0025234F" w:rsidP="0025234F">
      <w:r>
        <w:rPr>
          <w:noProof/>
        </w:rPr>
        <w:lastRenderedPageBreak/>
        <w:drawing>
          <wp:inline distT="0" distB="0" distL="0" distR="0" wp14:anchorId="762D8293" wp14:editId="0A82CA4C">
            <wp:extent cx="44958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ListParagraph"/>
        <w:numPr>
          <w:ilvl w:val="0"/>
          <w:numId w:val="3"/>
        </w:numPr>
      </w:pPr>
      <w:r>
        <w:t>If the edges were directed:</w:t>
      </w:r>
    </w:p>
    <w:p w:rsidR="0025234F" w:rsidRPr="0025234F" w:rsidRDefault="0025234F" w:rsidP="0025234F">
      <w:pPr>
        <w:ind w:left="360"/>
      </w:pPr>
      <w:r>
        <w:rPr>
          <w:noProof/>
        </w:rPr>
        <w:drawing>
          <wp:inline distT="0" distB="0" distL="0" distR="0" wp14:anchorId="3AAFF86F" wp14:editId="0666D708">
            <wp:extent cx="4286250" cy="2066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4"/>
      </w:pPr>
      <w:r>
        <w:t>Arc plots</w:t>
      </w:r>
    </w:p>
    <w:p w:rsidR="0025234F" w:rsidRDefault="0025234F" w:rsidP="0025234F">
      <w:pPr>
        <w:pStyle w:val="ListParagraph"/>
        <w:numPr>
          <w:ilvl w:val="0"/>
          <w:numId w:val="3"/>
        </w:numPr>
      </w:pPr>
      <w:r>
        <w:t>They are a good starting point</w:t>
      </w:r>
    </w:p>
    <w:p w:rsidR="0025234F" w:rsidRPr="0025234F" w:rsidRDefault="0025234F" w:rsidP="0025234F">
      <w:r>
        <w:rPr>
          <w:noProof/>
        </w:rPr>
        <w:drawing>
          <wp:inline distT="0" distB="0" distL="0" distR="0" wp14:anchorId="6E9E6D05" wp14:editId="2FAA9C59">
            <wp:extent cx="4467225" cy="1838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4"/>
      </w:pPr>
      <w:proofErr w:type="spellStart"/>
      <w:r>
        <w:lastRenderedPageBreak/>
        <w:t>Circos</w:t>
      </w:r>
      <w:proofErr w:type="spellEnd"/>
      <w:r>
        <w:t xml:space="preserve"> plots</w:t>
      </w:r>
    </w:p>
    <w:p w:rsidR="0025234F" w:rsidRDefault="0025234F" w:rsidP="0025234F">
      <w:r>
        <w:rPr>
          <w:noProof/>
        </w:rPr>
        <w:drawing>
          <wp:inline distT="0" distB="0" distL="0" distR="0" wp14:anchorId="64D8DD11" wp14:editId="66D02BC2">
            <wp:extent cx="2495550" cy="2438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ListParagraph"/>
        <w:numPr>
          <w:ilvl w:val="0"/>
          <w:numId w:val="3"/>
        </w:numPr>
      </w:pPr>
      <w:r>
        <w:t xml:space="preserve">We can use </w:t>
      </w:r>
      <w:proofErr w:type="spellStart"/>
      <w:r>
        <w:t>nxviz</w:t>
      </w:r>
      <w:proofErr w:type="spellEnd"/>
      <w:r>
        <w:t xml:space="preserve"> API to plot the </w:t>
      </w:r>
      <w:proofErr w:type="spellStart"/>
      <w:r>
        <w:t>circos</w:t>
      </w:r>
      <w:proofErr w:type="spellEnd"/>
      <w:r>
        <w:t xml:space="preserve"> plots</w:t>
      </w:r>
    </w:p>
    <w:p w:rsidR="0025234F" w:rsidRPr="0025234F" w:rsidRDefault="0025234F" w:rsidP="0025234F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0E18E0D" wp14:editId="49102099">
            <wp:extent cx="3228975" cy="1666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9E" w:rsidRDefault="00C20E9E" w:rsidP="00C20E9E">
      <w:pPr>
        <w:pStyle w:val="Heading2"/>
      </w:pPr>
      <w:r>
        <w:t>Important Nodes</w:t>
      </w:r>
    </w:p>
    <w:p w:rsidR="00FD0762" w:rsidRPr="00FD0762" w:rsidRDefault="00FD0762" w:rsidP="00FD0762">
      <w:r>
        <w:rPr>
          <w:noProof/>
        </w:rPr>
        <w:drawing>
          <wp:inline distT="0" distB="0" distL="0" distR="0" wp14:anchorId="4C3F61A6" wp14:editId="1167CDFE">
            <wp:extent cx="4943475" cy="2590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3"/>
      </w:pPr>
      <w:r>
        <w:lastRenderedPageBreak/>
        <w:t>Degree Centrality</w:t>
      </w:r>
    </w:p>
    <w:p w:rsidR="00BF69A4" w:rsidRDefault="00FD0762" w:rsidP="00FD0762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618D9DB8" wp14:editId="4583B7DE">
            <wp:extent cx="4038600" cy="80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62" w:rsidRDefault="00FD0762" w:rsidP="00FD0762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125D089" wp14:editId="3C111E5A">
            <wp:extent cx="2552700" cy="1857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62" w:rsidRDefault="00FD0762" w:rsidP="00FD0762">
      <w:pPr>
        <w:pStyle w:val="Heading4"/>
      </w:pPr>
      <w:r>
        <w:t>Number of Neighbors</w:t>
      </w:r>
    </w:p>
    <w:p w:rsidR="00FD0762" w:rsidRPr="00FD0762" w:rsidRDefault="00FD0762" w:rsidP="00FD0762">
      <w:r>
        <w:rPr>
          <w:noProof/>
        </w:rPr>
        <w:drawing>
          <wp:inline distT="0" distB="0" distL="0" distR="0" wp14:anchorId="4C81432F" wp14:editId="687CD16E">
            <wp:extent cx="4924425" cy="2124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3"/>
      </w:pPr>
      <w:r>
        <w:t>Graph algorithms</w:t>
      </w:r>
    </w:p>
    <w:p w:rsidR="00FD0762" w:rsidRDefault="00FD0762" w:rsidP="00FD0762">
      <w:pPr>
        <w:pStyle w:val="Heading4"/>
      </w:pPr>
      <w:r>
        <w:t>Finding Paths</w:t>
      </w:r>
    </w:p>
    <w:p w:rsidR="00FD0762" w:rsidRDefault="00FD0762" w:rsidP="00FD0762">
      <w:pPr>
        <w:pStyle w:val="ListParagraph"/>
        <w:numPr>
          <w:ilvl w:val="0"/>
          <w:numId w:val="5"/>
        </w:numPr>
      </w:pPr>
      <w:r>
        <w:t>Pathfinding is important for</w:t>
      </w:r>
    </w:p>
    <w:p w:rsidR="00FD0762" w:rsidRDefault="00FD0762" w:rsidP="00FD0762">
      <w:pPr>
        <w:pStyle w:val="ListParagraph"/>
        <w:numPr>
          <w:ilvl w:val="1"/>
          <w:numId w:val="5"/>
        </w:numPr>
      </w:pPr>
      <w:r>
        <w:t>Optimization: e.g. shortest transport paths</w:t>
      </w:r>
    </w:p>
    <w:p w:rsidR="00FD0762" w:rsidRDefault="00FD0762" w:rsidP="00FD0762">
      <w:pPr>
        <w:pStyle w:val="ListParagraph"/>
        <w:numPr>
          <w:ilvl w:val="1"/>
          <w:numId w:val="5"/>
        </w:numPr>
      </w:pPr>
      <w:r>
        <w:t>Modeling: e.g. disease spread, information passing</w:t>
      </w:r>
    </w:p>
    <w:p w:rsidR="00FD0762" w:rsidRPr="00FD0762" w:rsidRDefault="00FD0762" w:rsidP="00FD0762">
      <w:pPr>
        <w:pStyle w:val="Heading4"/>
      </w:pPr>
      <w:r>
        <w:t>Breadth-first Search</w:t>
      </w:r>
    </w:p>
    <w:p w:rsidR="0025234F" w:rsidRDefault="0025234F" w:rsidP="0025234F">
      <w:pPr>
        <w:pStyle w:val="Heading3"/>
      </w:pPr>
      <w:proofErr w:type="spellStart"/>
      <w:r>
        <w:t>Betweenness</w:t>
      </w:r>
      <w:proofErr w:type="spellEnd"/>
      <w:r>
        <w:t xml:space="preserve"> Centrality</w:t>
      </w:r>
    </w:p>
    <w:p w:rsidR="00FD0762" w:rsidRDefault="00FD0762" w:rsidP="00FD0762">
      <w:r>
        <w:rPr>
          <w:noProof/>
        </w:rPr>
        <w:drawing>
          <wp:inline distT="0" distB="0" distL="0" distR="0" wp14:anchorId="2B6A7B77" wp14:editId="75B90DC8">
            <wp:extent cx="4048125" cy="1209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62" w:rsidRDefault="00FD0762" w:rsidP="00FD0762">
      <w:pPr>
        <w:pStyle w:val="ListParagraph"/>
        <w:numPr>
          <w:ilvl w:val="0"/>
          <w:numId w:val="5"/>
        </w:numPr>
      </w:pPr>
      <w:r>
        <w:lastRenderedPageBreak/>
        <w:t>Application:</w:t>
      </w:r>
    </w:p>
    <w:p w:rsidR="00FD0762" w:rsidRDefault="00FD0762" w:rsidP="00FD0762">
      <w:pPr>
        <w:pStyle w:val="ListParagraph"/>
        <w:numPr>
          <w:ilvl w:val="1"/>
          <w:numId w:val="5"/>
        </w:numPr>
      </w:pPr>
      <w:r>
        <w:t>Bridges between liberal and conservative learning twitter users</w:t>
      </w:r>
    </w:p>
    <w:p w:rsidR="00FD0762" w:rsidRPr="00FD0762" w:rsidRDefault="00FD0762" w:rsidP="00FD0762">
      <w:r>
        <w:rPr>
          <w:noProof/>
        </w:rPr>
        <w:drawing>
          <wp:inline distT="0" distB="0" distL="0" distR="0" wp14:anchorId="10440A91" wp14:editId="3C7908D6">
            <wp:extent cx="4695825" cy="2638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62" w:rsidRPr="00FD0762" w:rsidRDefault="00FD0762" w:rsidP="00FD0762"/>
    <w:p w:rsidR="00C20E9E" w:rsidRDefault="00C20E9E" w:rsidP="00C20E9E">
      <w:pPr>
        <w:pStyle w:val="Heading2"/>
      </w:pPr>
      <w:r>
        <w:t>Structures</w:t>
      </w:r>
    </w:p>
    <w:p w:rsidR="0025234F" w:rsidRDefault="0025234F" w:rsidP="0025234F">
      <w:pPr>
        <w:pStyle w:val="Heading3"/>
      </w:pPr>
      <w:r>
        <w:t>Cliques &amp; Communities</w:t>
      </w:r>
    </w:p>
    <w:p w:rsidR="00547405" w:rsidRPr="00547405" w:rsidRDefault="00547405" w:rsidP="00547405">
      <w:r>
        <w:rPr>
          <w:noProof/>
        </w:rPr>
        <w:drawing>
          <wp:inline distT="0" distB="0" distL="0" distR="0" wp14:anchorId="504EC4AD" wp14:editId="7A06B1A8">
            <wp:extent cx="4238625" cy="2266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4F" w:rsidRDefault="0025234F" w:rsidP="0025234F">
      <w:pPr>
        <w:pStyle w:val="Heading3"/>
      </w:pPr>
      <w:r>
        <w:t>Maximal Cliques</w:t>
      </w:r>
    </w:p>
    <w:p w:rsidR="00547405" w:rsidRDefault="00547405" w:rsidP="00547405">
      <w:pPr>
        <w:pStyle w:val="ListParagraph"/>
        <w:numPr>
          <w:ilvl w:val="0"/>
          <w:numId w:val="5"/>
        </w:numPr>
      </w:pPr>
      <w:r>
        <w:t>A clique that, when extended by one node is no longer a clique</w:t>
      </w:r>
    </w:p>
    <w:p w:rsidR="00547405" w:rsidRDefault="00547405" w:rsidP="00547405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7CDE9DB5" wp14:editId="3258065E">
            <wp:extent cx="4943475" cy="2600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05" w:rsidRDefault="00547405" w:rsidP="00547405">
      <w:pPr>
        <w:pStyle w:val="ListParagraph"/>
        <w:numPr>
          <w:ilvl w:val="0"/>
          <w:numId w:val="5"/>
        </w:numPr>
      </w:pPr>
      <w:r>
        <w:t>Applications</w:t>
      </w:r>
    </w:p>
    <w:p w:rsidR="00547405" w:rsidRDefault="00547405" w:rsidP="00547405">
      <w:pPr>
        <w:pStyle w:val="ListParagraph"/>
        <w:numPr>
          <w:ilvl w:val="1"/>
          <w:numId w:val="5"/>
        </w:numPr>
      </w:pPr>
      <w:r>
        <w:t>Communities</w:t>
      </w:r>
    </w:p>
    <w:p w:rsidR="00547405" w:rsidRPr="00547405" w:rsidRDefault="00547405" w:rsidP="00547405">
      <w:pPr>
        <w:pStyle w:val="ListParagraph"/>
        <w:numPr>
          <w:ilvl w:val="0"/>
          <w:numId w:val="5"/>
        </w:numPr>
      </w:pPr>
      <w:proofErr w:type="spellStart"/>
      <w:r>
        <w:t>Find_cliques</w:t>
      </w:r>
      <w:proofErr w:type="spellEnd"/>
      <w:r>
        <w:t xml:space="preserve"> from NetworkX API will find all maximal cliques</w:t>
      </w:r>
    </w:p>
    <w:p w:rsidR="0025234F" w:rsidRDefault="0025234F" w:rsidP="0025234F">
      <w:pPr>
        <w:pStyle w:val="Heading3"/>
      </w:pPr>
      <w:r>
        <w:t>Subgraphs</w:t>
      </w:r>
    </w:p>
    <w:p w:rsidR="00547405" w:rsidRPr="00547405" w:rsidRDefault="00547405" w:rsidP="00547405">
      <w:r>
        <w:rPr>
          <w:noProof/>
        </w:rPr>
        <w:drawing>
          <wp:inline distT="0" distB="0" distL="0" distR="0" wp14:anchorId="2F96EFD9" wp14:editId="30D5A03B">
            <wp:extent cx="4295775" cy="1828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3F" w:rsidRDefault="0070153F" w:rsidP="0070153F">
      <w:pPr>
        <w:pStyle w:val="Heading2"/>
      </w:pPr>
      <w:r>
        <w:t>Bipartite Graphs &amp; Product Recommendation Systems</w:t>
      </w:r>
    </w:p>
    <w:p w:rsidR="0070153F" w:rsidRDefault="0070153F" w:rsidP="0070153F">
      <w:pPr>
        <w:pStyle w:val="Heading3"/>
      </w:pPr>
      <w:r>
        <w:t>Bipartite Graphs</w:t>
      </w:r>
    </w:p>
    <w:p w:rsidR="0051627B" w:rsidRDefault="0051627B" w:rsidP="0051627B">
      <w:pPr>
        <w:pStyle w:val="ListParagraph"/>
        <w:numPr>
          <w:ilvl w:val="0"/>
          <w:numId w:val="6"/>
        </w:numPr>
      </w:pPr>
      <w:r>
        <w:t>A graph that is partitioned into two sets</w:t>
      </w:r>
    </w:p>
    <w:p w:rsidR="0051627B" w:rsidRDefault="0051627B" w:rsidP="0051627B">
      <w:pPr>
        <w:pStyle w:val="ListParagraph"/>
        <w:numPr>
          <w:ilvl w:val="0"/>
          <w:numId w:val="6"/>
        </w:numPr>
      </w:pPr>
      <w:r>
        <w:t>Node are only connected to nodes in other partitions</w:t>
      </w:r>
    </w:p>
    <w:p w:rsidR="0051627B" w:rsidRDefault="0051627B" w:rsidP="0051627B">
      <w:pPr>
        <w:pStyle w:val="ListParagraph"/>
        <w:numPr>
          <w:ilvl w:val="0"/>
          <w:numId w:val="6"/>
        </w:numPr>
      </w:pPr>
      <w:r>
        <w:t>In NetworkX</w:t>
      </w:r>
    </w:p>
    <w:p w:rsidR="0051627B" w:rsidRDefault="0051627B" w:rsidP="0051627B">
      <w:pPr>
        <w:pStyle w:val="ListParagraph"/>
        <w:numPr>
          <w:ilvl w:val="1"/>
          <w:numId w:val="6"/>
        </w:numPr>
      </w:pPr>
      <w:r>
        <w:rPr>
          <w:noProof/>
        </w:rPr>
        <w:lastRenderedPageBreak/>
        <w:drawing>
          <wp:inline distT="0" distB="0" distL="0" distR="0" wp14:anchorId="5B2B3330" wp14:editId="59DCF6D0">
            <wp:extent cx="4343400" cy="1990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7B" w:rsidRDefault="0051627B" w:rsidP="0051627B">
      <w:pPr>
        <w:pStyle w:val="Heading4"/>
      </w:pPr>
      <w:r>
        <w:t>Bipartite Centrality Metrics</w:t>
      </w:r>
    </w:p>
    <w:p w:rsidR="0051627B" w:rsidRDefault="0051627B" w:rsidP="0051627B">
      <w:pPr>
        <w:pStyle w:val="ListParagraph"/>
        <w:numPr>
          <w:ilvl w:val="0"/>
          <w:numId w:val="7"/>
        </w:numPr>
      </w:pPr>
      <w:r>
        <w:t>Denominator: number of nodes in opposite partition, rather than all other nodes</w:t>
      </w:r>
    </w:p>
    <w:p w:rsidR="0051627B" w:rsidRPr="0051627B" w:rsidRDefault="0051627B" w:rsidP="0051627B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0D113BF1" wp14:editId="2C926E2E">
            <wp:extent cx="4400550" cy="2600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3F" w:rsidRDefault="0070153F" w:rsidP="0070153F">
      <w:pPr>
        <w:pStyle w:val="Heading3"/>
      </w:pPr>
      <w:r>
        <w:t>Bipartite graphs and recommendation systems</w:t>
      </w:r>
    </w:p>
    <w:p w:rsidR="009907B0" w:rsidRDefault="009907B0" w:rsidP="009907B0">
      <w:r>
        <w:rPr>
          <w:noProof/>
        </w:rPr>
        <w:drawing>
          <wp:inline distT="0" distB="0" distL="0" distR="0" wp14:anchorId="0AE09CED" wp14:editId="653D713C">
            <wp:extent cx="3695700" cy="190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B0" w:rsidRDefault="009907B0" w:rsidP="009907B0">
      <w:pPr>
        <w:pStyle w:val="ListParagraph"/>
        <w:numPr>
          <w:ilvl w:val="0"/>
          <w:numId w:val="8"/>
        </w:numPr>
      </w:pPr>
      <w:r>
        <w:t>User1 contributes to repo2, so we see who else contributes to repo2.</w:t>
      </w:r>
    </w:p>
    <w:p w:rsidR="009907B0" w:rsidRDefault="009907B0" w:rsidP="009907B0">
      <w:pPr>
        <w:pStyle w:val="ListParagraph"/>
        <w:numPr>
          <w:ilvl w:val="0"/>
          <w:numId w:val="8"/>
        </w:numPr>
      </w:pPr>
      <w:r>
        <w:t xml:space="preserve">We recommend to user1 </w:t>
      </w:r>
      <w:proofErr w:type="gramStart"/>
      <w:r>
        <w:t>to contribute</w:t>
      </w:r>
      <w:proofErr w:type="gramEnd"/>
      <w:r>
        <w:t xml:space="preserve"> to repo1 because user3 contributes to repo1 and repo2.</w:t>
      </w:r>
    </w:p>
    <w:p w:rsidR="009907B0" w:rsidRPr="009907B0" w:rsidRDefault="009907B0" w:rsidP="009907B0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4E4467FE" wp14:editId="0A7CDC45">
            <wp:extent cx="3762375" cy="2038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B0" w:rsidRPr="009907B0" w:rsidRDefault="009907B0" w:rsidP="009907B0"/>
    <w:p w:rsidR="0070153F" w:rsidRDefault="0070153F" w:rsidP="0070153F">
      <w:pPr>
        <w:pStyle w:val="Heading2"/>
      </w:pPr>
      <w:r>
        <w:t>Graph Projections</w:t>
      </w:r>
    </w:p>
    <w:p w:rsidR="0070153F" w:rsidRDefault="0070153F" w:rsidP="0070153F">
      <w:pPr>
        <w:pStyle w:val="Heading3"/>
      </w:pPr>
      <w:r>
        <w:t>Concept of projection</w:t>
      </w:r>
    </w:p>
    <w:p w:rsidR="006F075D" w:rsidRPr="006F075D" w:rsidRDefault="006F075D" w:rsidP="006F075D">
      <w:pPr>
        <w:pStyle w:val="ListParagraph"/>
        <w:numPr>
          <w:ilvl w:val="0"/>
          <w:numId w:val="10"/>
        </w:numPr>
      </w:pPr>
      <w:r>
        <w:t>Projects are the connectivity of customers based on shared purchases.</w:t>
      </w:r>
    </w:p>
    <w:p w:rsidR="00DC0D87" w:rsidRDefault="00DC0D87" w:rsidP="00DC0D87">
      <w:pPr>
        <w:pStyle w:val="ListParagraph"/>
        <w:numPr>
          <w:ilvl w:val="0"/>
          <w:numId w:val="9"/>
        </w:numPr>
      </w:pPr>
      <w:r>
        <w:t>It’s useful to investigate the relationships between the nodes on one partition</w:t>
      </w:r>
    </w:p>
    <w:p w:rsidR="00DC0D87" w:rsidRDefault="00DC0D87" w:rsidP="00DC0D87">
      <w:pPr>
        <w:pStyle w:val="ListParagraph"/>
        <w:numPr>
          <w:ilvl w:val="1"/>
          <w:numId w:val="9"/>
        </w:numPr>
      </w:pPr>
      <w:r>
        <w:t>Conditioned on the connections to the nodes in the other partition</w:t>
      </w:r>
    </w:p>
    <w:p w:rsidR="00DC0D87" w:rsidRDefault="00DC0D87" w:rsidP="00DC0D87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53848620" wp14:editId="4B7CF3C4">
            <wp:extent cx="4705350" cy="2219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87" w:rsidRDefault="00DC0D87" w:rsidP="00DC0D87">
      <w:pPr>
        <w:pStyle w:val="ListParagraph"/>
        <w:numPr>
          <w:ilvl w:val="1"/>
          <w:numId w:val="9"/>
        </w:numPr>
      </w:pPr>
      <w:r>
        <w:t>Results in a customer projection of</w:t>
      </w:r>
    </w:p>
    <w:p w:rsidR="00DC0D87" w:rsidRDefault="00DC0D87" w:rsidP="00DC0D87">
      <w:pPr>
        <w:pStyle w:val="ListParagraph"/>
        <w:numPr>
          <w:ilvl w:val="2"/>
          <w:numId w:val="9"/>
        </w:numPr>
      </w:pPr>
      <w:r>
        <w:rPr>
          <w:noProof/>
        </w:rPr>
        <w:drawing>
          <wp:inline distT="0" distB="0" distL="0" distR="0" wp14:anchorId="296953D1" wp14:editId="483F7952">
            <wp:extent cx="3962400" cy="1685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87" w:rsidRDefault="00DC0D87" w:rsidP="00DC0D87">
      <w:r>
        <w:rPr>
          <w:noProof/>
        </w:rPr>
        <w:lastRenderedPageBreak/>
        <w:drawing>
          <wp:inline distT="0" distB="0" distL="0" distR="0" wp14:anchorId="38FB1DD9" wp14:editId="7C9592BA">
            <wp:extent cx="4419600" cy="2533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87" w:rsidRPr="00DC0D87" w:rsidRDefault="00DC0D87" w:rsidP="00DC0D87">
      <w:r>
        <w:rPr>
          <w:noProof/>
        </w:rPr>
        <w:drawing>
          <wp:inline distT="0" distB="0" distL="0" distR="0" wp14:anchorId="709BF05B" wp14:editId="0C2B97ED">
            <wp:extent cx="4752975" cy="1428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3F" w:rsidRDefault="0070153F" w:rsidP="0070153F">
      <w:pPr>
        <w:pStyle w:val="Heading3"/>
      </w:pPr>
      <w:r>
        <w:t>Bipartite graphs as matrices</w:t>
      </w:r>
    </w:p>
    <w:p w:rsidR="006F075D" w:rsidRDefault="00D4674F" w:rsidP="00D4674F">
      <w:pPr>
        <w:pStyle w:val="Heading4"/>
      </w:pPr>
      <w:r>
        <w:t>Matrix Representation</w:t>
      </w:r>
    </w:p>
    <w:p w:rsidR="00D4674F" w:rsidRDefault="00D4674F" w:rsidP="00D4674F">
      <w:pPr>
        <w:pStyle w:val="ListParagraph"/>
        <w:numPr>
          <w:ilvl w:val="0"/>
          <w:numId w:val="11"/>
        </w:numPr>
      </w:pPr>
      <w:r>
        <w:t>Rows: nodes on one partition</w:t>
      </w:r>
    </w:p>
    <w:p w:rsidR="00D4674F" w:rsidRDefault="00D4674F" w:rsidP="00D4674F">
      <w:pPr>
        <w:pStyle w:val="ListParagraph"/>
        <w:numPr>
          <w:ilvl w:val="0"/>
          <w:numId w:val="11"/>
        </w:numPr>
      </w:pPr>
      <w:r>
        <w:t>Columns: nodes on other partition</w:t>
      </w:r>
    </w:p>
    <w:p w:rsidR="00D4674F" w:rsidRDefault="00D4674F" w:rsidP="00D4674F">
      <w:pPr>
        <w:pStyle w:val="ListParagraph"/>
        <w:numPr>
          <w:ilvl w:val="0"/>
          <w:numId w:val="11"/>
        </w:numPr>
      </w:pPr>
      <w:r>
        <w:t>Cells: 1 if edge present, else 0</w:t>
      </w:r>
    </w:p>
    <w:p w:rsidR="00D4674F" w:rsidRDefault="00D4674F" w:rsidP="00D4674F">
      <w:r>
        <w:rPr>
          <w:noProof/>
        </w:rPr>
        <w:drawing>
          <wp:inline distT="0" distB="0" distL="0" distR="0" wp14:anchorId="5DACED6C" wp14:editId="7586DF31">
            <wp:extent cx="5943600" cy="23279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4F" w:rsidRDefault="00D4674F" w:rsidP="00D4674F">
      <w:r>
        <w:rPr>
          <w:noProof/>
        </w:rPr>
        <w:lastRenderedPageBreak/>
        <w:drawing>
          <wp:inline distT="0" distB="0" distL="0" distR="0" wp14:anchorId="30ED22A2" wp14:editId="222C5841">
            <wp:extent cx="4800600" cy="2219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4F" w:rsidRDefault="00D4674F" w:rsidP="00D4674F">
      <w:pPr>
        <w:pStyle w:val="ListParagraph"/>
        <w:numPr>
          <w:ilvl w:val="0"/>
          <w:numId w:val="12"/>
        </w:numPr>
      </w:pPr>
      <w:r>
        <w:t xml:space="preserve">Project </w:t>
      </w:r>
      <w:proofErr w:type="gramStart"/>
      <w:r>
        <w:t>is computed</w:t>
      </w:r>
      <w:proofErr w:type="gramEnd"/>
      <w:r>
        <w:t xml:space="preserve"> using matrix multiplication.</w:t>
      </w:r>
    </w:p>
    <w:p w:rsidR="00D4674F" w:rsidRPr="00D4674F" w:rsidRDefault="00D4674F" w:rsidP="00D4674F">
      <w:pPr>
        <w:pStyle w:val="ListParagraph"/>
        <w:numPr>
          <w:ilvl w:val="1"/>
          <w:numId w:val="12"/>
        </w:numPr>
      </w:pPr>
      <w:r>
        <w:t>Matrix * transposed matrix = projection</w:t>
      </w:r>
    </w:p>
    <w:p w:rsidR="0070153F" w:rsidRDefault="0070153F" w:rsidP="0070153F">
      <w:pPr>
        <w:pStyle w:val="Heading3"/>
      </w:pPr>
      <w:r>
        <w:t>Representing network data with pandas</w:t>
      </w:r>
    </w:p>
    <w:p w:rsidR="00BA3782" w:rsidRDefault="00BA3782" w:rsidP="00BA3782">
      <w:pPr>
        <w:pStyle w:val="Heading4"/>
      </w:pPr>
      <w:r>
        <w:t>CSV Files for network data storage</w:t>
      </w:r>
    </w:p>
    <w:p w:rsidR="00BA3782" w:rsidRDefault="00BA3782" w:rsidP="00BA3782">
      <w:pPr>
        <w:pStyle w:val="ListParagraph"/>
        <w:numPr>
          <w:ilvl w:val="0"/>
          <w:numId w:val="12"/>
        </w:numPr>
      </w:pPr>
      <w:r>
        <w:t>Advantages</w:t>
      </w:r>
    </w:p>
    <w:p w:rsidR="00BA3782" w:rsidRDefault="00BA3782" w:rsidP="00BA3782">
      <w:pPr>
        <w:pStyle w:val="ListParagraph"/>
        <w:numPr>
          <w:ilvl w:val="1"/>
          <w:numId w:val="12"/>
        </w:numPr>
      </w:pPr>
      <w:r>
        <w:t>Human-readable</w:t>
      </w:r>
    </w:p>
    <w:p w:rsidR="00BA3782" w:rsidRDefault="00BA3782" w:rsidP="00BA3782">
      <w:pPr>
        <w:pStyle w:val="ListParagraph"/>
        <w:numPr>
          <w:ilvl w:val="1"/>
          <w:numId w:val="12"/>
        </w:numPr>
      </w:pPr>
      <w:r>
        <w:t>Do further analysis with pandas</w:t>
      </w:r>
    </w:p>
    <w:p w:rsidR="00BA3782" w:rsidRDefault="00BA3782" w:rsidP="00BA3782">
      <w:pPr>
        <w:pStyle w:val="ListParagraph"/>
        <w:numPr>
          <w:ilvl w:val="0"/>
          <w:numId w:val="12"/>
        </w:numPr>
      </w:pPr>
      <w:r>
        <w:t>Disadvantages</w:t>
      </w:r>
    </w:p>
    <w:p w:rsidR="00BA3782" w:rsidRDefault="00BA3782" w:rsidP="00BA3782">
      <w:pPr>
        <w:pStyle w:val="ListParagraph"/>
        <w:numPr>
          <w:ilvl w:val="1"/>
          <w:numId w:val="12"/>
        </w:numPr>
      </w:pPr>
      <w:r>
        <w:t>Repetitive; disk space</w:t>
      </w:r>
    </w:p>
    <w:p w:rsidR="00BA3782" w:rsidRDefault="00BA3782" w:rsidP="00BA3782">
      <w:pPr>
        <w:pStyle w:val="Heading4"/>
      </w:pPr>
      <w:r>
        <w:t>Graph conversion to CSV files</w:t>
      </w:r>
    </w:p>
    <w:p w:rsidR="00BA3782" w:rsidRDefault="00BA3782" w:rsidP="00BA3782">
      <w:r>
        <w:rPr>
          <w:noProof/>
        </w:rPr>
        <w:drawing>
          <wp:inline distT="0" distB="0" distL="0" distR="0" wp14:anchorId="72ED5E9F" wp14:editId="3F81631E">
            <wp:extent cx="3190875" cy="22002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82" w:rsidRPr="00BA3782" w:rsidRDefault="00BA3782" w:rsidP="00BA3782">
      <w:r>
        <w:rPr>
          <w:noProof/>
        </w:rPr>
        <w:lastRenderedPageBreak/>
        <w:drawing>
          <wp:inline distT="0" distB="0" distL="0" distR="0" wp14:anchorId="3B8563A8" wp14:editId="2D54BE2E">
            <wp:extent cx="3952875" cy="2647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3F" w:rsidRDefault="0070153F" w:rsidP="0070153F">
      <w:pPr>
        <w:pStyle w:val="Heading2"/>
      </w:pPr>
      <w:r>
        <w:t>Comparing Graphs &amp; Time-Dynamic Graphs</w:t>
      </w:r>
    </w:p>
    <w:p w:rsidR="0070153F" w:rsidRDefault="0070153F" w:rsidP="0070153F">
      <w:pPr>
        <w:pStyle w:val="Heading3"/>
      </w:pPr>
      <w:r>
        <w:t>Introduction to graph differences</w:t>
      </w:r>
    </w:p>
    <w:p w:rsidR="00BA3782" w:rsidRDefault="003F6E08" w:rsidP="003F6E08">
      <w:pPr>
        <w:pStyle w:val="Heading4"/>
      </w:pPr>
      <w:r>
        <w:t>Evolving Graphs</w:t>
      </w:r>
    </w:p>
    <w:p w:rsidR="003F6E08" w:rsidRDefault="003F6E08" w:rsidP="003F6E08">
      <w:pPr>
        <w:pStyle w:val="ListParagraph"/>
        <w:numPr>
          <w:ilvl w:val="0"/>
          <w:numId w:val="13"/>
        </w:numPr>
      </w:pPr>
      <w:r>
        <w:t>Graphs that change over time: communication networks</w:t>
      </w:r>
    </w:p>
    <w:p w:rsidR="003F6E08" w:rsidRDefault="003F6E08" w:rsidP="003F6E08">
      <w:pPr>
        <w:pStyle w:val="ListParagraph"/>
        <w:numPr>
          <w:ilvl w:val="0"/>
          <w:numId w:val="13"/>
        </w:numPr>
      </w:pPr>
      <w:r>
        <w:t>Assumptions:</w:t>
      </w:r>
    </w:p>
    <w:p w:rsidR="003F6E08" w:rsidRDefault="003F6E08" w:rsidP="003F6E08">
      <w:pPr>
        <w:pStyle w:val="ListParagraph"/>
        <w:numPr>
          <w:ilvl w:val="1"/>
          <w:numId w:val="13"/>
        </w:numPr>
      </w:pPr>
      <w:r>
        <w:t>Edge changes over time; assume nodes stay constant</w:t>
      </w:r>
    </w:p>
    <w:p w:rsidR="003F6E08" w:rsidRDefault="003F6E08" w:rsidP="003F6E08">
      <w:pPr>
        <w:pStyle w:val="ListParagraph"/>
        <w:numPr>
          <w:ilvl w:val="1"/>
          <w:numId w:val="13"/>
        </w:numPr>
      </w:pPr>
      <w:r>
        <w:t>Both edges and nodes change over time</w:t>
      </w:r>
    </w:p>
    <w:p w:rsidR="003F6E08" w:rsidRDefault="003F6E08" w:rsidP="003F6E08">
      <w:pPr>
        <w:pStyle w:val="Heading4"/>
      </w:pPr>
      <w:r>
        <w:t>Graph Differences</w:t>
      </w:r>
    </w:p>
    <w:p w:rsidR="003F6E08" w:rsidRDefault="003F6E08" w:rsidP="003F6E08">
      <w:pPr>
        <w:pStyle w:val="ListParagraph"/>
        <w:numPr>
          <w:ilvl w:val="0"/>
          <w:numId w:val="14"/>
        </w:numPr>
      </w:pPr>
      <w:r>
        <w:t>In NetworkX: .difference(G2, G2) function</w:t>
      </w:r>
    </w:p>
    <w:p w:rsidR="003F6E08" w:rsidRPr="003F6E08" w:rsidRDefault="003F6E08" w:rsidP="003F6E08">
      <w:pPr>
        <w:pStyle w:val="ListParagraph"/>
        <w:numPr>
          <w:ilvl w:val="1"/>
          <w:numId w:val="14"/>
        </w:numPr>
      </w:pPr>
      <w:r>
        <w:t>Assumes G1 and G2 have equal node sets</w:t>
      </w:r>
    </w:p>
    <w:p w:rsidR="0070153F" w:rsidRDefault="0070153F" w:rsidP="0070153F">
      <w:pPr>
        <w:pStyle w:val="Heading3"/>
      </w:pPr>
      <w:r>
        <w:t>Evolving graph statistics</w:t>
      </w:r>
    </w:p>
    <w:p w:rsidR="003F6E08" w:rsidRDefault="003F6E08" w:rsidP="003F6E08">
      <w:pPr>
        <w:pStyle w:val="ListParagraph"/>
        <w:numPr>
          <w:ilvl w:val="0"/>
          <w:numId w:val="14"/>
        </w:numPr>
      </w:pPr>
      <w:r>
        <w:t>Graph summary statistics</w:t>
      </w:r>
    </w:p>
    <w:p w:rsidR="003F6E08" w:rsidRDefault="003F6E08" w:rsidP="003F6E08">
      <w:pPr>
        <w:pStyle w:val="ListParagraph"/>
        <w:numPr>
          <w:ilvl w:val="1"/>
          <w:numId w:val="14"/>
        </w:numPr>
      </w:pPr>
      <w:r>
        <w:t>Number of nodes</w:t>
      </w:r>
    </w:p>
    <w:p w:rsidR="003F6E08" w:rsidRDefault="003F6E08" w:rsidP="003F6E08">
      <w:pPr>
        <w:pStyle w:val="ListParagraph"/>
        <w:numPr>
          <w:ilvl w:val="1"/>
          <w:numId w:val="14"/>
        </w:numPr>
      </w:pPr>
      <w:r>
        <w:t>Number of edges</w:t>
      </w:r>
    </w:p>
    <w:p w:rsidR="003F6E08" w:rsidRDefault="003F6E08" w:rsidP="003F6E08">
      <w:pPr>
        <w:pStyle w:val="ListParagraph"/>
        <w:numPr>
          <w:ilvl w:val="1"/>
          <w:numId w:val="14"/>
        </w:numPr>
      </w:pPr>
      <w:r>
        <w:t>Degree distribution</w:t>
      </w:r>
    </w:p>
    <w:p w:rsidR="003F6E08" w:rsidRDefault="003F6E08" w:rsidP="003F6E08">
      <w:pPr>
        <w:pStyle w:val="ListParagraph"/>
        <w:numPr>
          <w:ilvl w:val="1"/>
          <w:numId w:val="14"/>
        </w:numPr>
      </w:pPr>
      <w:r>
        <w:t>Centrality distributions</w:t>
      </w:r>
    </w:p>
    <w:p w:rsidR="003F6E08" w:rsidRDefault="003F6E08" w:rsidP="003F6E08">
      <w:pPr>
        <w:pStyle w:val="ListParagraph"/>
        <w:numPr>
          <w:ilvl w:val="0"/>
          <w:numId w:val="14"/>
        </w:numPr>
      </w:pPr>
      <w:r>
        <w:t>For simple metrics, use edgelist data</w:t>
      </w:r>
    </w:p>
    <w:p w:rsidR="003F6E08" w:rsidRDefault="003F6E08" w:rsidP="003F6E08">
      <w:pPr>
        <w:pStyle w:val="ListParagraph"/>
        <w:numPr>
          <w:ilvl w:val="0"/>
          <w:numId w:val="14"/>
        </w:numPr>
      </w:pPr>
      <w:r>
        <w:t>For graph theoretic metrics, use graph object</w:t>
      </w:r>
    </w:p>
    <w:p w:rsidR="003F6E08" w:rsidRDefault="003F6E08" w:rsidP="003F6E08">
      <w:pPr>
        <w:pStyle w:val="Heading5"/>
      </w:pPr>
      <w:r>
        <w:t>Cumulative Distribution</w:t>
      </w:r>
    </w:p>
    <w:p w:rsidR="003F6E08" w:rsidRPr="003F6E08" w:rsidRDefault="003F6E08" w:rsidP="003F6E08">
      <w:pPr>
        <w:pStyle w:val="ListParagraph"/>
        <w:numPr>
          <w:ilvl w:val="0"/>
          <w:numId w:val="15"/>
        </w:numPr>
      </w:pPr>
      <w:r>
        <w:t>Compact way of representing the distribution of values</w:t>
      </w:r>
    </w:p>
    <w:p w:rsidR="0070153F" w:rsidRDefault="0070153F" w:rsidP="0070153F">
      <w:pPr>
        <w:pStyle w:val="Heading3"/>
      </w:pPr>
      <w:r>
        <w:t>Zooming in &amp; zooming out: overall graph summary</w:t>
      </w:r>
    </w:p>
    <w:p w:rsidR="003F6E08" w:rsidRDefault="003F6E08" w:rsidP="003F6E08">
      <w:pPr>
        <w:pStyle w:val="Heading4"/>
      </w:pPr>
      <w:r>
        <w:t>Graph Exploration at Scales</w:t>
      </w:r>
    </w:p>
    <w:p w:rsidR="003F6E08" w:rsidRDefault="003F6E08" w:rsidP="003F6E08">
      <w:pPr>
        <w:pStyle w:val="ListParagraph"/>
        <w:numPr>
          <w:ilvl w:val="0"/>
          <w:numId w:val="15"/>
        </w:numPr>
      </w:pPr>
      <w:r>
        <w:t>Exploration at global and local scales</w:t>
      </w:r>
    </w:p>
    <w:p w:rsidR="003F6E08" w:rsidRDefault="003F6E08" w:rsidP="003F6E08">
      <w:pPr>
        <w:pStyle w:val="ListParagraph"/>
        <w:numPr>
          <w:ilvl w:val="0"/>
          <w:numId w:val="15"/>
        </w:numPr>
      </w:pPr>
      <w:r>
        <w:t>Global: Centrality distributions</w:t>
      </w:r>
    </w:p>
    <w:p w:rsidR="003F6E08" w:rsidRDefault="003F6E08" w:rsidP="003F6E08">
      <w:pPr>
        <w:pStyle w:val="ListParagraph"/>
        <w:numPr>
          <w:ilvl w:val="0"/>
          <w:numId w:val="15"/>
        </w:numPr>
      </w:pPr>
      <w:r>
        <w:t>Local: Connectivity and structures</w:t>
      </w:r>
    </w:p>
    <w:p w:rsidR="003F6E08" w:rsidRDefault="003F6E08" w:rsidP="003F6E08">
      <w:pPr>
        <w:pStyle w:val="Heading4"/>
      </w:pPr>
      <w:r>
        <w:lastRenderedPageBreak/>
        <w:t>Zooming on nodes</w:t>
      </w:r>
    </w:p>
    <w:p w:rsidR="003F6E08" w:rsidRDefault="003F6E08" w:rsidP="003F6E08">
      <w:pPr>
        <w:pStyle w:val="ListParagraph"/>
        <w:numPr>
          <w:ilvl w:val="0"/>
          <w:numId w:val="16"/>
        </w:numPr>
      </w:pPr>
      <w:r>
        <w:t>Isolate a given node or set of nodes</w:t>
      </w:r>
    </w:p>
    <w:p w:rsidR="003F6E08" w:rsidRDefault="003F6E08" w:rsidP="003F6E08">
      <w:pPr>
        <w:pStyle w:val="ListParagraph"/>
        <w:numPr>
          <w:ilvl w:val="0"/>
          <w:numId w:val="16"/>
        </w:numPr>
      </w:pPr>
      <w:r>
        <w:t>Plot node statistic over time</w:t>
      </w:r>
    </w:p>
    <w:p w:rsidR="003F6E08" w:rsidRDefault="003F6E08" w:rsidP="003F6E08">
      <w:pPr>
        <w:pStyle w:val="Heading4"/>
      </w:pPr>
      <w:r>
        <w:t>Summarizing Evolving Node Statistics</w:t>
      </w:r>
    </w:p>
    <w:p w:rsidR="003F6E08" w:rsidRDefault="003F6E08" w:rsidP="003F6E08">
      <w:pPr>
        <w:pStyle w:val="ListParagraph"/>
        <w:numPr>
          <w:ilvl w:val="0"/>
          <w:numId w:val="17"/>
        </w:numPr>
      </w:pPr>
      <w:r>
        <w:t>Customer-product dataset</w:t>
      </w:r>
    </w:p>
    <w:p w:rsidR="003F6E08" w:rsidRDefault="003F6E08" w:rsidP="003F6E08">
      <w:pPr>
        <w:pStyle w:val="ListParagraph"/>
        <w:numPr>
          <w:ilvl w:val="1"/>
          <w:numId w:val="17"/>
        </w:numPr>
      </w:pPr>
      <w:r>
        <w:t>Investigate how purchasing patterns have changed over time</w:t>
      </w:r>
    </w:p>
    <w:p w:rsidR="003F6E08" w:rsidRDefault="003F6E08" w:rsidP="003F6E08">
      <w:pPr>
        <w:pStyle w:val="ListParagraph"/>
        <w:numPr>
          <w:ilvl w:val="0"/>
          <w:numId w:val="17"/>
        </w:numPr>
      </w:pPr>
      <w:r>
        <w:t>‘customer1’ node of interest</w:t>
      </w:r>
    </w:p>
    <w:p w:rsidR="003F6E08" w:rsidRPr="003F6E08" w:rsidRDefault="003F6E08" w:rsidP="003F6E08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7E77926A" wp14:editId="4F840DAE">
            <wp:extent cx="3705225" cy="2190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0E9E" w:rsidRDefault="00C20E9E" w:rsidP="00C20E9E">
      <w:pPr>
        <w:pStyle w:val="Heading1"/>
      </w:pPr>
      <w:r>
        <w:t>Hot Topics in Machine Learning</w:t>
      </w:r>
    </w:p>
    <w:p w:rsidR="00C20E9E" w:rsidRPr="00C20E9E" w:rsidRDefault="00C20E9E" w:rsidP="00C20E9E">
      <w:pPr>
        <w:pStyle w:val="Heading1"/>
      </w:pPr>
      <w:r>
        <w:t>Advanced Data Visualization</w:t>
      </w:r>
    </w:p>
    <w:sectPr w:rsidR="00C20E9E" w:rsidRPr="00C20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36C3D"/>
    <w:multiLevelType w:val="hybridMultilevel"/>
    <w:tmpl w:val="8B769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221AA"/>
    <w:multiLevelType w:val="hybridMultilevel"/>
    <w:tmpl w:val="8180A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B573E"/>
    <w:multiLevelType w:val="hybridMultilevel"/>
    <w:tmpl w:val="36523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05143"/>
    <w:multiLevelType w:val="hybridMultilevel"/>
    <w:tmpl w:val="9A52B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9777F"/>
    <w:multiLevelType w:val="hybridMultilevel"/>
    <w:tmpl w:val="2F24E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95CBF"/>
    <w:multiLevelType w:val="hybridMultilevel"/>
    <w:tmpl w:val="B7F0F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329B0"/>
    <w:multiLevelType w:val="hybridMultilevel"/>
    <w:tmpl w:val="0D0A7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30237D"/>
    <w:multiLevelType w:val="hybridMultilevel"/>
    <w:tmpl w:val="76901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C4056"/>
    <w:multiLevelType w:val="hybridMultilevel"/>
    <w:tmpl w:val="E6AE5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1743B"/>
    <w:multiLevelType w:val="hybridMultilevel"/>
    <w:tmpl w:val="75F0D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3C5E78"/>
    <w:multiLevelType w:val="hybridMultilevel"/>
    <w:tmpl w:val="2D0A6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217CF"/>
    <w:multiLevelType w:val="hybridMultilevel"/>
    <w:tmpl w:val="B74A1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376644"/>
    <w:multiLevelType w:val="hybridMultilevel"/>
    <w:tmpl w:val="30407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E65F6"/>
    <w:multiLevelType w:val="hybridMultilevel"/>
    <w:tmpl w:val="971C9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C500F6"/>
    <w:multiLevelType w:val="hybridMultilevel"/>
    <w:tmpl w:val="38B02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62393A"/>
    <w:multiLevelType w:val="hybridMultilevel"/>
    <w:tmpl w:val="2280F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DB79D2"/>
    <w:multiLevelType w:val="hybridMultilevel"/>
    <w:tmpl w:val="9C32D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11"/>
  </w:num>
  <w:num w:numId="6">
    <w:abstractNumId w:val="8"/>
  </w:num>
  <w:num w:numId="7">
    <w:abstractNumId w:val="14"/>
  </w:num>
  <w:num w:numId="8">
    <w:abstractNumId w:val="3"/>
  </w:num>
  <w:num w:numId="9">
    <w:abstractNumId w:val="9"/>
  </w:num>
  <w:num w:numId="10">
    <w:abstractNumId w:val="16"/>
  </w:num>
  <w:num w:numId="11">
    <w:abstractNumId w:val="12"/>
  </w:num>
  <w:num w:numId="12">
    <w:abstractNumId w:val="10"/>
  </w:num>
  <w:num w:numId="13">
    <w:abstractNumId w:val="7"/>
  </w:num>
  <w:num w:numId="14">
    <w:abstractNumId w:val="15"/>
  </w:num>
  <w:num w:numId="15">
    <w:abstractNumId w:val="0"/>
  </w:num>
  <w:num w:numId="16">
    <w:abstractNumId w:val="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670"/>
    <w:rsid w:val="000D61F4"/>
    <w:rsid w:val="00103670"/>
    <w:rsid w:val="0025234F"/>
    <w:rsid w:val="003F6E08"/>
    <w:rsid w:val="0051627B"/>
    <w:rsid w:val="00547405"/>
    <w:rsid w:val="006F075D"/>
    <w:rsid w:val="0070153F"/>
    <w:rsid w:val="007956D7"/>
    <w:rsid w:val="009907B0"/>
    <w:rsid w:val="00BA3782"/>
    <w:rsid w:val="00BF69A4"/>
    <w:rsid w:val="00C20E9E"/>
    <w:rsid w:val="00D4674F"/>
    <w:rsid w:val="00DC0D87"/>
    <w:rsid w:val="00FD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8E8AA"/>
  <w15:chartTrackingRefBased/>
  <w15:docId w15:val="{5762B437-23BE-4AEC-A71F-8185690E4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E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0E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23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F6E0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0E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0E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0E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20E9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523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F6E08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Terumo</Company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Elliot</dc:creator>
  <cp:keywords/>
  <dc:description/>
  <cp:lastModifiedBy>Ting Elliot</cp:lastModifiedBy>
  <cp:revision>5</cp:revision>
  <dcterms:created xsi:type="dcterms:W3CDTF">2018-02-21T15:03:00Z</dcterms:created>
  <dcterms:modified xsi:type="dcterms:W3CDTF">2018-02-22T19:24:00Z</dcterms:modified>
</cp:coreProperties>
</file>