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749C" w:rsidRPr="00D41E16" w:rsidRDefault="00952921" w:rsidP="00D41E16">
      <w:pPr>
        <w:jc w:val="center"/>
        <w:rPr>
          <w:rFonts w:ascii="標楷體" w:eastAsia="標楷體" w:hAnsi="標楷體"/>
          <w:b/>
          <w:sz w:val="40"/>
        </w:rPr>
      </w:pPr>
      <w:r w:rsidRPr="00D41E16">
        <w:rPr>
          <w:rFonts w:ascii="標楷體" w:eastAsia="標楷體" w:hAnsi="標楷體" w:hint="eastAsia"/>
          <w:b/>
          <w:sz w:val="40"/>
        </w:rPr>
        <w:t>數位三 S10755045 林玟廷</w:t>
      </w:r>
    </w:p>
    <w:p w:rsidR="006F2210" w:rsidRDefault="00D41E16" w:rsidP="00D41E16">
      <w:pPr>
        <w:pStyle w:val="a3"/>
        <w:numPr>
          <w:ilvl w:val="0"/>
          <w:numId w:val="1"/>
        </w:numPr>
        <w:spacing w:line="600" w:lineRule="auto"/>
        <w:ind w:leftChars="0"/>
        <w:rPr>
          <w:rFonts w:ascii="標楷體" w:eastAsia="標楷體" w:hAnsi="標楷體"/>
          <w:sz w:val="32"/>
        </w:rPr>
      </w:pPr>
      <w:r w:rsidRPr="00D41E16">
        <w:rPr>
          <w:rFonts w:ascii="標楷體" w:eastAsia="標楷體" w:hAnsi="標楷體" w:hint="eastAsia"/>
          <w:sz w:val="32"/>
        </w:rPr>
        <w:t>Alexa或Siri</w:t>
      </w:r>
      <w:r>
        <w:rPr>
          <w:rFonts w:ascii="標楷體" w:eastAsia="標楷體" w:hAnsi="標楷體" w:hint="eastAsia"/>
          <w:sz w:val="32"/>
        </w:rPr>
        <w:t xml:space="preserve"> 語音助理 </w:t>
      </w:r>
      <w:r w:rsidR="00994E96">
        <w:rPr>
          <w:rFonts w:ascii="標楷體" w:eastAsia="標楷體" w:hAnsi="標楷體" w:hint="eastAsia"/>
          <w:sz w:val="32"/>
        </w:rPr>
        <w:t>:</w:t>
      </w:r>
      <w:r>
        <w:rPr>
          <w:rFonts w:ascii="標楷體" w:eastAsia="標楷體" w:hAnsi="標楷體" w:hint="eastAsia"/>
          <w:sz w:val="32"/>
        </w:rPr>
        <w:t xml:space="preserve"> </w:t>
      </w:r>
    </w:p>
    <w:p w:rsidR="006F2210" w:rsidRDefault="006F2210" w:rsidP="006F2210">
      <w:pPr>
        <w:pStyle w:val="a3"/>
        <w:numPr>
          <w:ilvl w:val="1"/>
          <w:numId w:val="2"/>
        </w:numPr>
        <w:spacing w:line="600" w:lineRule="auto"/>
        <w:ind w:leftChars="0"/>
        <w:rPr>
          <w:rFonts w:ascii="標楷體" w:eastAsia="標楷體" w:hAnsi="標楷體"/>
          <w:sz w:val="32"/>
        </w:rPr>
      </w:pPr>
      <w:bookmarkStart w:id="0" w:name="_Hlk66901824"/>
      <w:r w:rsidRPr="006F2210">
        <w:rPr>
          <w:rFonts w:ascii="標楷體" w:eastAsia="標楷體" w:hAnsi="標楷體" w:hint="eastAsia"/>
          <w:color w:val="FF0000"/>
          <w:sz w:val="32"/>
        </w:rPr>
        <w:t>弱AI</w:t>
      </w:r>
      <w:r>
        <w:rPr>
          <w:rFonts w:ascii="標楷體" w:eastAsia="標楷體" w:hAnsi="標楷體" w:hint="eastAsia"/>
          <w:color w:val="FF0000"/>
          <w:sz w:val="32"/>
        </w:rPr>
        <w:t xml:space="preserve"> : </w:t>
      </w:r>
      <w:r w:rsidR="00D41E16" w:rsidRPr="006F2210">
        <w:rPr>
          <w:rFonts w:ascii="標楷體" w:eastAsia="標楷體" w:hAnsi="標楷體" w:hint="eastAsia"/>
          <w:sz w:val="32"/>
        </w:rPr>
        <w:t>這些功能有限的聊天機器人，大部分是弱AI應用，都是針對單個問題設計出來的程序，很難真正聯繫上下文進行推理、決策。</w:t>
      </w:r>
    </w:p>
    <w:p w:rsidR="006F2210" w:rsidRPr="006F2210" w:rsidRDefault="006F2210" w:rsidP="006F2210">
      <w:pPr>
        <w:pStyle w:val="a3"/>
        <w:numPr>
          <w:ilvl w:val="1"/>
          <w:numId w:val="2"/>
        </w:numPr>
        <w:spacing w:line="600" w:lineRule="auto"/>
        <w:ind w:leftChars="0"/>
        <w:rPr>
          <w:rFonts w:ascii="標楷體" w:eastAsia="標楷體" w:hAnsi="標楷體" w:hint="eastAsia"/>
          <w:sz w:val="32"/>
        </w:rPr>
      </w:pPr>
      <w:r w:rsidRPr="006F2210">
        <w:rPr>
          <w:rFonts w:ascii="標楷體" w:eastAsia="標楷體" w:hAnsi="標楷體" w:hint="eastAsia"/>
          <w:color w:val="FF0000"/>
          <w:sz w:val="32"/>
        </w:rPr>
        <w:t>機器學習</w:t>
      </w:r>
      <w:r>
        <w:rPr>
          <w:rFonts w:ascii="標楷體" w:eastAsia="標楷體" w:hAnsi="標楷體" w:hint="eastAsia"/>
          <w:sz w:val="32"/>
        </w:rPr>
        <w:t xml:space="preserve"> </w:t>
      </w:r>
      <w:r w:rsidRPr="006F2210">
        <w:rPr>
          <w:rFonts w:ascii="標楷體" w:eastAsia="標楷體" w:hAnsi="標楷體" w:hint="eastAsia"/>
          <w:color w:val="FF0000"/>
          <w:sz w:val="32"/>
        </w:rPr>
        <w:t xml:space="preserve">: </w:t>
      </w:r>
      <w:r w:rsidRPr="006F2210">
        <w:rPr>
          <w:rFonts w:ascii="標楷體" w:eastAsia="標楷體" w:hAnsi="標楷體" w:hint="eastAsia"/>
          <w:sz w:val="32"/>
        </w:rPr>
        <w:t>根據輸入的資料讓其學習規則或知識</w:t>
      </w:r>
      <w:r>
        <w:rPr>
          <w:rFonts w:ascii="標楷體" w:eastAsia="標楷體" w:hAnsi="標楷體" w:hint="eastAsia"/>
          <w:sz w:val="32"/>
        </w:rPr>
        <w:t>。從文字對應詞句的資料庫中，取出資料</w:t>
      </w:r>
      <w:r w:rsidRPr="006F2210">
        <w:rPr>
          <w:rFonts w:ascii="標楷體" w:eastAsia="標楷體" w:hAnsi="標楷體" w:hint="eastAsia"/>
          <w:sz w:val="32"/>
        </w:rPr>
        <w:t xml:space="preserve">→ 分析 → 建立模型 → </w:t>
      </w:r>
      <w:r w:rsidR="0082222D">
        <w:rPr>
          <w:rFonts w:ascii="標楷體" w:eastAsia="標楷體" w:hAnsi="標楷體" w:hint="eastAsia"/>
          <w:sz w:val="32"/>
        </w:rPr>
        <w:t xml:space="preserve">預測 </w:t>
      </w:r>
      <w:r w:rsidR="0082222D" w:rsidRPr="006F2210">
        <w:rPr>
          <w:rFonts w:ascii="標楷體" w:eastAsia="標楷體" w:hAnsi="標楷體" w:hint="eastAsia"/>
          <w:sz w:val="32"/>
        </w:rPr>
        <w:t xml:space="preserve">→ </w:t>
      </w:r>
      <w:r w:rsidR="0082222D">
        <w:rPr>
          <w:rFonts w:ascii="標楷體" w:eastAsia="標楷體" w:hAnsi="標楷體" w:hint="eastAsia"/>
          <w:sz w:val="32"/>
        </w:rPr>
        <w:t>回答</w:t>
      </w:r>
      <w:r>
        <w:rPr>
          <w:rFonts w:ascii="標楷體" w:eastAsia="標楷體" w:hAnsi="標楷體" w:hint="eastAsia"/>
          <w:sz w:val="32"/>
        </w:rPr>
        <w:t>。</w:t>
      </w:r>
    </w:p>
    <w:bookmarkEnd w:id="0"/>
    <w:p w:rsidR="00D41E16" w:rsidRDefault="00D41E16" w:rsidP="00D41E16">
      <w:pPr>
        <w:pStyle w:val="a3"/>
        <w:numPr>
          <w:ilvl w:val="0"/>
          <w:numId w:val="1"/>
        </w:numPr>
        <w:spacing w:line="600" w:lineRule="auto"/>
        <w:ind w:leftChars="0"/>
        <w:rPr>
          <w:rFonts w:ascii="標楷體" w:eastAsia="標楷體" w:hAnsi="標楷體"/>
          <w:sz w:val="32"/>
        </w:rPr>
      </w:pPr>
      <w:r>
        <w:rPr>
          <w:rFonts w:ascii="標楷體" w:eastAsia="標楷體" w:hAnsi="標楷體"/>
          <w:sz w:val="32"/>
        </w:rPr>
        <w:t xml:space="preserve">Google </w:t>
      </w:r>
      <w:r>
        <w:rPr>
          <w:rFonts w:ascii="標楷體" w:eastAsia="標楷體" w:hAnsi="標楷體" w:hint="eastAsia"/>
          <w:sz w:val="32"/>
        </w:rPr>
        <w:t xml:space="preserve">翻譯 : </w:t>
      </w:r>
    </w:p>
    <w:p w:rsidR="00E0248C" w:rsidRDefault="00E0248C" w:rsidP="00E0248C">
      <w:pPr>
        <w:pStyle w:val="a3"/>
        <w:numPr>
          <w:ilvl w:val="1"/>
          <w:numId w:val="2"/>
        </w:numPr>
        <w:spacing w:line="600" w:lineRule="auto"/>
        <w:ind w:leftChars="0"/>
        <w:rPr>
          <w:rFonts w:ascii="標楷體" w:eastAsia="標楷體" w:hAnsi="標楷體"/>
          <w:sz w:val="32"/>
        </w:rPr>
      </w:pPr>
      <w:bookmarkStart w:id="1" w:name="_Hlk66901975"/>
      <w:r w:rsidRPr="006F2210">
        <w:rPr>
          <w:rFonts w:ascii="標楷體" w:eastAsia="標楷體" w:hAnsi="標楷體" w:hint="eastAsia"/>
          <w:color w:val="FF0000"/>
          <w:sz w:val="32"/>
        </w:rPr>
        <w:t>弱AI</w:t>
      </w:r>
      <w:r>
        <w:rPr>
          <w:rFonts w:ascii="標楷體" w:eastAsia="標楷體" w:hAnsi="標楷體" w:hint="eastAsia"/>
          <w:color w:val="FF0000"/>
          <w:sz w:val="32"/>
        </w:rPr>
        <w:t xml:space="preserve"> : </w:t>
      </w:r>
      <w:r w:rsidRPr="00E0248C">
        <w:rPr>
          <w:rFonts w:ascii="標楷體" w:eastAsia="標楷體" w:hAnsi="標楷體" w:hint="eastAsia"/>
          <w:sz w:val="32"/>
        </w:rPr>
        <w:t>只根據使用者輸入的內容作翻譯的動</w:t>
      </w:r>
      <w:bookmarkStart w:id="2" w:name="_GoBack"/>
      <w:bookmarkEnd w:id="2"/>
      <w:r w:rsidRPr="00E0248C">
        <w:rPr>
          <w:rFonts w:ascii="標楷體" w:eastAsia="標楷體" w:hAnsi="標楷體" w:hint="eastAsia"/>
          <w:sz w:val="32"/>
        </w:rPr>
        <w:t>作，是針對單個問題的應用，其為弱AI應用</w:t>
      </w:r>
      <w:r w:rsidRPr="006F2210">
        <w:rPr>
          <w:rFonts w:ascii="標楷體" w:eastAsia="標楷體" w:hAnsi="標楷體" w:hint="eastAsia"/>
          <w:sz w:val="32"/>
        </w:rPr>
        <w:t>。</w:t>
      </w:r>
    </w:p>
    <w:p w:rsidR="00E0248C" w:rsidRPr="006F2210" w:rsidRDefault="00E0248C" w:rsidP="00E0248C">
      <w:pPr>
        <w:pStyle w:val="a3"/>
        <w:numPr>
          <w:ilvl w:val="1"/>
          <w:numId w:val="2"/>
        </w:numPr>
        <w:spacing w:line="600" w:lineRule="auto"/>
        <w:ind w:leftChars="0"/>
        <w:rPr>
          <w:rFonts w:ascii="標楷體" w:eastAsia="標楷體" w:hAnsi="標楷體" w:hint="eastAsia"/>
          <w:sz w:val="32"/>
        </w:rPr>
      </w:pPr>
      <w:r w:rsidRPr="006F2210">
        <w:rPr>
          <w:rFonts w:ascii="標楷體" w:eastAsia="標楷體" w:hAnsi="標楷體" w:hint="eastAsia"/>
          <w:color w:val="FF0000"/>
          <w:sz w:val="32"/>
        </w:rPr>
        <w:t>機器學習</w:t>
      </w:r>
      <w:r>
        <w:rPr>
          <w:rFonts w:ascii="標楷體" w:eastAsia="標楷體" w:hAnsi="標楷體" w:hint="eastAsia"/>
          <w:sz w:val="32"/>
        </w:rPr>
        <w:t xml:space="preserve"> </w:t>
      </w:r>
      <w:r w:rsidRPr="006F2210">
        <w:rPr>
          <w:rFonts w:ascii="標楷體" w:eastAsia="標楷體" w:hAnsi="標楷體" w:hint="eastAsia"/>
          <w:color w:val="FF0000"/>
          <w:sz w:val="32"/>
        </w:rPr>
        <w:t xml:space="preserve">: </w:t>
      </w:r>
      <w:r w:rsidRPr="006F2210">
        <w:rPr>
          <w:rFonts w:ascii="標楷體" w:eastAsia="標楷體" w:hAnsi="標楷體" w:hint="eastAsia"/>
          <w:sz w:val="32"/>
        </w:rPr>
        <w:t>根據輸入的資料讓其學習規則或知識</w:t>
      </w:r>
      <w:r>
        <w:rPr>
          <w:rFonts w:ascii="標楷體" w:eastAsia="標楷體" w:hAnsi="標楷體" w:hint="eastAsia"/>
          <w:sz w:val="32"/>
        </w:rPr>
        <w:t>。從</w:t>
      </w:r>
      <w:r w:rsidR="00A73603">
        <w:rPr>
          <w:rFonts w:ascii="標楷體" w:eastAsia="標楷體" w:hAnsi="標楷體" w:hint="eastAsia"/>
          <w:sz w:val="32"/>
        </w:rPr>
        <w:t>大量各國語言</w:t>
      </w:r>
      <w:r>
        <w:rPr>
          <w:rFonts w:ascii="標楷體" w:eastAsia="標楷體" w:hAnsi="標楷體" w:hint="eastAsia"/>
          <w:sz w:val="32"/>
        </w:rPr>
        <w:t>的資料庫中，取出資料</w:t>
      </w:r>
      <w:r w:rsidRPr="006F2210">
        <w:rPr>
          <w:rFonts w:ascii="標楷體" w:eastAsia="標楷體" w:hAnsi="標楷體" w:hint="eastAsia"/>
          <w:sz w:val="32"/>
        </w:rPr>
        <w:t xml:space="preserve">→ 分析 → 建立模型 </w:t>
      </w:r>
      <w:r w:rsidR="0082222D" w:rsidRPr="006F2210">
        <w:rPr>
          <w:rFonts w:ascii="標楷體" w:eastAsia="標楷體" w:hAnsi="標楷體" w:hint="eastAsia"/>
          <w:sz w:val="32"/>
        </w:rPr>
        <w:t xml:space="preserve">→ </w:t>
      </w:r>
      <w:r w:rsidR="0082222D">
        <w:rPr>
          <w:rFonts w:ascii="標楷體" w:eastAsia="標楷體" w:hAnsi="標楷體" w:hint="eastAsia"/>
          <w:sz w:val="32"/>
        </w:rPr>
        <w:t>預測</w:t>
      </w:r>
      <w:r w:rsidR="0082222D">
        <w:rPr>
          <w:rFonts w:ascii="標楷體" w:eastAsia="標楷體" w:hAnsi="標楷體" w:hint="eastAsia"/>
          <w:sz w:val="32"/>
        </w:rPr>
        <w:t xml:space="preserve"> </w:t>
      </w:r>
      <w:r w:rsidRPr="006F2210">
        <w:rPr>
          <w:rFonts w:ascii="標楷體" w:eastAsia="標楷體" w:hAnsi="標楷體" w:hint="eastAsia"/>
          <w:sz w:val="32"/>
        </w:rPr>
        <w:t xml:space="preserve">→ </w:t>
      </w:r>
      <w:r w:rsidR="00882926">
        <w:rPr>
          <w:rFonts w:ascii="標楷體" w:eastAsia="標楷體" w:hAnsi="標楷體" w:hint="eastAsia"/>
          <w:sz w:val="32"/>
        </w:rPr>
        <w:t>翻譯</w:t>
      </w:r>
      <w:r>
        <w:rPr>
          <w:rFonts w:ascii="標楷體" w:eastAsia="標楷體" w:hAnsi="標楷體" w:hint="eastAsia"/>
          <w:sz w:val="32"/>
        </w:rPr>
        <w:t>。</w:t>
      </w:r>
    </w:p>
    <w:bookmarkEnd w:id="1"/>
    <w:p w:rsidR="00E0248C" w:rsidRPr="00E0248C" w:rsidRDefault="00E0248C" w:rsidP="00E0248C">
      <w:pPr>
        <w:spacing w:line="600" w:lineRule="auto"/>
        <w:rPr>
          <w:rFonts w:ascii="標楷體" w:eastAsia="標楷體" w:hAnsi="標楷體" w:hint="eastAsia"/>
          <w:sz w:val="32"/>
        </w:rPr>
      </w:pPr>
    </w:p>
    <w:p w:rsidR="00C369D2" w:rsidRDefault="00D41E16" w:rsidP="00C369D2">
      <w:pPr>
        <w:pStyle w:val="a3"/>
        <w:numPr>
          <w:ilvl w:val="0"/>
          <w:numId w:val="1"/>
        </w:numPr>
        <w:spacing w:line="600" w:lineRule="auto"/>
        <w:ind w:leftChars="0"/>
        <w:rPr>
          <w:rFonts w:ascii="標楷體" w:eastAsia="標楷體" w:hAnsi="標楷體"/>
          <w:sz w:val="32"/>
        </w:rPr>
      </w:pPr>
      <w:r>
        <w:rPr>
          <w:rFonts w:ascii="標楷體" w:eastAsia="標楷體" w:hAnsi="標楷體"/>
          <w:sz w:val="32"/>
        </w:rPr>
        <w:lastRenderedPageBreak/>
        <w:t xml:space="preserve">Google </w:t>
      </w:r>
      <w:r>
        <w:rPr>
          <w:rFonts w:ascii="標楷體" w:eastAsia="標楷體" w:hAnsi="標楷體" w:hint="eastAsia"/>
          <w:sz w:val="32"/>
        </w:rPr>
        <w:t xml:space="preserve">導航 : </w:t>
      </w:r>
    </w:p>
    <w:p w:rsidR="006446EF" w:rsidRDefault="006446EF" w:rsidP="006446EF">
      <w:pPr>
        <w:pStyle w:val="a3"/>
        <w:numPr>
          <w:ilvl w:val="1"/>
          <w:numId w:val="2"/>
        </w:numPr>
        <w:spacing w:line="600" w:lineRule="auto"/>
        <w:ind w:leftChars="0"/>
        <w:rPr>
          <w:rFonts w:ascii="標楷體" w:eastAsia="標楷體" w:hAnsi="標楷體"/>
          <w:sz w:val="32"/>
        </w:rPr>
      </w:pPr>
      <w:bookmarkStart w:id="3" w:name="_Hlk66902043"/>
      <w:r w:rsidRPr="006F2210">
        <w:rPr>
          <w:rFonts w:ascii="標楷體" w:eastAsia="標楷體" w:hAnsi="標楷體" w:hint="eastAsia"/>
          <w:color w:val="FF0000"/>
          <w:sz w:val="32"/>
        </w:rPr>
        <w:t>弱AI</w:t>
      </w:r>
      <w:r>
        <w:rPr>
          <w:rFonts w:ascii="標楷體" w:eastAsia="標楷體" w:hAnsi="標楷體" w:hint="eastAsia"/>
          <w:color w:val="FF0000"/>
          <w:sz w:val="32"/>
        </w:rPr>
        <w:t xml:space="preserve"> : </w:t>
      </w:r>
      <w:r w:rsidRPr="006446EF">
        <w:rPr>
          <w:rFonts w:ascii="標楷體" w:eastAsia="標楷體" w:hAnsi="標楷體" w:hint="eastAsia"/>
          <w:sz w:val="32"/>
        </w:rPr>
        <w:t>根據使用者輸入的地點下去做路線規劃，其專注於完成某個特定的任務，故為弱AI應用。</w:t>
      </w:r>
    </w:p>
    <w:p w:rsidR="006446EF" w:rsidRPr="006F2210" w:rsidRDefault="006446EF" w:rsidP="006446EF">
      <w:pPr>
        <w:pStyle w:val="a3"/>
        <w:numPr>
          <w:ilvl w:val="1"/>
          <w:numId w:val="2"/>
        </w:numPr>
        <w:spacing w:line="600" w:lineRule="auto"/>
        <w:ind w:leftChars="0"/>
        <w:rPr>
          <w:rFonts w:ascii="標楷體" w:eastAsia="標楷體" w:hAnsi="標楷體" w:hint="eastAsia"/>
          <w:sz w:val="32"/>
        </w:rPr>
      </w:pPr>
      <w:r w:rsidRPr="006F2210">
        <w:rPr>
          <w:rFonts w:ascii="標楷體" w:eastAsia="標楷體" w:hAnsi="標楷體" w:hint="eastAsia"/>
          <w:color w:val="FF0000"/>
          <w:sz w:val="32"/>
        </w:rPr>
        <w:t>機器學習</w:t>
      </w:r>
      <w:r>
        <w:rPr>
          <w:rFonts w:ascii="標楷體" w:eastAsia="標楷體" w:hAnsi="標楷體" w:hint="eastAsia"/>
          <w:sz w:val="32"/>
        </w:rPr>
        <w:t xml:space="preserve"> </w:t>
      </w:r>
      <w:r w:rsidRPr="006F2210">
        <w:rPr>
          <w:rFonts w:ascii="標楷體" w:eastAsia="標楷體" w:hAnsi="標楷體" w:hint="eastAsia"/>
          <w:color w:val="FF0000"/>
          <w:sz w:val="32"/>
        </w:rPr>
        <w:t xml:space="preserve">: </w:t>
      </w:r>
      <w:r w:rsidRPr="006F2210">
        <w:rPr>
          <w:rFonts w:ascii="標楷體" w:eastAsia="標楷體" w:hAnsi="標楷體" w:hint="eastAsia"/>
          <w:sz w:val="32"/>
        </w:rPr>
        <w:t>根據輸入的資料讓其學習規則或知識</w:t>
      </w:r>
      <w:r>
        <w:rPr>
          <w:rFonts w:ascii="標楷體" w:eastAsia="標楷體" w:hAnsi="標楷體" w:hint="eastAsia"/>
          <w:sz w:val="32"/>
        </w:rPr>
        <w:t>。從</w:t>
      </w:r>
      <w:r w:rsidR="00CB116D">
        <w:rPr>
          <w:rFonts w:ascii="標楷體" w:eastAsia="標楷體" w:hAnsi="標楷體" w:hint="eastAsia"/>
          <w:sz w:val="32"/>
        </w:rPr>
        <w:t>各個國家、縣市地圖</w:t>
      </w:r>
      <w:r>
        <w:rPr>
          <w:rFonts w:ascii="標楷體" w:eastAsia="標楷體" w:hAnsi="標楷體" w:hint="eastAsia"/>
          <w:sz w:val="32"/>
        </w:rPr>
        <w:t>的資料庫中，取出資料</w:t>
      </w:r>
      <w:r w:rsidRPr="006F2210">
        <w:rPr>
          <w:rFonts w:ascii="標楷體" w:eastAsia="標楷體" w:hAnsi="標楷體" w:hint="eastAsia"/>
          <w:sz w:val="32"/>
        </w:rPr>
        <w:t xml:space="preserve">→ 分析 → 建立模型 </w:t>
      </w:r>
      <w:r w:rsidR="0082222D" w:rsidRPr="006F2210">
        <w:rPr>
          <w:rFonts w:ascii="標楷體" w:eastAsia="標楷體" w:hAnsi="標楷體" w:hint="eastAsia"/>
          <w:sz w:val="32"/>
        </w:rPr>
        <w:t xml:space="preserve">→ </w:t>
      </w:r>
      <w:r w:rsidR="0082222D">
        <w:rPr>
          <w:rFonts w:ascii="標楷體" w:eastAsia="標楷體" w:hAnsi="標楷體" w:hint="eastAsia"/>
          <w:sz w:val="32"/>
        </w:rPr>
        <w:t>預測</w:t>
      </w:r>
      <w:r w:rsidR="0082222D">
        <w:rPr>
          <w:rFonts w:ascii="標楷體" w:eastAsia="標楷體" w:hAnsi="標楷體" w:hint="eastAsia"/>
          <w:sz w:val="32"/>
        </w:rPr>
        <w:t xml:space="preserve"> </w:t>
      </w:r>
      <w:r w:rsidRPr="006F2210">
        <w:rPr>
          <w:rFonts w:ascii="標楷體" w:eastAsia="標楷體" w:hAnsi="標楷體" w:hint="eastAsia"/>
          <w:sz w:val="32"/>
        </w:rPr>
        <w:t xml:space="preserve">→ </w:t>
      </w:r>
      <w:r w:rsidR="00CB116D">
        <w:rPr>
          <w:rFonts w:ascii="標楷體" w:eastAsia="標楷體" w:hAnsi="標楷體" w:hint="eastAsia"/>
          <w:sz w:val="32"/>
        </w:rPr>
        <w:t>規劃路線</w:t>
      </w:r>
      <w:r>
        <w:rPr>
          <w:rFonts w:ascii="標楷體" w:eastAsia="標楷體" w:hAnsi="標楷體" w:hint="eastAsia"/>
          <w:sz w:val="32"/>
        </w:rPr>
        <w:t>。</w:t>
      </w:r>
    </w:p>
    <w:bookmarkEnd w:id="3"/>
    <w:p w:rsidR="006446EF" w:rsidRPr="006446EF" w:rsidRDefault="006446EF" w:rsidP="006446EF">
      <w:pPr>
        <w:spacing w:line="600" w:lineRule="auto"/>
        <w:rPr>
          <w:rFonts w:ascii="標楷體" w:eastAsia="標楷體" w:hAnsi="標楷體" w:hint="eastAsia"/>
          <w:sz w:val="32"/>
        </w:rPr>
      </w:pPr>
    </w:p>
    <w:p w:rsidR="00C369D2" w:rsidRDefault="00C369D2" w:rsidP="00C369D2">
      <w:pPr>
        <w:pStyle w:val="a3"/>
        <w:numPr>
          <w:ilvl w:val="0"/>
          <w:numId w:val="1"/>
        </w:numPr>
        <w:spacing w:line="600" w:lineRule="auto"/>
        <w:ind w:leftChars="0"/>
        <w:rPr>
          <w:rFonts w:ascii="標楷體" w:eastAsia="標楷體" w:hAnsi="標楷體"/>
          <w:sz w:val="32"/>
        </w:rPr>
      </w:pPr>
      <w:r>
        <w:rPr>
          <w:rFonts w:ascii="標楷體" w:eastAsia="標楷體" w:hAnsi="標楷體" w:hint="eastAsia"/>
          <w:sz w:val="32"/>
        </w:rPr>
        <w:t xml:space="preserve">手機人臉辨識 : </w:t>
      </w:r>
    </w:p>
    <w:p w:rsidR="00A82F43" w:rsidRDefault="00A82F43" w:rsidP="00A82F43">
      <w:pPr>
        <w:pStyle w:val="a3"/>
        <w:numPr>
          <w:ilvl w:val="1"/>
          <w:numId w:val="2"/>
        </w:numPr>
        <w:spacing w:line="600" w:lineRule="auto"/>
        <w:ind w:leftChars="0"/>
        <w:rPr>
          <w:rFonts w:ascii="標楷體" w:eastAsia="標楷體" w:hAnsi="標楷體"/>
          <w:sz w:val="32"/>
        </w:rPr>
      </w:pPr>
      <w:bookmarkStart w:id="4" w:name="_Hlk66902162"/>
      <w:r w:rsidRPr="006F2210">
        <w:rPr>
          <w:rFonts w:ascii="標楷體" w:eastAsia="標楷體" w:hAnsi="標楷體" w:hint="eastAsia"/>
          <w:color w:val="FF0000"/>
          <w:sz w:val="32"/>
        </w:rPr>
        <w:t>弱AI</w:t>
      </w:r>
      <w:r>
        <w:rPr>
          <w:rFonts w:ascii="標楷體" w:eastAsia="標楷體" w:hAnsi="標楷體" w:hint="eastAsia"/>
          <w:color w:val="FF0000"/>
          <w:sz w:val="32"/>
        </w:rPr>
        <w:t xml:space="preserve"> : </w:t>
      </w:r>
      <w:r w:rsidRPr="00A82F43">
        <w:rPr>
          <w:rFonts w:ascii="標楷體" w:eastAsia="標楷體" w:hAnsi="標楷體" w:hint="eastAsia"/>
          <w:sz w:val="32"/>
        </w:rPr>
        <w:t>利用影像辨識去做判斷，專注於完成某個特定的任務，為弱AI應用。</w:t>
      </w:r>
    </w:p>
    <w:p w:rsidR="00A82F43" w:rsidRPr="006F2210" w:rsidRDefault="00A82F43" w:rsidP="00A82F43">
      <w:pPr>
        <w:pStyle w:val="a3"/>
        <w:numPr>
          <w:ilvl w:val="1"/>
          <w:numId w:val="2"/>
        </w:numPr>
        <w:spacing w:line="600" w:lineRule="auto"/>
        <w:ind w:leftChars="0"/>
        <w:rPr>
          <w:rFonts w:ascii="標楷體" w:eastAsia="標楷體" w:hAnsi="標楷體" w:hint="eastAsia"/>
          <w:sz w:val="32"/>
        </w:rPr>
      </w:pPr>
      <w:r w:rsidRPr="006F2210">
        <w:rPr>
          <w:rFonts w:ascii="標楷體" w:eastAsia="標楷體" w:hAnsi="標楷體" w:hint="eastAsia"/>
          <w:color w:val="FF0000"/>
          <w:sz w:val="32"/>
        </w:rPr>
        <w:t>機器學習</w:t>
      </w:r>
      <w:r>
        <w:rPr>
          <w:rFonts w:ascii="標楷體" w:eastAsia="標楷體" w:hAnsi="標楷體" w:hint="eastAsia"/>
          <w:sz w:val="32"/>
        </w:rPr>
        <w:t xml:space="preserve"> </w:t>
      </w:r>
      <w:r w:rsidRPr="006F2210">
        <w:rPr>
          <w:rFonts w:ascii="標楷體" w:eastAsia="標楷體" w:hAnsi="標楷體" w:hint="eastAsia"/>
          <w:color w:val="FF0000"/>
          <w:sz w:val="32"/>
        </w:rPr>
        <w:t xml:space="preserve">: </w:t>
      </w:r>
      <w:r w:rsidRPr="006F2210">
        <w:rPr>
          <w:rFonts w:ascii="標楷體" w:eastAsia="標楷體" w:hAnsi="標楷體" w:hint="eastAsia"/>
          <w:sz w:val="32"/>
        </w:rPr>
        <w:t>根據輸入的資料讓其學習規則或知識</w:t>
      </w:r>
      <w:r>
        <w:rPr>
          <w:rFonts w:ascii="標楷體" w:eastAsia="標楷體" w:hAnsi="標楷體" w:hint="eastAsia"/>
          <w:sz w:val="32"/>
        </w:rPr>
        <w:t>。從</w:t>
      </w:r>
      <w:r w:rsidR="00B873A0">
        <w:rPr>
          <w:rFonts w:ascii="標楷體" w:eastAsia="標楷體" w:hAnsi="標楷體" w:hint="eastAsia"/>
          <w:sz w:val="32"/>
        </w:rPr>
        <w:t>人臉圖片</w:t>
      </w:r>
      <w:r>
        <w:rPr>
          <w:rFonts w:ascii="標楷體" w:eastAsia="標楷體" w:hAnsi="標楷體" w:hint="eastAsia"/>
          <w:sz w:val="32"/>
        </w:rPr>
        <w:t>的資料庫中，取出資料</w:t>
      </w:r>
      <w:r w:rsidRPr="006F2210">
        <w:rPr>
          <w:rFonts w:ascii="標楷體" w:eastAsia="標楷體" w:hAnsi="標楷體" w:hint="eastAsia"/>
          <w:sz w:val="32"/>
        </w:rPr>
        <w:t xml:space="preserve">→ 分析 → 建立模型 </w:t>
      </w:r>
      <w:r w:rsidR="0082222D" w:rsidRPr="006F2210">
        <w:rPr>
          <w:rFonts w:ascii="標楷體" w:eastAsia="標楷體" w:hAnsi="標楷體" w:hint="eastAsia"/>
          <w:sz w:val="32"/>
        </w:rPr>
        <w:t xml:space="preserve">→ </w:t>
      </w:r>
      <w:r w:rsidR="0082222D">
        <w:rPr>
          <w:rFonts w:ascii="標楷體" w:eastAsia="標楷體" w:hAnsi="標楷體" w:hint="eastAsia"/>
          <w:sz w:val="32"/>
        </w:rPr>
        <w:t>預測</w:t>
      </w:r>
      <w:r w:rsidR="0082222D">
        <w:rPr>
          <w:rFonts w:ascii="標楷體" w:eastAsia="標楷體" w:hAnsi="標楷體" w:hint="eastAsia"/>
          <w:sz w:val="32"/>
        </w:rPr>
        <w:t xml:space="preserve"> </w:t>
      </w:r>
      <w:r w:rsidRPr="006F2210">
        <w:rPr>
          <w:rFonts w:ascii="標楷體" w:eastAsia="標楷體" w:hAnsi="標楷體" w:hint="eastAsia"/>
          <w:sz w:val="32"/>
        </w:rPr>
        <w:t xml:space="preserve">→ </w:t>
      </w:r>
      <w:r w:rsidR="00701D96">
        <w:rPr>
          <w:rFonts w:ascii="標楷體" w:eastAsia="標楷體" w:hAnsi="標楷體" w:hint="eastAsia"/>
          <w:sz w:val="32"/>
        </w:rPr>
        <w:t>辨識</w:t>
      </w:r>
      <w:r>
        <w:rPr>
          <w:rFonts w:ascii="標楷體" w:eastAsia="標楷體" w:hAnsi="標楷體" w:hint="eastAsia"/>
          <w:sz w:val="32"/>
        </w:rPr>
        <w:t>。</w:t>
      </w:r>
    </w:p>
    <w:bookmarkEnd w:id="4"/>
    <w:p w:rsidR="00A82F43" w:rsidRPr="00A82F43" w:rsidRDefault="00A82F43" w:rsidP="00A82F43">
      <w:pPr>
        <w:spacing w:line="600" w:lineRule="auto"/>
        <w:rPr>
          <w:rFonts w:ascii="標楷體" w:eastAsia="標楷體" w:hAnsi="標楷體" w:hint="eastAsia"/>
          <w:sz w:val="32"/>
        </w:rPr>
      </w:pPr>
    </w:p>
    <w:p w:rsidR="00C369D2" w:rsidRDefault="00C369D2" w:rsidP="00C369D2">
      <w:pPr>
        <w:pStyle w:val="a3"/>
        <w:numPr>
          <w:ilvl w:val="0"/>
          <w:numId w:val="1"/>
        </w:numPr>
        <w:spacing w:line="600" w:lineRule="auto"/>
        <w:ind w:leftChars="0"/>
        <w:rPr>
          <w:rFonts w:ascii="標楷體" w:eastAsia="標楷體" w:hAnsi="標楷體"/>
          <w:sz w:val="32"/>
        </w:rPr>
      </w:pPr>
      <w:proofErr w:type="gramStart"/>
      <w:r w:rsidRPr="00C369D2">
        <w:rPr>
          <w:rFonts w:ascii="標楷體" w:eastAsia="標楷體" w:hAnsi="標楷體"/>
          <w:sz w:val="32"/>
        </w:rPr>
        <w:t>AlphaGo</w:t>
      </w:r>
      <w:r>
        <w:rPr>
          <w:rFonts w:ascii="標楷體" w:eastAsia="標楷體" w:hAnsi="標楷體" w:hint="eastAsia"/>
          <w:sz w:val="32"/>
        </w:rPr>
        <w:t xml:space="preserve"> :</w:t>
      </w:r>
      <w:proofErr w:type="gramEnd"/>
      <w:r>
        <w:rPr>
          <w:rFonts w:ascii="標楷體" w:eastAsia="標楷體" w:hAnsi="標楷體" w:hint="eastAsia"/>
          <w:sz w:val="32"/>
        </w:rPr>
        <w:t xml:space="preserve"> </w:t>
      </w:r>
    </w:p>
    <w:p w:rsidR="00976ABE" w:rsidRDefault="00976ABE" w:rsidP="00976ABE">
      <w:pPr>
        <w:pStyle w:val="a3"/>
        <w:numPr>
          <w:ilvl w:val="1"/>
          <w:numId w:val="2"/>
        </w:numPr>
        <w:spacing w:line="600" w:lineRule="auto"/>
        <w:ind w:leftChars="0"/>
        <w:rPr>
          <w:rFonts w:ascii="標楷體" w:eastAsia="標楷體" w:hAnsi="標楷體"/>
          <w:sz w:val="32"/>
        </w:rPr>
      </w:pPr>
      <w:r>
        <w:rPr>
          <w:rFonts w:ascii="標楷體" w:eastAsia="標楷體" w:hAnsi="標楷體" w:hint="eastAsia"/>
          <w:color w:val="FF0000"/>
          <w:sz w:val="32"/>
        </w:rPr>
        <w:t>強</w:t>
      </w:r>
      <w:r w:rsidRPr="006F2210">
        <w:rPr>
          <w:rFonts w:ascii="標楷體" w:eastAsia="標楷體" w:hAnsi="標楷體" w:hint="eastAsia"/>
          <w:color w:val="FF0000"/>
          <w:sz w:val="32"/>
        </w:rPr>
        <w:t>AI</w:t>
      </w:r>
      <w:r>
        <w:rPr>
          <w:rFonts w:ascii="標楷體" w:eastAsia="標楷體" w:hAnsi="標楷體" w:hint="eastAsia"/>
          <w:color w:val="FF0000"/>
          <w:sz w:val="32"/>
        </w:rPr>
        <w:t xml:space="preserve"> : </w:t>
      </w:r>
      <w:r w:rsidRPr="00976ABE">
        <w:rPr>
          <w:rFonts w:ascii="標楷體" w:eastAsia="標楷體" w:hAnsi="標楷體" w:hint="eastAsia"/>
          <w:sz w:val="32"/>
        </w:rPr>
        <w:t>其具有與人相同程度的智慧，擁有學習能力、思考創造、邏輯推理，為強AI應用。</w:t>
      </w:r>
    </w:p>
    <w:p w:rsidR="00976ABE" w:rsidRPr="006F2210" w:rsidRDefault="00976ABE" w:rsidP="00976ABE">
      <w:pPr>
        <w:pStyle w:val="a3"/>
        <w:numPr>
          <w:ilvl w:val="1"/>
          <w:numId w:val="2"/>
        </w:numPr>
        <w:spacing w:line="600" w:lineRule="auto"/>
        <w:ind w:leftChars="0"/>
        <w:rPr>
          <w:rFonts w:ascii="標楷體" w:eastAsia="標楷體" w:hAnsi="標楷體" w:hint="eastAsia"/>
          <w:sz w:val="32"/>
        </w:rPr>
      </w:pPr>
      <w:r>
        <w:rPr>
          <w:rFonts w:ascii="標楷體" w:eastAsia="標楷體" w:hAnsi="標楷體" w:hint="eastAsia"/>
          <w:color w:val="FF0000"/>
          <w:sz w:val="32"/>
        </w:rPr>
        <w:t>深度</w:t>
      </w:r>
      <w:r w:rsidRPr="006F2210">
        <w:rPr>
          <w:rFonts w:ascii="標楷體" w:eastAsia="標楷體" w:hAnsi="標楷體" w:hint="eastAsia"/>
          <w:color w:val="FF0000"/>
          <w:sz w:val="32"/>
        </w:rPr>
        <w:t>學習</w:t>
      </w:r>
      <w:r>
        <w:rPr>
          <w:rFonts w:ascii="標楷體" w:eastAsia="標楷體" w:hAnsi="標楷體" w:hint="eastAsia"/>
          <w:sz w:val="32"/>
        </w:rPr>
        <w:t xml:space="preserve"> </w:t>
      </w:r>
      <w:r w:rsidRPr="006F2210">
        <w:rPr>
          <w:rFonts w:ascii="標楷體" w:eastAsia="標楷體" w:hAnsi="標楷體" w:hint="eastAsia"/>
          <w:color w:val="FF0000"/>
          <w:sz w:val="32"/>
        </w:rPr>
        <w:t xml:space="preserve">: </w:t>
      </w:r>
      <w:r>
        <w:rPr>
          <w:rFonts w:ascii="標楷體" w:eastAsia="標楷體" w:hAnsi="標楷體" w:hint="eastAsia"/>
          <w:sz w:val="32"/>
        </w:rPr>
        <w:t>除了學習所有已知的比賽資料庫資料外，</w:t>
      </w:r>
      <w:r w:rsidRPr="00976ABE">
        <w:rPr>
          <w:rFonts w:ascii="標楷體" w:eastAsia="標楷體" w:hAnsi="標楷體" w:hint="eastAsia"/>
          <w:sz w:val="32"/>
        </w:rPr>
        <w:t>電腦</w:t>
      </w:r>
      <w:r>
        <w:rPr>
          <w:rFonts w:ascii="標楷體" w:eastAsia="標楷體" w:hAnsi="標楷體" w:hint="eastAsia"/>
          <w:sz w:val="32"/>
        </w:rPr>
        <w:t>也有</w:t>
      </w:r>
      <w:r w:rsidRPr="00976ABE">
        <w:rPr>
          <w:rFonts w:ascii="標楷體" w:eastAsia="標楷體" w:hAnsi="標楷體" w:hint="eastAsia"/>
          <w:sz w:val="32"/>
        </w:rPr>
        <w:t>模擬</w:t>
      </w:r>
      <w:r>
        <w:rPr>
          <w:rFonts w:ascii="標楷體" w:eastAsia="標楷體" w:hAnsi="標楷體" w:hint="eastAsia"/>
          <w:sz w:val="32"/>
        </w:rPr>
        <w:t>人</w:t>
      </w:r>
      <w:r w:rsidRPr="00976ABE">
        <w:rPr>
          <w:rFonts w:ascii="標楷體" w:eastAsia="標楷體" w:hAnsi="標楷體" w:cs="標楷體" w:hint="eastAsia"/>
          <w:sz w:val="32"/>
        </w:rPr>
        <w:t>腦的運</w:t>
      </w:r>
      <w:r>
        <w:rPr>
          <w:rFonts w:ascii="標楷體" w:eastAsia="標楷體" w:hAnsi="標楷體" w:cs="標楷體" w:hint="eastAsia"/>
          <w:sz w:val="32"/>
        </w:rPr>
        <w:t>作方式，自</w:t>
      </w:r>
      <w:r w:rsidRPr="00976ABE">
        <w:rPr>
          <w:rFonts w:ascii="標楷體" w:eastAsia="標楷體" w:hAnsi="標楷體" w:cs="標楷體" w:hint="eastAsia"/>
          <w:sz w:val="32"/>
        </w:rPr>
        <w:t>動學習找出良好的特徵</w:t>
      </w:r>
      <w:r>
        <w:rPr>
          <w:rFonts w:ascii="標楷體" w:eastAsia="標楷體" w:hAnsi="標楷體" w:cs="標楷體" w:hint="eastAsia"/>
          <w:sz w:val="32"/>
        </w:rPr>
        <w:t>。</w:t>
      </w:r>
      <w:r w:rsidRPr="00976ABE">
        <w:rPr>
          <w:rFonts w:ascii="標楷體" w:eastAsia="標楷體" w:hAnsi="標楷體" w:hint="eastAsia"/>
          <w:sz w:val="32"/>
        </w:rPr>
        <w:t>原始資料(數據) → 特徵標記 → 獲取答案</w:t>
      </w:r>
      <w:r>
        <w:rPr>
          <w:rFonts w:ascii="標楷體" w:eastAsia="標楷體" w:hAnsi="標楷體" w:hint="eastAsia"/>
          <w:sz w:val="32"/>
        </w:rPr>
        <w:t>。</w:t>
      </w:r>
      <w:r w:rsidRPr="00976ABE">
        <w:rPr>
          <w:rFonts w:ascii="標楷體" w:eastAsia="標楷體" w:hAnsi="標楷體" w:hint="eastAsia"/>
          <w:sz w:val="32"/>
        </w:rPr>
        <w:t>經過</w:t>
      </w:r>
      <w:r>
        <w:rPr>
          <w:rFonts w:ascii="標楷體" w:eastAsia="標楷體" w:hAnsi="標楷體" w:hint="eastAsia"/>
          <w:sz w:val="32"/>
        </w:rPr>
        <w:t>大</w:t>
      </w:r>
      <w:r w:rsidRPr="00976ABE">
        <w:rPr>
          <w:rFonts w:ascii="標楷體" w:eastAsia="標楷體" w:hAnsi="標楷體" w:cs="標楷體" w:hint="eastAsia"/>
          <w:sz w:val="32"/>
        </w:rPr>
        <w:t>量訓練的過程</w:t>
      </w:r>
      <w:r w:rsidRPr="00976ABE">
        <w:rPr>
          <w:rFonts w:ascii="標楷體" w:eastAsia="標楷體" w:hAnsi="標楷體"/>
          <w:sz w:val="32"/>
        </w:rPr>
        <w:t xml:space="preserve"> </w:t>
      </w:r>
      <w:r w:rsidRPr="00976ABE">
        <w:rPr>
          <w:rFonts w:ascii="標楷體" w:eastAsia="標楷體" w:hAnsi="標楷體" w:hint="eastAsia"/>
          <w:sz w:val="32"/>
        </w:rPr>
        <w:t>→</w:t>
      </w:r>
      <w:r w:rsidRPr="00976ABE">
        <w:rPr>
          <w:rFonts w:ascii="標楷體" w:eastAsia="標楷體" w:hAnsi="標楷體"/>
          <w:sz w:val="32"/>
        </w:rPr>
        <w:t xml:space="preserve"> </w:t>
      </w:r>
      <w:r w:rsidRPr="00976ABE">
        <w:rPr>
          <w:rFonts w:ascii="標楷體" w:eastAsia="標楷體" w:hAnsi="標楷體" w:hint="eastAsia"/>
          <w:sz w:val="32"/>
        </w:rPr>
        <w:t>找出</w:t>
      </w:r>
      <w:r>
        <w:rPr>
          <w:rFonts w:ascii="標楷體" w:eastAsia="標楷體" w:hAnsi="標楷體" w:hint="eastAsia"/>
          <w:sz w:val="32"/>
        </w:rPr>
        <w:t>一</w:t>
      </w:r>
      <w:r w:rsidRPr="00976ABE">
        <w:rPr>
          <w:rFonts w:ascii="標楷體" w:eastAsia="標楷體" w:hAnsi="標楷體" w:cs="標楷體" w:hint="eastAsia"/>
          <w:sz w:val="32"/>
        </w:rPr>
        <w:t>個最佳的函</w:t>
      </w:r>
      <w:r w:rsidRPr="00976ABE">
        <w:rPr>
          <w:rFonts w:ascii="標楷體" w:eastAsia="標楷體" w:hAnsi="標楷體" w:hint="eastAsia"/>
          <w:sz w:val="32"/>
        </w:rPr>
        <w:t>數</w:t>
      </w:r>
      <w:r>
        <w:rPr>
          <w:rFonts w:ascii="標楷體" w:eastAsia="標楷體" w:hAnsi="標楷體" w:hint="eastAsia"/>
          <w:sz w:val="32"/>
        </w:rPr>
        <w:t>。由</w:t>
      </w:r>
      <w:r w:rsidRPr="00C369D2">
        <w:rPr>
          <w:rFonts w:ascii="標楷體" w:eastAsia="標楷體" w:hAnsi="標楷體"/>
          <w:sz w:val="32"/>
        </w:rPr>
        <w:t>AlphaGo</w:t>
      </w:r>
      <w:r>
        <w:rPr>
          <w:rFonts w:ascii="標楷體" w:eastAsia="標楷體" w:hAnsi="標楷體" w:hint="eastAsia"/>
          <w:sz w:val="32"/>
        </w:rPr>
        <w:t xml:space="preserve"> 連贏比賽的過程可知其深度學習的</w:t>
      </w:r>
      <w:r w:rsidR="00CF7E39">
        <w:rPr>
          <w:rFonts w:ascii="標楷體" w:eastAsia="標楷體" w:hAnsi="標楷體" w:hint="eastAsia"/>
          <w:sz w:val="32"/>
        </w:rPr>
        <w:t>成</w:t>
      </w:r>
      <w:r>
        <w:rPr>
          <w:rFonts w:ascii="標楷體" w:eastAsia="標楷體" w:hAnsi="標楷體" w:hint="eastAsia"/>
          <w:sz w:val="32"/>
        </w:rPr>
        <w:t>果。</w:t>
      </w:r>
    </w:p>
    <w:p w:rsidR="00976ABE" w:rsidRPr="00976ABE" w:rsidRDefault="00976ABE" w:rsidP="00976ABE">
      <w:pPr>
        <w:spacing w:line="600" w:lineRule="auto"/>
        <w:rPr>
          <w:rFonts w:ascii="標楷體" w:eastAsia="標楷體" w:hAnsi="標楷體" w:hint="eastAsia"/>
          <w:sz w:val="32"/>
        </w:rPr>
      </w:pPr>
    </w:p>
    <w:sectPr w:rsidR="00976ABE" w:rsidRPr="00976AB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9938A2"/>
    <w:multiLevelType w:val="hybridMultilevel"/>
    <w:tmpl w:val="C6C2A34E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68B958A3"/>
    <w:multiLevelType w:val="hybridMultilevel"/>
    <w:tmpl w:val="F8C08C0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921"/>
    <w:rsid w:val="001E749C"/>
    <w:rsid w:val="005513B1"/>
    <w:rsid w:val="006446EF"/>
    <w:rsid w:val="006F2210"/>
    <w:rsid w:val="00701D96"/>
    <w:rsid w:val="0082222D"/>
    <w:rsid w:val="00882926"/>
    <w:rsid w:val="009052CA"/>
    <w:rsid w:val="00952921"/>
    <w:rsid w:val="00976ABE"/>
    <w:rsid w:val="00994E96"/>
    <w:rsid w:val="009E4DA0"/>
    <w:rsid w:val="00A73603"/>
    <w:rsid w:val="00A82F43"/>
    <w:rsid w:val="00B873A0"/>
    <w:rsid w:val="00BB5DE6"/>
    <w:rsid w:val="00C369D2"/>
    <w:rsid w:val="00CB116D"/>
    <w:rsid w:val="00CB532C"/>
    <w:rsid w:val="00CF7E39"/>
    <w:rsid w:val="00D41E16"/>
    <w:rsid w:val="00E02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2B353"/>
  <w15:chartTrackingRefBased/>
  <w15:docId w15:val="{29AB6E8D-72EC-4B52-8157-F8619C172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4E9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855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105</Words>
  <Characters>602</Characters>
  <Application>Microsoft Office Word</Application>
  <DocSecurity>0</DocSecurity>
  <Lines>5</Lines>
  <Paragraphs>1</Paragraphs>
  <ScaleCrop>false</ScaleCrop>
  <Company>KMSOFFICE2019X64</Company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NUTN</dc:creator>
  <cp:keywords/>
  <dc:description/>
  <cp:lastModifiedBy>NUTN</cp:lastModifiedBy>
  <cp:revision>2</cp:revision>
  <dcterms:created xsi:type="dcterms:W3CDTF">2021-03-17T11:50:00Z</dcterms:created>
  <dcterms:modified xsi:type="dcterms:W3CDTF">2021-03-17T11:50:00Z</dcterms:modified>
</cp:coreProperties>
</file>