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Toc504050345"/>
    <w:bookmarkStart w:id="1" w:name="_Toc525894474"/>
    <w:bookmarkStart w:id="2" w:name="_Toc527657061"/>
    <w:bookmarkStart w:id="3" w:name="_Toc527657115"/>
    <w:bookmarkStart w:id="4" w:name="_Toc527657375"/>
    <w:p w:rsidR="00266802" w:rsidRDefault="00BC777E">
      <w:pPr>
        <w:pStyle w:val="20"/>
        <w:tabs>
          <w:tab w:val="left" w:pos="630"/>
          <w:tab w:val="right" w:leader="dot" w:pos="8296"/>
        </w:tabs>
        <w:rPr>
          <w:smallCaps w:val="0"/>
          <w:noProof/>
          <w:sz w:val="21"/>
          <w:szCs w:val="22"/>
        </w:rPr>
      </w:pPr>
      <w:r w:rsidRPr="00BC777E">
        <w:rPr>
          <w:w w:val="101"/>
        </w:rPr>
        <w:fldChar w:fldCharType="begin"/>
      </w:r>
      <w:r w:rsidR="00802DCE">
        <w:rPr>
          <w:w w:val="101"/>
        </w:rPr>
        <w:instrText xml:space="preserve"> </w:instrText>
      </w:r>
      <w:r w:rsidR="00802DCE">
        <w:rPr>
          <w:rFonts w:hint="eastAsia"/>
          <w:w w:val="101"/>
        </w:rPr>
        <w:instrText>TOC \o "1-3" \h \z \u</w:instrText>
      </w:r>
      <w:r w:rsidR="00802DCE">
        <w:rPr>
          <w:w w:val="101"/>
        </w:rPr>
        <w:instrText xml:space="preserve"> </w:instrText>
      </w:r>
      <w:r w:rsidRPr="00BC777E">
        <w:rPr>
          <w:w w:val="101"/>
        </w:rPr>
        <w:fldChar w:fldCharType="separate"/>
      </w:r>
      <w:hyperlink w:anchor="_Toc527658750" w:history="1">
        <w:r w:rsidR="00266802" w:rsidRPr="00BC64DC">
          <w:rPr>
            <w:rStyle w:val="a6"/>
            <w:noProof/>
          </w:rPr>
          <w:t>1.</w:t>
        </w:r>
        <w:r w:rsidR="00266802">
          <w:rPr>
            <w:smallCaps w:val="0"/>
            <w:noProof/>
            <w:sz w:val="21"/>
            <w:szCs w:val="22"/>
          </w:rPr>
          <w:tab/>
        </w:r>
        <w:r w:rsidR="00266802" w:rsidRPr="00BC64DC">
          <w:rPr>
            <w:rStyle w:val="a6"/>
            <w:rFonts w:hint="eastAsia"/>
            <w:noProof/>
          </w:rPr>
          <w:t>内容摘要</w:t>
        </w:r>
        <w:r w:rsidR="00266802">
          <w:rPr>
            <w:noProof/>
            <w:webHidden/>
          </w:rPr>
          <w:tab/>
        </w:r>
        <w:r w:rsidR="00266802">
          <w:rPr>
            <w:noProof/>
            <w:webHidden/>
          </w:rPr>
          <w:fldChar w:fldCharType="begin"/>
        </w:r>
        <w:r w:rsidR="00266802">
          <w:rPr>
            <w:noProof/>
            <w:webHidden/>
          </w:rPr>
          <w:instrText xml:space="preserve"> PAGEREF _Toc527658750 \h </w:instrText>
        </w:r>
        <w:r w:rsidR="00266802">
          <w:rPr>
            <w:noProof/>
            <w:webHidden/>
          </w:rPr>
        </w:r>
        <w:r w:rsidR="00266802">
          <w:rPr>
            <w:noProof/>
            <w:webHidden/>
          </w:rPr>
          <w:fldChar w:fldCharType="separate"/>
        </w:r>
        <w:r w:rsidR="00266802">
          <w:rPr>
            <w:noProof/>
            <w:webHidden/>
          </w:rPr>
          <w:t>2</w:t>
        </w:r>
        <w:r w:rsidR="00266802">
          <w:rPr>
            <w:noProof/>
            <w:webHidden/>
          </w:rPr>
          <w:fldChar w:fldCharType="end"/>
        </w:r>
      </w:hyperlink>
    </w:p>
    <w:p w:rsidR="00266802" w:rsidRDefault="00266802">
      <w:pPr>
        <w:pStyle w:val="20"/>
        <w:tabs>
          <w:tab w:val="left" w:pos="630"/>
          <w:tab w:val="right" w:leader="dot" w:pos="8296"/>
        </w:tabs>
        <w:rPr>
          <w:smallCaps w:val="0"/>
          <w:noProof/>
          <w:sz w:val="21"/>
          <w:szCs w:val="22"/>
        </w:rPr>
      </w:pPr>
      <w:hyperlink w:anchor="_Toc527658751" w:history="1">
        <w:r w:rsidRPr="00BC64DC">
          <w:rPr>
            <w:rStyle w:val="a6"/>
            <w:noProof/>
          </w:rPr>
          <w:t>2.</w:t>
        </w:r>
        <w:r>
          <w:rPr>
            <w:smallCaps w:val="0"/>
            <w:noProof/>
            <w:sz w:val="21"/>
            <w:szCs w:val="22"/>
          </w:rPr>
          <w:tab/>
        </w:r>
        <w:r w:rsidRPr="00BC64DC">
          <w:rPr>
            <w:rStyle w:val="a6"/>
            <w:rFonts w:hint="eastAsia"/>
            <w:noProof/>
          </w:rPr>
          <w:t>目录结构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_Toc527658751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66802" w:rsidRDefault="00266802">
      <w:pPr>
        <w:pStyle w:val="20"/>
        <w:tabs>
          <w:tab w:val="left" w:pos="630"/>
          <w:tab w:val="right" w:leader="dot" w:pos="8296"/>
        </w:tabs>
        <w:rPr>
          <w:smallCaps w:val="0"/>
          <w:noProof/>
          <w:sz w:val="21"/>
          <w:szCs w:val="22"/>
        </w:rPr>
      </w:pPr>
      <w:hyperlink w:anchor="_Toc527658752" w:history="1">
        <w:r w:rsidRPr="00BC64DC">
          <w:rPr>
            <w:rStyle w:val="a6"/>
            <w:noProof/>
          </w:rPr>
          <w:t>3.</w:t>
        </w:r>
        <w:r>
          <w:rPr>
            <w:smallCaps w:val="0"/>
            <w:noProof/>
            <w:sz w:val="21"/>
            <w:szCs w:val="22"/>
          </w:rPr>
          <w:tab/>
        </w:r>
        <w:r w:rsidRPr="00BC64DC">
          <w:rPr>
            <w:rStyle w:val="a6"/>
            <w:noProof/>
          </w:rPr>
          <w:t>Bin_demo</w:t>
        </w:r>
        <w:r w:rsidRPr="00BC64DC">
          <w:rPr>
            <w:rStyle w:val="a6"/>
            <w:rFonts w:hint="eastAsia"/>
            <w:noProof/>
          </w:rPr>
          <w:t>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_Toc527658752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66802" w:rsidRDefault="00266802">
      <w:pPr>
        <w:pStyle w:val="20"/>
        <w:tabs>
          <w:tab w:val="left" w:pos="630"/>
          <w:tab w:val="right" w:leader="dot" w:pos="8296"/>
        </w:tabs>
        <w:rPr>
          <w:smallCaps w:val="0"/>
          <w:noProof/>
          <w:sz w:val="21"/>
          <w:szCs w:val="22"/>
        </w:rPr>
      </w:pPr>
      <w:hyperlink w:anchor="_Toc527658753" w:history="1">
        <w:r w:rsidRPr="00BC64DC">
          <w:rPr>
            <w:rStyle w:val="a6"/>
            <w:noProof/>
          </w:rPr>
          <w:t>4.</w:t>
        </w:r>
        <w:r>
          <w:rPr>
            <w:smallCaps w:val="0"/>
            <w:noProof/>
            <w:sz w:val="21"/>
            <w:szCs w:val="22"/>
          </w:rPr>
          <w:tab/>
        </w:r>
        <w:r w:rsidRPr="00BC64DC">
          <w:rPr>
            <w:rStyle w:val="a6"/>
            <w:noProof/>
          </w:rPr>
          <w:t>TestDll_Src</w:t>
        </w:r>
        <w:r w:rsidRPr="00BC64DC">
          <w:rPr>
            <w:rStyle w:val="a6"/>
            <w:rFonts w:hint="eastAsia"/>
            <w:noProof/>
          </w:rPr>
          <w:t>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_Toc527658753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02DCE" w:rsidRDefault="00BC777E" w:rsidP="00626696">
      <w:pPr>
        <w:rPr>
          <w:w w:val="101"/>
        </w:rPr>
      </w:pPr>
      <w:r>
        <w:rPr>
          <w:w w:val="101"/>
        </w:rPr>
        <w:fldChar w:fldCharType="end"/>
      </w:r>
    </w:p>
    <w:p w:rsidR="00802DCE" w:rsidRDefault="00802DCE">
      <w:pPr>
        <w:widowControl/>
        <w:jc w:val="left"/>
        <w:rPr>
          <w:b/>
          <w:bCs/>
          <w:w w:val="101"/>
          <w:kern w:val="44"/>
          <w:sz w:val="44"/>
          <w:szCs w:val="44"/>
        </w:rPr>
      </w:pPr>
      <w:r>
        <w:rPr>
          <w:w w:val="101"/>
        </w:rPr>
        <w:br w:type="page"/>
      </w:r>
    </w:p>
    <w:p w:rsidR="00626696" w:rsidRDefault="00626696" w:rsidP="00DB6722">
      <w:pPr>
        <w:pStyle w:val="2"/>
        <w:numPr>
          <w:ilvl w:val="0"/>
          <w:numId w:val="1"/>
        </w:numPr>
        <w:rPr>
          <w:lang w:eastAsia="zh-CN"/>
        </w:rPr>
      </w:pPr>
      <w:bookmarkStart w:id="5" w:name="_Toc504050346"/>
      <w:bookmarkStart w:id="6" w:name="_Toc525894475"/>
      <w:bookmarkStart w:id="7" w:name="_Toc527657062"/>
      <w:bookmarkStart w:id="8" w:name="_Toc527657116"/>
      <w:bookmarkStart w:id="9" w:name="_Toc527657376"/>
      <w:bookmarkStart w:id="10" w:name="_Toc527658750"/>
      <w:bookmarkEnd w:id="0"/>
      <w:bookmarkEnd w:id="1"/>
      <w:bookmarkEnd w:id="2"/>
      <w:bookmarkEnd w:id="3"/>
      <w:bookmarkEnd w:id="4"/>
      <w:r>
        <w:rPr>
          <w:rFonts w:hint="eastAsia"/>
          <w:lang w:eastAsia="zh-CN"/>
        </w:rPr>
        <w:lastRenderedPageBreak/>
        <w:t>内容摘要</w:t>
      </w:r>
      <w:bookmarkEnd w:id="5"/>
      <w:bookmarkEnd w:id="6"/>
      <w:bookmarkEnd w:id="7"/>
      <w:bookmarkEnd w:id="8"/>
      <w:bookmarkEnd w:id="9"/>
      <w:bookmarkEnd w:id="10"/>
      <w:r>
        <w:rPr>
          <w:rFonts w:hint="eastAsia"/>
          <w:lang w:eastAsia="zh-CN"/>
        </w:rPr>
        <w:tab/>
      </w:r>
      <w:r w:rsidR="00DB6722">
        <w:rPr>
          <w:rFonts w:hint="eastAsia"/>
          <w:lang w:eastAsia="zh-CN"/>
        </w:rPr>
        <w:tab/>
      </w:r>
    </w:p>
    <w:p w:rsidR="00626696" w:rsidRDefault="00F31F97" w:rsidP="00626696">
      <w:pPr>
        <w:ind w:firstLine="420"/>
      </w:pPr>
      <w:r>
        <w:rPr>
          <w:rFonts w:hint="eastAsia"/>
        </w:rPr>
        <w:t>演示动态链接库</w:t>
      </w:r>
      <w:r w:rsidRPr="00F31F97">
        <w:t>gov_WeightInfoUpload</w:t>
      </w:r>
      <w:r>
        <w:rPr>
          <w:rFonts w:hint="eastAsia"/>
        </w:rPr>
        <w:t>.dll</w:t>
      </w:r>
      <w:r>
        <w:rPr>
          <w:rFonts w:hint="eastAsia"/>
        </w:rPr>
        <w:t>的调用方法，并给出一个简单的可运行的</w:t>
      </w:r>
      <w:r>
        <w:rPr>
          <w:rFonts w:hint="eastAsia"/>
        </w:rPr>
        <w:t>DEMO</w:t>
      </w:r>
      <w:r>
        <w:rPr>
          <w:rFonts w:hint="eastAsia"/>
        </w:rPr>
        <w:t>。</w:t>
      </w:r>
    </w:p>
    <w:p w:rsidR="00626696" w:rsidRDefault="00F31F97" w:rsidP="00DB6722">
      <w:pPr>
        <w:pStyle w:val="2"/>
        <w:numPr>
          <w:ilvl w:val="0"/>
          <w:numId w:val="1"/>
        </w:numPr>
        <w:rPr>
          <w:lang w:eastAsia="zh-CN"/>
        </w:rPr>
      </w:pPr>
      <w:bookmarkStart w:id="11" w:name="_Toc527657063"/>
      <w:bookmarkStart w:id="12" w:name="_Toc527657117"/>
      <w:bookmarkStart w:id="13" w:name="_Toc527657377"/>
      <w:bookmarkStart w:id="14" w:name="_Toc527658751"/>
      <w:r>
        <w:rPr>
          <w:rFonts w:hint="eastAsia"/>
          <w:lang w:eastAsia="zh-CN"/>
        </w:rPr>
        <w:t>目录</w:t>
      </w:r>
      <w:bookmarkEnd w:id="11"/>
      <w:bookmarkEnd w:id="12"/>
      <w:bookmarkEnd w:id="13"/>
      <w:r>
        <w:rPr>
          <w:rFonts w:hint="eastAsia"/>
          <w:lang w:eastAsia="zh-CN"/>
        </w:rPr>
        <w:t>结构</w:t>
      </w:r>
      <w:bookmarkEnd w:id="14"/>
    </w:p>
    <w:p w:rsidR="00626696" w:rsidRDefault="00F31F97" w:rsidP="00626696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>
            <wp:extent cx="5274945" cy="1303655"/>
            <wp:effectExtent l="19050" t="0" r="190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1303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1F97" w:rsidRDefault="00F31F97" w:rsidP="00626696">
      <w:pPr>
        <w:ind w:firstLine="420"/>
        <w:rPr>
          <w:rFonts w:hint="eastAsia"/>
        </w:rPr>
      </w:pPr>
      <w:r>
        <w:rPr>
          <w:rFonts w:hint="eastAsia"/>
        </w:rPr>
        <w:t>如上图所示：</w:t>
      </w:r>
    </w:p>
    <w:p w:rsidR="00F31F97" w:rsidRDefault="00F31F97" w:rsidP="00F31F97">
      <w:pPr>
        <w:ind w:left="420" w:firstLine="420"/>
        <w:rPr>
          <w:rFonts w:hint="eastAsia"/>
        </w:rPr>
      </w:pPr>
      <w:r>
        <w:rPr>
          <w:rFonts w:hint="eastAsia"/>
        </w:rPr>
        <w:t>bin_demo</w:t>
      </w:r>
      <w:r>
        <w:rPr>
          <w:rFonts w:hint="eastAsia"/>
        </w:rPr>
        <w:t>文件目录为编译好的二进制码。</w:t>
      </w:r>
    </w:p>
    <w:p w:rsidR="00F31F97" w:rsidRDefault="00F31F97" w:rsidP="00F31F97">
      <w:pPr>
        <w:ind w:left="420" w:firstLine="420"/>
        <w:rPr>
          <w:rFonts w:hint="eastAsia"/>
        </w:rPr>
      </w:pPr>
      <w:r>
        <w:rPr>
          <w:rFonts w:hint="eastAsia"/>
        </w:rPr>
        <w:t>TestDLL_Src</w:t>
      </w:r>
      <w:r>
        <w:rPr>
          <w:rFonts w:hint="eastAsia"/>
        </w:rPr>
        <w:t>文件目录中有一个简单的调用程序源码。</w:t>
      </w:r>
    </w:p>
    <w:p w:rsidR="00F31F97" w:rsidRDefault="00F31F97" w:rsidP="00F31F97">
      <w:pPr>
        <w:ind w:left="420" w:firstLine="420"/>
      </w:pPr>
      <w:r>
        <w:rPr>
          <w:rFonts w:hint="eastAsia"/>
        </w:rPr>
        <w:t>示例使用说明</w:t>
      </w:r>
      <w:r>
        <w:rPr>
          <w:rFonts w:hint="eastAsia"/>
        </w:rPr>
        <w:t>.docx</w:t>
      </w:r>
      <w:r>
        <w:rPr>
          <w:rFonts w:hint="eastAsia"/>
        </w:rPr>
        <w:t>为本文档。</w:t>
      </w:r>
    </w:p>
    <w:p w:rsidR="00E0240A" w:rsidRDefault="00F31F97" w:rsidP="00DB6722">
      <w:pPr>
        <w:pStyle w:val="2"/>
        <w:numPr>
          <w:ilvl w:val="0"/>
          <w:numId w:val="1"/>
        </w:numPr>
        <w:rPr>
          <w:rFonts w:hint="eastAsia"/>
          <w:lang w:eastAsia="zh-CN"/>
        </w:rPr>
      </w:pPr>
      <w:bookmarkStart w:id="15" w:name="_Toc527658752"/>
      <w:r>
        <w:rPr>
          <w:lang w:eastAsia="zh-CN"/>
        </w:rPr>
        <w:t>B</w:t>
      </w:r>
      <w:r>
        <w:rPr>
          <w:rFonts w:hint="eastAsia"/>
          <w:lang w:eastAsia="zh-CN"/>
        </w:rPr>
        <w:t>in_demo</w:t>
      </w:r>
      <w:r>
        <w:rPr>
          <w:rFonts w:hint="eastAsia"/>
          <w:lang w:eastAsia="zh-CN"/>
        </w:rPr>
        <w:t>说明</w:t>
      </w:r>
      <w:bookmarkEnd w:id="15"/>
    </w:p>
    <w:p w:rsidR="00F31F97" w:rsidRDefault="00F31F97" w:rsidP="00F31F97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67960" cy="941705"/>
            <wp:effectExtent l="19050" t="0" r="889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941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1F97" w:rsidRDefault="00F31F97" w:rsidP="00F31F97">
      <w:pPr>
        <w:ind w:firstLine="420"/>
        <w:rPr>
          <w:rFonts w:hint="eastAsia"/>
        </w:rPr>
      </w:pPr>
      <w:r>
        <w:rPr>
          <w:rFonts w:hint="eastAsia"/>
        </w:rPr>
        <w:t>如上图所示，</w:t>
      </w:r>
    </w:p>
    <w:p w:rsidR="00F31F97" w:rsidRDefault="00F31F97" w:rsidP="00F31F97">
      <w:pPr>
        <w:ind w:firstLine="420"/>
        <w:rPr>
          <w:rFonts w:hint="eastAsia"/>
        </w:rPr>
      </w:pPr>
      <w:r>
        <w:rPr>
          <w:rFonts w:hint="eastAsia"/>
        </w:rPr>
        <w:t>gov_WeightInfoUpload.dll</w:t>
      </w:r>
      <w:r>
        <w:rPr>
          <w:rFonts w:hint="eastAsia"/>
        </w:rPr>
        <w:t>为接口库，包含了要调用的函数，此文件仅供测试使用，里面未实现数据传输的功能，仅将调用进行了日志记录，在修改称重系统时可以使用此</w:t>
      </w:r>
      <w:r>
        <w:rPr>
          <w:rFonts w:hint="eastAsia"/>
        </w:rPr>
        <w:t>dll</w:t>
      </w:r>
      <w:r>
        <w:rPr>
          <w:rFonts w:hint="eastAsia"/>
        </w:rPr>
        <w:t>进行测试。</w:t>
      </w:r>
    </w:p>
    <w:p w:rsidR="00F31F97" w:rsidRDefault="00F31F97" w:rsidP="00F31F97">
      <w:pPr>
        <w:ind w:firstLine="420"/>
        <w:rPr>
          <w:rFonts w:hint="eastAsia"/>
        </w:rPr>
      </w:pPr>
      <w:r>
        <w:rPr>
          <w:rFonts w:hint="eastAsia"/>
        </w:rPr>
        <w:t>TestDLL.exe</w:t>
      </w:r>
      <w:r>
        <w:rPr>
          <w:rFonts w:hint="eastAsia"/>
        </w:rPr>
        <w:t>为</w:t>
      </w:r>
      <w:r>
        <w:rPr>
          <w:rFonts w:hint="eastAsia"/>
        </w:rPr>
        <w:t>TestDLL_Src</w:t>
      </w:r>
      <w:r>
        <w:rPr>
          <w:rFonts w:hint="eastAsia"/>
        </w:rPr>
        <w:t>中源码编译出来的测试程序，此程序是一个控制台程序，每执行一次，对链接库载入并调用。</w:t>
      </w:r>
    </w:p>
    <w:p w:rsidR="005951A0" w:rsidRDefault="005951A0" w:rsidP="00F31F97">
      <w:pPr>
        <w:ind w:firstLine="420"/>
        <w:rPr>
          <w:rFonts w:hint="eastAsia"/>
        </w:rPr>
      </w:pPr>
      <w:r>
        <w:rPr>
          <w:rFonts w:hint="eastAsia"/>
        </w:rPr>
        <w:t>当执行一次</w:t>
      </w:r>
      <w:r>
        <w:rPr>
          <w:rFonts w:hint="eastAsia"/>
        </w:rPr>
        <w:t>TestDll.exe</w:t>
      </w:r>
      <w:r>
        <w:rPr>
          <w:rFonts w:hint="eastAsia"/>
        </w:rPr>
        <w:t>时，会在文件所在的位置生成一个日志目录，并有传入的参数记录。如下图所示：</w:t>
      </w:r>
    </w:p>
    <w:p w:rsidR="005951A0" w:rsidRDefault="005951A0" w:rsidP="00F31F97">
      <w:pPr>
        <w:ind w:firstLine="420"/>
        <w:rPr>
          <w:rFonts w:hint="eastAsia"/>
        </w:rPr>
      </w:pPr>
    </w:p>
    <w:p w:rsidR="00F31F97" w:rsidRDefault="00F31F97" w:rsidP="00F31F97">
      <w:pPr>
        <w:ind w:firstLine="420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945" cy="2988945"/>
            <wp:effectExtent l="19050" t="0" r="190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2988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51A0" w:rsidRDefault="005951A0" w:rsidP="00F31F97">
      <w:pPr>
        <w:ind w:firstLine="420"/>
        <w:rPr>
          <w:rFonts w:hint="eastAsia"/>
        </w:rPr>
      </w:pPr>
      <w:r>
        <w:rPr>
          <w:rFonts w:hint="eastAsia"/>
        </w:rPr>
        <w:t>在修改称重软件的时候，可以使用此测试用的链接库来检查功能是否正常。</w:t>
      </w:r>
    </w:p>
    <w:p w:rsidR="005951A0" w:rsidRPr="005951A0" w:rsidRDefault="005951A0" w:rsidP="00F31F97">
      <w:pPr>
        <w:ind w:firstLine="420"/>
        <w:rPr>
          <w:rFonts w:hint="eastAsia"/>
        </w:rPr>
      </w:pPr>
      <w:r>
        <w:rPr>
          <w:rFonts w:hint="eastAsia"/>
        </w:rPr>
        <w:t>注意此目录中的文件使用</w:t>
      </w:r>
      <w:r>
        <w:rPr>
          <w:rFonts w:hint="eastAsia"/>
        </w:rPr>
        <w:t>VC2010</w:t>
      </w:r>
      <w:r>
        <w:rPr>
          <w:rFonts w:hint="eastAsia"/>
        </w:rPr>
        <w:t>编译，运行时需要对应的运行库。</w:t>
      </w:r>
    </w:p>
    <w:p w:rsidR="00F31F97" w:rsidRDefault="00F31F97" w:rsidP="00F31F97">
      <w:pPr>
        <w:pStyle w:val="2"/>
        <w:numPr>
          <w:ilvl w:val="0"/>
          <w:numId w:val="1"/>
        </w:numPr>
        <w:rPr>
          <w:lang w:eastAsia="zh-CN"/>
        </w:rPr>
      </w:pPr>
      <w:bookmarkStart w:id="16" w:name="_Toc527658753"/>
      <w:r>
        <w:rPr>
          <w:rFonts w:hint="eastAsia"/>
          <w:lang w:eastAsia="zh-CN"/>
        </w:rPr>
        <w:t>TestDll_Src</w:t>
      </w:r>
      <w:r>
        <w:rPr>
          <w:rFonts w:hint="eastAsia"/>
          <w:lang w:eastAsia="zh-CN"/>
        </w:rPr>
        <w:t>说明</w:t>
      </w:r>
      <w:bookmarkEnd w:id="16"/>
    </w:p>
    <w:p w:rsidR="00F31F97" w:rsidRPr="00F31F97" w:rsidRDefault="005951A0" w:rsidP="005951A0">
      <w:pPr>
        <w:ind w:left="420"/>
      </w:pPr>
      <w:r>
        <w:rPr>
          <w:rFonts w:hint="eastAsia"/>
        </w:rPr>
        <w:t>编译后，可以生成</w:t>
      </w:r>
      <w:r>
        <w:rPr>
          <w:rFonts w:hint="eastAsia"/>
        </w:rPr>
        <w:t>bin_demo</w:t>
      </w:r>
      <w:r>
        <w:rPr>
          <w:rFonts w:hint="eastAsia"/>
        </w:rPr>
        <w:t>中的</w:t>
      </w:r>
      <w:r>
        <w:rPr>
          <w:rFonts w:hint="eastAsia"/>
        </w:rPr>
        <w:t>TestDll.exe</w:t>
      </w:r>
      <w:r>
        <w:rPr>
          <w:rFonts w:hint="eastAsia"/>
        </w:rPr>
        <w:t>。</w:t>
      </w:r>
    </w:p>
    <w:sectPr w:rsidR="00F31F97" w:rsidRPr="00F31F97" w:rsidSect="00BC77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37FAD" w:rsidRDefault="00137FAD" w:rsidP="00626696">
      <w:r>
        <w:separator/>
      </w:r>
    </w:p>
  </w:endnote>
  <w:endnote w:type="continuationSeparator" w:id="1">
    <w:p w:rsidR="00137FAD" w:rsidRDefault="00137FAD" w:rsidP="0062669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37FAD" w:rsidRDefault="00137FAD" w:rsidP="00626696">
      <w:r>
        <w:separator/>
      </w:r>
    </w:p>
  </w:footnote>
  <w:footnote w:type="continuationSeparator" w:id="1">
    <w:p w:rsidR="00137FAD" w:rsidRDefault="00137FAD" w:rsidP="0062669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0E3F6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66B8739C"/>
    <w:multiLevelType w:val="multilevel"/>
    <w:tmpl w:val="EA601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26696"/>
    <w:rsid w:val="000D49E6"/>
    <w:rsid w:val="00137FAD"/>
    <w:rsid w:val="00266802"/>
    <w:rsid w:val="004E65CF"/>
    <w:rsid w:val="005951A0"/>
    <w:rsid w:val="005F6229"/>
    <w:rsid w:val="00626696"/>
    <w:rsid w:val="00644CA4"/>
    <w:rsid w:val="00665E62"/>
    <w:rsid w:val="006B44F8"/>
    <w:rsid w:val="007B7C74"/>
    <w:rsid w:val="00802DCE"/>
    <w:rsid w:val="00813B76"/>
    <w:rsid w:val="008908F4"/>
    <w:rsid w:val="008A222D"/>
    <w:rsid w:val="008E148E"/>
    <w:rsid w:val="00A2251E"/>
    <w:rsid w:val="00AE3599"/>
    <w:rsid w:val="00BC777E"/>
    <w:rsid w:val="00C514E4"/>
    <w:rsid w:val="00CB702F"/>
    <w:rsid w:val="00DB6722"/>
    <w:rsid w:val="00E0240A"/>
    <w:rsid w:val="00E5495D"/>
    <w:rsid w:val="00F14F01"/>
    <w:rsid w:val="00F31F97"/>
    <w:rsid w:val="00F64E19"/>
    <w:rsid w:val="00FC41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777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26696"/>
    <w:pPr>
      <w:keepNext/>
      <w:keepLines/>
      <w:spacing w:before="340" w:after="330" w:line="578" w:lineRule="auto"/>
      <w:jc w:val="left"/>
      <w:outlineLvl w:val="0"/>
    </w:pPr>
    <w:rPr>
      <w:b/>
      <w:bCs/>
      <w:kern w:val="44"/>
      <w:sz w:val="44"/>
      <w:szCs w:val="44"/>
      <w:lang w:eastAsia="en-US"/>
    </w:rPr>
  </w:style>
  <w:style w:type="paragraph" w:styleId="2">
    <w:name w:val="heading 2"/>
    <w:basedOn w:val="a"/>
    <w:next w:val="a"/>
    <w:link w:val="2Char"/>
    <w:uiPriority w:val="9"/>
    <w:unhideWhenUsed/>
    <w:qFormat/>
    <w:rsid w:val="00626696"/>
    <w:pPr>
      <w:keepNext/>
      <w:keepLines/>
      <w:spacing w:before="260" w:after="260" w:line="416" w:lineRule="auto"/>
      <w:jc w:val="left"/>
      <w:outlineLvl w:val="1"/>
    </w:pPr>
    <w:rPr>
      <w:rFonts w:asciiTheme="majorHAnsi" w:eastAsiaTheme="majorEastAsia" w:hAnsiTheme="majorHAnsi" w:cstheme="majorBidi"/>
      <w:b/>
      <w:bCs/>
      <w:kern w:val="0"/>
      <w:sz w:val="32"/>
      <w:szCs w:val="32"/>
      <w:lang w:eastAsia="en-US"/>
    </w:rPr>
  </w:style>
  <w:style w:type="paragraph" w:styleId="3">
    <w:name w:val="heading 3"/>
    <w:basedOn w:val="a"/>
    <w:next w:val="a"/>
    <w:link w:val="3Char"/>
    <w:uiPriority w:val="9"/>
    <w:unhideWhenUsed/>
    <w:qFormat/>
    <w:rsid w:val="00A2251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2251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266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2669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266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2669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26696"/>
    <w:rPr>
      <w:b/>
      <w:bCs/>
      <w:kern w:val="44"/>
      <w:sz w:val="44"/>
      <w:szCs w:val="44"/>
      <w:lang w:eastAsia="en-US"/>
    </w:rPr>
  </w:style>
  <w:style w:type="character" w:customStyle="1" w:styleId="2Char">
    <w:name w:val="标题 2 Char"/>
    <w:basedOn w:val="a0"/>
    <w:link w:val="2"/>
    <w:uiPriority w:val="9"/>
    <w:rsid w:val="00626696"/>
    <w:rPr>
      <w:rFonts w:asciiTheme="majorHAnsi" w:eastAsiaTheme="majorEastAsia" w:hAnsiTheme="majorHAnsi" w:cstheme="majorBidi"/>
      <w:b/>
      <w:bCs/>
      <w:kern w:val="0"/>
      <w:sz w:val="32"/>
      <w:szCs w:val="32"/>
      <w:lang w:eastAsia="en-US"/>
    </w:rPr>
  </w:style>
  <w:style w:type="paragraph" w:styleId="a5">
    <w:name w:val="List Paragraph"/>
    <w:basedOn w:val="a"/>
    <w:uiPriority w:val="34"/>
    <w:qFormat/>
    <w:rsid w:val="00E0240A"/>
    <w:pPr>
      <w:ind w:firstLineChars="200" w:firstLine="420"/>
    </w:pPr>
  </w:style>
  <w:style w:type="paragraph" w:customStyle="1" w:styleId="ccemessage">
    <w:name w:val="cce_message"/>
    <w:basedOn w:val="a"/>
    <w:rsid w:val="005F622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unhideWhenUsed/>
    <w:rsid w:val="005F6229"/>
    <w:rPr>
      <w:color w:val="0000FF"/>
      <w:u w:val="single"/>
    </w:rPr>
  </w:style>
  <w:style w:type="paragraph" w:styleId="a7">
    <w:name w:val="Normal (Web)"/>
    <w:basedOn w:val="a"/>
    <w:uiPriority w:val="99"/>
    <w:semiHidden/>
    <w:unhideWhenUsed/>
    <w:rsid w:val="005F622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5F622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F6229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5F6229"/>
    <w:rPr>
      <w:rFonts w:ascii="宋体" w:eastAsia="宋体" w:hAnsi="宋体" w:cs="宋体"/>
      <w:sz w:val="24"/>
      <w:szCs w:val="24"/>
    </w:rPr>
  </w:style>
  <w:style w:type="character" w:styleId="a8">
    <w:name w:val="FollowedHyperlink"/>
    <w:basedOn w:val="a0"/>
    <w:uiPriority w:val="99"/>
    <w:semiHidden/>
    <w:unhideWhenUsed/>
    <w:rsid w:val="000D49E6"/>
    <w:rPr>
      <w:color w:val="800080" w:themeColor="followedHyperlink"/>
      <w:u w:val="single"/>
    </w:rPr>
  </w:style>
  <w:style w:type="paragraph" w:styleId="TOC">
    <w:name w:val="TOC Heading"/>
    <w:basedOn w:val="1"/>
    <w:next w:val="a"/>
    <w:uiPriority w:val="39"/>
    <w:semiHidden/>
    <w:unhideWhenUsed/>
    <w:qFormat/>
    <w:rsid w:val="00A2251E"/>
    <w:pPr>
      <w:widowControl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zh-CN"/>
    </w:rPr>
  </w:style>
  <w:style w:type="paragraph" w:styleId="10">
    <w:name w:val="toc 1"/>
    <w:basedOn w:val="a"/>
    <w:next w:val="a"/>
    <w:autoRedefine/>
    <w:uiPriority w:val="39"/>
    <w:unhideWhenUsed/>
    <w:qFormat/>
    <w:rsid w:val="00802DCE"/>
    <w:pPr>
      <w:jc w:val="left"/>
    </w:pPr>
    <w:rPr>
      <w:bCs/>
      <w:caps/>
      <w:sz w:val="20"/>
      <w:szCs w:val="20"/>
    </w:rPr>
  </w:style>
  <w:style w:type="paragraph" w:styleId="20">
    <w:name w:val="toc 2"/>
    <w:basedOn w:val="a"/>
    <w:next w:val="a"/>
    <w:autoRedefine/>
    <w:uiPriority w:val="39"/>
    <w:unhideWhenUsed/>
    <w:qFormat/>
    <w:rsid w:val="00802DCE"/>
    <w:pPr>
      <w:jc w:val="left"/>
    </w:pPr>
    <w:rPr>
      <w:smallCaps/>
      <w:sz w:val="20"/>
      <w:szCs w:val="20"/>
    </w:rPr>
  </w:style>
  <w:style w:type="paragraph" w:styleId="a9">
    <w:name w:val="Balloon Text"/>
    <w:basedOn w:val="a"/>
    <w:link w:val="Char1"/>
    <w:uiPriority w:val="99"/>
    <w:semiHidden/>
    <w:unhideWhenUsed/>
    <w:rsid w:val="00A2251E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A2251E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A2251E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A2251E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30">
    <w:name w:val="toc 3"/>
    <w:basedOn w:val="a"/>
    <w:next w:val="a"/>
    <w:autoRedefine/>
    <w:uiPriority w:val="39"/>
    <w:unhideWhenUsed/>
    <w:qFormat/>
    <w:rsid w:val="00802DCE"/>
    <w:pPr>
      <w:jc w:val="left"/>
    </w:pPr>
    <w:rPr>
      <w:iCs/>
      <w:sz w:val="20"/>
      <w:szCs w:val="20"/>
    </w:rPr>
  </w:style>
  <w:style w:type="paragraph" w:styleId="40">
    <w:name w:val="toc 4"/>
    <w:basedOn w:val="a"/>
    <w:next w:val="a"/>
    <w:autoRedefine/>
    <w:uiPriority w:val="39"/>
    <w:unhideWhenUsed/>
    <w:rsid w:val="00C514E4"/>
    <w:pPr>
      <w:ind w:left="630"/>
      <w:jc w:val="left"/>
    </w:pPr>
    <w:rPr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C514E4"/>
    <w:pPr>
      <w:ind w:left="840"/>
      <w:jc w:val="left"/>
    </w:pPr>
    <w:rPr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C514E4"/>
    <w:pPr>
      <w:ind w:left="1050"/>
      <w:jc w:val="left"/>
    </w:pPr>
    <w:rPr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C514E4"/>
    <w:pPr>
      <w:ind w:left="1260"/>
      <w:jc w:val="left"/>
    </w:pPr>
    <w:rPr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C514E4"/>
    <w:pPr>
      <w:ind w:left="1470"/>
      <w:jc w:val="left"/>
    </w:pPr>
    <w:rPr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C514E4"/>
    <w:pPr>
      <w:ind w:left="1680"/>
      <w:jc w:val="left"/>
    </w:pPr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68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9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6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66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3E5D1F-6653-4EE6-B91A-C98DD24BBD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3</Pages>
  <Words>124</Words>
  <Characters>711</Characters>
  <Application>Microsoft Office Word</Application>
  <DocSecurity>0</DocSecurity>
  <Lines>5</Lines>
  <Paragraphs>1</Paragraphs>
  <ScaleCrop>false</ScaleCrop>
  <Company>Microsoft</Company>
  <LinksUpToDate>false</LinksUpToDate>
  <CharactersWithSpaces>834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</dc:creator>
  <cp:keywords/>
  <dc:description/>
  <cp:lastModifiedBy>mei</cp:lastModifiedBy>
  <cp:revision>20</cp:revision>
  <dcterms:created xsi:type="dcterms:W3CDTF">2018-10-18T10:57:00Z</dcterms:created>
  <dcterms:modified xsi:type="dcterms:W3CDTF">2018-10-18T12:43:00Z</dcterms:modified>
</cp:coreProperties>
</file>